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3528" w14:textId="77777777" w:rsidR="0086745E" w:rsidRDefault="0086745E" w:rsidP="00197CC1">
      <w:pPr>
        <w:spacing w:line="276" w:lineRule="auto"/>
        <w:jc w:val="center"/>
        <w:rPr>
          <w:sz w:val="2"/>
          <w:szCs w:val="2"/>
        </w:rPr>
      </w:pPr>
    </w:p>
    <w:p w14:paraId="70FEA075" w14:textId="131335FB" w:rsidR="00247D11" w:rsidRPr="000C6E0C" w:rsidRDefault="004C674A" w:rsidP="007850D6">
      <w:pPr>
        <w:pStyle w:val="Podnadpis1"/>
        <w:spacing w:before="98" w:after="0" w:line="276" w:lineRule="auto"/>
        <w:rPr>
          <w:rFonts w:asciiTheme="minorHAnsi" w:hAnsiTheme="minorHAnsi" w:cstheme="minorHAnsi"/>
          <w:b/>
          <w:caps/>
          <w:spacing w:val="198"/>
          <w:sz w:val="36"/>
        </w:rPr>
      </w:pPr>
      <w:bookmarkStart w:id="0" w:name="bookmark2"/>
      <w:r w:rsidRPr="000C6E0C">
        <w:rPr>
          <w:rFonts w:asciiTheme="minorHAnsi" w:hAnsiTheme="minorHAnsi" w:cstheme="minorHAnsi"/>
          <w:b/>
          <w:caps/>
          <w:spacing w:val="198"/>
          <w:sz w:val="36"/>
        </w:rPr>
        <w:t>KUPNÍ smlouvA</w:t>
      </w:r>
    </w:p>
    <w:p w14:paraId="48FBF6DB" w14:textId="166BE24D" w:rsidR="0019636D" w:rsidRDefault="00247D11" w:rsidP="007850D6">
      <w:pPr>
        <w:spacing w:line="276" w:lineRule="auto"/>
        <w:jc w:val="center"/>
        <w:rPr>
          <w:rFonts w:ascii="Arial" w:hAnsi="Arial" w:cs="Arial"/>
          <w:sz w:val="18"/>
          <w:szCs w:val="18"/>
        </w:rPr>
      </w:pPr>
      <w:r w:rsidRPr="00247D11">
        <w:rPr>
          <w:rFonts w:ascii="Arial" w:hAnsi="Arial" w:cs="Arial"/>
          <w:sz w:val="18"/>
          <w:szCs w:val="18"/>
        </w:rPr>
        <w:t xml:space="preserve">uzavřená </w:t>
      </w:r>
      <w:r w:rsidR="00BD2CDB">
        <w:rPr>
          <w:rFonts w:ascii="Arial" w:hAnsi="Arial" w:cs="Arial"/>
          <w:sz w:val="18"/>
          <w:szCs w:val="18"/>
        </w:rPr>
        <w:t xml:space="preserve">dle </w:t>
      </w:r>
      <w:r w:rsidRPr="00247D11">
        <w:rPr>
          <w:rFonts w:ascii="Arial" w:hAnsi="Arial" w:cs="Arial"/>
          <w:sz w:val="18"/>
          <w:szCs w:val="18"/>
        </w:rPr>
        <w:t xml:space="preserve">ust. § </w:t>
      </w:r>
      <w:r w:rsidR="00BD2CDB">
        <w:rPr>
          <w:rFonts w:ascii="Arial" w:hAnsi="Arial" w:cs="Arial"/>
          <w:sz w:val="18"/>
          <w:szCs w:val="18"/>
        </w:rPr>
        <w:t xml:space="preserve">2079 </w:t>
      </w:r>
      <w:r w:rsidRPr="00247D11">
        <w:rPr>
          <w:rFonts w:ascii="Arial" w:hAnsi="Arial" w:cs="Arial"/>
          <w:sz w:val="18"/>
          <w:szCs w:val="18"/>
        </w:rPr>
        <w:t>a násl.</w:t>
      </w:r>
      <w:r w:rsidR="00001353">
        <w:rPr>
          <w:rFonts w:ascii="Arial" w:hAnsi="Arial" w:cs="Arial"/>
          <w:sz w:val="18"/>
          <w:szCs w:val="18"/>
        </w:rPr>
        <w:t xml:space="preserve"> zákona č. 89/2012 Sb., občanského</w:t>
      </w:r>
      <w:r w:rsidRPr="00247D11">
        <w:rPr>
          <w:rFonts w:ascii="Arial" w:hAnsi="Arial" w:cs="Arial"/>
          <w:sz w:val="18"/>
          <w:szCs w:val="18"/>
        </w:rPr>
        <w:t xml:space="preserve"> zákoník</w:t>
      </w:r>
      <w:r w:rsidR="00001353">
        <w:rPr>
          <w:rFonts w:ascii="Arial" w:hAnsi="Arial" w:cs="Arial"/>
          <w:sz w:val="18"/>
          <w:szCs w:val="18"/>
        </w:rPr>
        <w:t>u</w:t>
      </w:r>
      <w:r w:rsidR="00C51566">
        <w:rPr>
          <w:rFonts w:ascii="Arial" w:hAnsi="Arial" w:cs="Arial"/>
          <w:sz w:val="18"/>
          <w:szCs w:val="18"/>
        </w:rPr>
        <w:t xml:space="preserve">, </w:t>
      </w:r>
      <w:r w:rsidR="00C51566" w:rsidRPr="00137AD3">
        <w:rPr>
          <w:rFonts w:ascii="Arial" w:hAnsi="Arial" w:cs="Arial"/>
          <w:sz w:val="18"/>
          <w:szCs w:val="18"/>
        </w:rPr>
        <w:t>ve znění pozdějších předpisů</w:t>
      </w:r>
    </w:p>
    <w:p w14:paraId="47A4808D" w14:textId="3DC3C19E" w:rsidR="0019636D" w:rsidRDefault="00001353" w:rsidP="007850D6">
      <w:pPr>
        <w:spacing w:line="276" w:lineRule="auto"/>
        <w:jc w:val="center"/>
        <w:rPr>
          <w:rFonts w:ascii="Arial" w:hAnsi="Arial" w:cs="Arial"/>
          <w:sz w:val="18"/>
          <w:szCs w:val="18"/>
        </w:rPr>
      </w:pPr>
      <w:r>
        <w:rPr>
          <w:rFonts w:ascii="Arial" w:hAnsi="Arial" w:cs="Arial"/>
          <w:sz w:val="18"/>
          <w:szCs w:val="18"/>
        </w:rPr>
        <w:t xml:space="preserve">(dále jen </w:t>
      </w:r>
      <w:r w:rsidR="00F2070D">
        <w:rPr>
          <w:rFonts w:ascii="Arial" w:hAnsi="Arial" w:cs="Arial"/>
          <w:sz w:val="18"/>
          <w:szCs w:val="18"/>
        </w:rPr>
        <w:t>„</w:t>
      </w:r>
      <w:r>
        <w:rPr>
          <w:rFonts w:ascii="Arial" w:hAnsi="Arial" w:cs="Arial"/>
          <w:sz w:val="18"/>
          <w:szCs w:val="18"/>
        </w:rPr>
        <w:t>ObčZ</w:t>
      </w:r>
      <w:r w:rsidR="00F2070D">
        <w:rPr>
          <w:rFonts w:ascii="Arial" w:hAnsi="Arial" w:cs="Arial"/>
          <w:sz w:val="18"/>
          <w:szCs w:val="18"/>
        </w:rPr>
        <w:t>“</w:t>
      </w:r>
      <w:r>
        <w:rPr>
          <w:rFonts w:ascii="Arial" w:hAnsi="Arial" w:cs="Arial"/>
          <w:sz w:val="18"/>
          <w:szCs w:val="18"/>
        </w:rPr>
        <w:t>)</w:t>
      </w:r>
    </w:p>
    <w:p w14:paraId="05851CA2" w14:textId="77777777" w:rsidR="00AD0B96" w:rsidRPr="000C6E0C" w:rsidRDefault="00AD0B96" w:rsidP="00AD0B96">
      <w:pPr>
        <w:spacing w:line="276" w:lineRule="auto"/>
        <w:jc w:val="center"/>
        <w:rPr>
          <w:rFonts w:ascii="Arial" w:hAnsi="Arial" w:cs="Arial"/>
          <w:sz w:val="18"/>
          <w:szCs w:val="18"/>
        </w:rPr>
      </w:pPr>
      <w:r w:rsidRPr="000C6E0C">
        <w:rPr>
          <w:rFonts w:ascii="Arial" w:hAnsi="Arial" w:cs="Arial"/>
          <w:sz w:val="18"/>
          <w:szCs w:val="18"/>
        </w:rPr>
        <w:t>(dále jen „smlouva“)</w:t>
      </w:r>
    </w:p>
    <w:p w14:paraId="7A2EF5FD" w14:textId="064E7729" w:rsidR="00247D11" w:rsidRPr="0019636D" w:rsidRDefault="00247D11" w:rsidP="007850D6">
      <w:pPr>
        <w:spacing w:line="276" w:lineRule="auto"/>
        <w:jc w:val="center"/>
        <w:rPr>
          <w:rFonts w:ascii="Arial" w:hAnsi="Arial" w:cs="Arial"/>
          <w:sz w:val="18"/>
          <w:szCs w:val="18"/>
        </w:rPr>
      </w:pPr>
      <w:r w:rsidRPr="00247D11">
        <w:rPr>
          <w:rFonts w:ascii="Arial" w:hAnsi="Arial" w:cs="Arial"/>
          <w:sz w:val="18"/>
          <w:szCs w:val="18"/>
        </w:rPr>
        <w:t>ní</w:t>
      </w:r>
      <w:r w:rsidR="00001353">
        <w:rPr>
          <w:rFonts w:ascii="Arial" w:hAnsi="Arial" w:cs="Arial"/>
          <w:sz w:val="18"/>
          <w:szCs w:val="18"/>
        </w:rPr>
        <w:t>že uvedeného dne, měsíce a roku</w:t>
      </w:r>
      <w:r w:rsidR="00AD0B96">
        <w:rPr>
          <w:rFonts w:ascii="Arial" w:hAnsi="Arial" w:cs="Arial"/>
          <w:sz w:val="18"/>
          <w:szCs w:val="18"/>
        </w:rPr>
        <w:t xml:space="preserve"> </w:t>
      </w:r>
      <w:r w:rsidRPr="00247D11">
        <w:rPr>
          <w:rFonts w:ascii="Arial" w:hAnsi="Arial" w:cs="Arial"/>
          <w:sz w:val="18"/>
          <w:szCs w:val="18"/>
        </w:rPr>
        <w:t>mezi</w:t>
      </w:r>
      <w:r w:rsidR="0019636D">
        <w:rPr>
          <w:rFonts w:ascii="Arial" w:hAnsi="Arial" w:cs="Arial"/>
          <w:sz w:val="18"/>
          <w:szCs w:val="18"/>
        </w:rPr>
        <w:t xml:space="preserve"> </w:t>
      </w:r>
      <w:r w:rsidR="0019636D" w:rsidRPr="0019636D">
        <w:rPr>
          <w:rFonts w:ascii="Arial" w:hAnsi="Arial" w:cs="Arial"/>
          <w:sz w:val="18"/>
          <w:szCs w:val="18"/>
        </w:rPr>
        <w:t>smluvními stranami</w:t>
      </w:r>
      <w:r w:rsidRPr="0019636D">
        <w:rPr>
          <w:rFonts w:ascii="Arial" w:hAnsi="Arial" w:cs="Arial"/>
          <w:sz w:val="18"/>
          <w:szCs w:val="18"/>
        </w:rPr>
        <w:t>:</w:t>
      </w:r>
    </w:p>
    <w:p w14:paraId="0898F68A" w14:textId="77777777" w:rsidR="003A369C" w:rsidRPr="00247D11" w:rsidRDefault="003A369C" w:rsidP="007850D6">
      <w:pPr>
        <w:pStyle w:val="Odstavec"/>
        <w:spacing w:after="64" w:line="276" w:lineRule="auto"/>
        <w:rPr>
          <w:rFonts w:ascii="Arial" w:hAnsi="Arial" w:cs="Arial"/>
          <w:b/>
          <w:sz w:val="18"/>
          <w:szCs w:val="18"/>
          <w:u w:val="single"/>
        </w:rPr>
      </w:pPr>
    </w:p>
    <w:p w14:paraId="49CDFD76" w14:textId="3CE9D0C7" w:rsidR="00C955F6" w:rsidRPr="00247D11" w:rsidRDefault="00C955F6" w:rsidP="000C6E0C">
      <w:pPr>
        <w:pStyle w:val="Odstavec"/>
        <w:tabs>
          <w:tab w:val="left" w:pos="3402"/>
        </w:tabs>
        <w:spacing w:before="120" w:after="49" w:line="276" w:lineRule="auto"/>
        <w:ind w:firstLine="0"/>
        <w:rPr>
          <w:rFonts w:ascii="Arial" w:hAnsi="Arial" w:cs="Arial"/>
          <w:b/>
          <w:sz w:val="18"/>
          <w:szCs w:val="18"/>
        </w:rPr>
      </w:pPr>
      <w:r>
        <w:rPr>
          <w:rFonts w:ascii="Arial" w:hAnsi="Arial" w:cs="Arial"/>
          <w:b/>
          <w:sz w:val="18"/>
          <w:szCs w:val="18"/>
          <w:u w:val="single"/>
        </w:rPr>
        <w:t>Kupující</w:t>
      </w:r>
      <w:r w:rsidRPr="00247D11">
        <w:rPr>
          <w:rFonts w:ascii="Arial" w:hAnsi="Arial" w:cs="Arial"/>
          <w:b/>
          <w:sz w:val="18"/>
          <w:szCs w:val="18"/>
          <w:u w:val="single"/>
        </w:rPr>
        <w:t>:</w:t>
      </w:r>
      <w:r>
        <w:rPr>
          <w:rFonts w:ascii="Arial" w:hAnsi="Arial" w:cs="Arial"/>
          <w:b/>
          <w:sz w:val="18"/>
          <w:szCs w:val="18"/>
        </w:rPr>
        <w:tab/>
      </w:r>
      <w:r w:rsidR="00F40593">
        <w:rPr>
          <w:rFonts w:ascii="Arial" w:hAnsi="Arial" w:cs="Arial"/>
          <w:b/>
          <w:sz w:val="18"/>
          <w:szCs w:val="18"/>
        </w:rPr>
        <w:t>Obec Volfířov</w:t>
      </w:r>
    </w:p>
    <w:p w14:paraId="7E817500" w14:textId="4258FFF3"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sidR="00F40593">
        <w:rPr>
          <w:rFonts w:ascii="Arial" w:hAnsi="Arial" w:cs="Arial"/>
          <w:sz w:val="18"/>
          <w:szCs w:val="18"/>
        </w:rPr>
        <w:t>Volfířov 42, 380 01 Dačice</w:t>
      </w:r>
    </w:p>
    <w:p w14:paraId="477278BC" w14:textId="60769D49"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sidR="00F40593">
        <w:rPr>
          <w:rFonts w:ascii="Arial" w:hAnsi="Arial" w:cs="Arial"/>
          <w:sz w:val="18"/>
          <w:szCs w:val="18"/>
        </w:rPr>
        <w:t>Ing. Ladislavem Bartuškem</w:t>
      </w:r>
      <w:r>
        <w:rPr>
          <w:rFonts w:ascii="Arial" w:hAnsi="Arial" w:cs="Arial"/>
          <w:sz w:val="18"/>
          <w:szCs w:val="18"/>
        </w:rPr>
        <w:t>,</w:t>
      </w:r>
      <w:r w:rsidRPr="00247D11">
        <w:rPr>
          <w:rFonts w:ascii="Arial" w:hAnsi="Arial" w:cs="Arial"/>
          <w:sz w:val="18"/>
          <w:szCs w:val="18"/>
        </w:rPr>
        <w:t xml:space="preserve"> starostou </w:t>
      </w:r>
      <w:r w:rsidR="00F40593">
        <w:rPr>
          <w:rFonts w:ascii="Arial" w:hAnsi="Arial" w:cs="Arial"/>
          <w:sz w:val="18"/>
          <w:szCs w:val="18"/>
        </w:rPr>
        <w:t>obce</w:t>
      </w:r>
    </w:p>
    <w:p w14:paraId="0D8EA854" w14:textId="6485B47E"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t>00</w:t>
      </w:r>
      <w:r w:rsidR="00F40593">
        <w:rPr>
          <w:rFonts w:ascii="Arial" w:hAnsi="Arial" w:cs="Arial"/>
          <w:sz w:val="18"/>
          <w:szCs w:val="18"/>
        </w:rPr>
        <w:t>247715</w:t>
      </w:r>
    </w:p>
    <w:p w14:paraId="34DC64CD" w14:textId="5085E54D"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t>CZ00</w:t>
      </w:r>
      <w:r w:rsidR="00F40593">
        <w:rPr>
          <w:rFonts w:ascii="Arial" w:hAnsi="Arial" w:cs="Arial"/>
          <w:sz w:val="18"/>
          <w:szCs w:val="18"/>
        </w:rPr>
        <w:t>247715</w:t>
      </w:r>
    </w:p>
    <w:p w14:paraId="0613CE7D" w14:textId="0A6F97D1"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r w:rsidR="00F40593">
        <w:rPr>
          <w:rFonts w:ascii="Arial" w:hAnsi="Arial" w:cs="Arial"/>
          <w:sz w:val="18"/>
          <w:szCs w:val="18"/>
        </w:rPr>
        <w:t>MONETA Money Bank, a.s.</w:t>
      </w:r>
    </w:p>
    <w:p w14:paraId="40E545DC" w14:textId="4A129EE5"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r w:rsidR="00F40593">
        <w:rPr>
          <w:rFonts w:ascii="Arial" w:hAnsi="Arial" w:cs="Arial"/>
          <w:sz w:val="18"/>
          <w:szCs w:val="18"/>
        </w:rPr>
        <w:t>100426754/0600</w:t>
      </w:r>
    </w:p>
    <w:p w14:paraId="36B5E875" w14:textId="3245C588" w:rsidR="00C955F6" w:rsidRPr="00247D11" w:rsidRDefault="00C955F6" w:rsidP="00C955F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r w:rsidR="00F40593">
        <w:rPr>
          <w:rFonts w:ascii="Arial" w:hAnsi="Arial" w:cs="Arial"/>
          <w:sz w:val="18"/>
          <w:szCs w:val="18"/>
        </w:rPr>
        <w:t>m23b4dj</w:t>
      </w:r>
    </w:p>
    <w:p w14:paraId="7BA39AAE" w14:textId="77777777" w:rsidR="00C955F6" w:rsidRDefault="00C955F6" w:rsidP="00C955F6">
      <w:pPr>
        <w:pStyle w:val="Odstavec"/>
        <w:tabs>
          <w:tab w:val="left" w:pos="3402"/>
        </w:tabs>
        <w:spacing w:after="49" w:line="276" w:lineRule="auto"/>
        <w:ind w:left="510" w:firstLine="341"/>
        <w:rPr>
          <w:rFonts w:ascii="Arial" w:hAnsi="Arial" w:cs="Arial"/>
          <w:sz w:val="18"/>
          <w:szCs w:val="18"/>
        </w:rPr>
      </w:pPr>
      <w:r>
        <w:rPr>
          <w:rFonts w:ascii="Arial" w:hAnsi="Arial" w:cs="Arial"/>
          <w:sz w:val="18"/>
          <w:szCs w:val="18"/>
        </w:rPr>
        <w:t>číslo smlouvy Kupujícího</w:t>
      </w:r>
      <w:r w:rsidRPr="00247D11">
        <w:rPr>
          <w:rFonts w:ascii="Arial" w:hAnsi="Arial" w:cs="Arial"/>
          <w:sz w:val="18"/>
          <w:szCs w:val="18"/>
        </w:rPr>
        <w:t xml:space="preserve">: </w:t>
      </w:r>
      <w:r>
        <w:rPr>
          <w:rFonts w:ascii="Arial" w:hAnsi="Arial" w:cs="Arial"/>
          <w:sz w:val="18"/>
          <w:szCs w:val="18"/>
        </w:rPr>
        <w:tab/>
      </w:r>
      <w:r w:rsidRPr="006E66F5">
        <w:rPr>
          <w:rFonts w:ascii="Arial" w:hAnsi="Arial" w:cs="Arial"/>
          <w:sz w:val="18"/>
          <w:szCs w:val="18"/>
          <w:highlight w:val="yellow"/>
        </w:rPr>
        <w:t>…………………….</w:t>
      </w:r>
    </w:p>
    <w:p w14:paraId="4E71FEAB" w14:textId="5CF3CBEF" w:rsidR="00C955F6" w:rsidRDefault="00C955F6" w:rsidP="00C955F6">
      <w:pPr>
        <w:pStyle w:val="Odstavec"/>
        <w:tabs>
          <w:tab w:val="left" w:pos="3402"/>
        </w:tabs>
        <w:spacing w:after="120" w:line="276" w:lineRule="auto"/>
        <w:ind w:left="851" w:firstLine="0"/>
        <w:rPr>
          <w:rStyle w:val="Zkladntext1"/>
        </w:rPr>
      </w:pPr>
      <w:r>
        <w:rPr>
          <w:rStyle w:val="Zkladntext1"/>
        </w:rPr>
        <w:t xml:space="preserve">osoby oprávněné k jednání </w:t>
      </w:r>
      <w:r>
        <w:rPr>
          <w:rStyle w:val="Zkladntext1"/>
        </w:rPr>
        <w:br/>
        <w:t xml:space="preserve">za Kupujícího ve věcech </w:t>
      </w:r>
      <w:r>
        <w:rPr>
          <w:rStyle w:val="Zkladntext1"/>
        </w:rPr>
        <w:br/>
        <w:t xml:space="preserve">plnění smlouvy: </w:t>
      </w:r>
      <w:r>
        <w:rPr>
          <w:rStyle w:val="Zkladntext1"/>
        </w:rPr>
        <w:tab/>
      </w:r>
      <w:r w:rsidR="00F40593">
        <w:rPr>
          <w:rStyle w:val="Zkladntext1"/>
        </w:rPr>
        <w:t>Ing. Ladislav Bartušek</w:t>
      </w:r>
      <w:r>
        <w:rPr>
          <w:rStyle w:val="Zkladntext1"/>
        </w:rPr>
        <w:t xml:space="preserve">, tel. </w:t>
      </w:r>
      <w:r w:rsidR="00F40593">
        <w:rPr>
          <w:rStyle w:val="Zkladntext1"/>
        </w:rPr>
        <w:t>602 788 747</w:t>
      </w:r>
      <w:r>
        <w:rPr>
          <w:rStyle w:val="Zkladntext1"/>
        </w:rPr>
        <w:br/>
      </w:r>
      <w:r>
        <w:rPr>
          <w:rStyle w:val="Zkladntext1"/>
        </w:rPr>
        <w:tab/>
      </w:r>
    </w:p>
    <w:p w14:paraId="0643D0E6" w14:textId="77777777" w:rsidR="00C955F6" w:rsidRPr="00247D11" w:rsidRDefault="00C955F6" w:rsidP="00C955F6">
      <w:pPr>
        <w:pStyle w:val="Zkladntext0"/>
        <w:spacing w:after="49" w:line="276" w:lineRule="auto"/>
        <w:ind w:left="142" w:firstLine="708"/>
        <w:rPr>
          <w:rFonts w:ascii="Arial" w:hAnsi="Arial" w:cs="Arial"/>
          <w:sz w:val="18"/>
          <w:szCs w:val="18"/>
        </w:rPr>
      </w:pPr>
      <w:r>
        <w:rPr>
          <w:rFonts w:ascii="Arial" w:hAnsi="Arial" w:cs="Arial"/>
          <w:sz w:val="18"/>
          <w:szCs w:val="18"/>
        </w:rPr>
        <w:t>(dále jen „Kupující</w:t>
      </w:r>
      <w:r w:rsidRPr="00247D11">
        <w:rPr>
          <w:rFonts w:ascii="Arial" w:hAnsi="Arial" w:cs="Arial"/>
          <w:sz w:val="18"/>
          <w:szCs w:val="18"/>
        </w:rPr>
        <w:t>“</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5521BC95" w14:textId="5B93F9A0" w:rsidR="00001353" w:rsidRDefault="00001353" w:rsidP="007850D6">
      <w:pPr>
        <w:pStyle w:val="Zkladntext0"/>
        <w:spacing w:after="49" w:line="276" w:lineRule="auto"/>
        <w:ind w:left="483" w:firstLine="368"/>
        <w:rPr>
          <w:rFonts w:ascii="Arial" w:hAnsi="Arial" w:cs="Arial"/>
          <w:sz w:val="18"/>
          <w:szCs w:val="18"/>
        </w:rPr>
      </w:pPr>
    </w:p>
    <w:p w14:paraId="6E16C57E" w14:textId="74383084" w:rsidR="00247D11" w:rsidRPr="00247D11" w:rsidRDefault="004C674A" w:rsidP="007850D6">
      <w:pPr>
        <w:pStyle w:val="Odstavec"/>
        <w:tabs>
          <w:tab w:val="left" w:pos="3402"/>
        </w:tabs>
        <w:spacing w:before="120" w:after="49" w:line="276" w:lineRule="auto"/>
        <w:ind w:firstLine="0"/>
        <w:rPr>
          <w:rFonts w:ascii="Arial" w:hAnsi="Arial" w:cs="Arial"/>
          <w:b/>
          <w:sz w:val="18"/>
          <w:szCs w:val="18"/>
          <w:u w:val="single"/>
        </w:rPr>
      </w:pPr>
      <w:r>
        <w:rPr>
          <w:rFonts w:ascii="Arial" w:hAnsi="Arial" w:cs="Arial"/>
          <w:b/>
          <w:sz w:val="18"/>
          <w:szCs w:val="18"/>
          <w:u w:val="single"/>
        </w:rPr>
        <w:t>Prodávající</w:t>
      </w:r>
      <w:r w:rsidR="00247D11" w:rsidRPr="00247D11">
        <w:rPr>
          <w:rFonts w:ascii="Arial" w:hAnsi="Arial" w:cs="Arial"/>
          <w:b/>
          <w:sz w:val="18"/>
          <w:szCs w:val="18"/>
          <w:u w:val="single"/>
        </w:rPr>
        <w:t>:</w:t>
      </w:r>
      <w:r w:rsidR="00247D11" w:rsidRPr="00247D11">
        <w:rPr>
          <w:rFonts w:ascii="Arial" w:hAnsi="Arial" w:cs="Arial"/>
          <w:b/>
          <w:sz w:val="18"/>
          <w:szCs w:val="18"/>
        </w:rPr>
        <w:tab/>
      </w:r>
      <w:permStart w:id="973672439" w:edGrp="everyone"/>
      <w:r w:rsidR="00247D11" w:rsidRPr="00E61334">
        <w:rPr>
          <w:rFonts w:ascii="Arial" w:hAnsi="Arial" w:cs="Arial"/>
          <w:b/>
          <w:sz w:val="18"/>
          <w:szCs w:val="18"/>
          <w:highlight w:val="yellow"/>
        </w:rPr>
        <w:t>…………………………</w:t>
      </w:r>
      <w:permEnd w:id="973672439"/>
    </w:p>
    <w:p w14:paraId="7AA3620A"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sz w:val="18"/>
          <w:szCs w:val="18"/>
        </w:rPr>
        <w:tab/>
      </w:r>
      <w:permStart w:id="1643585763" w:edGrp="everyone"/>
      <w:r w:rsidRPr="00E61334">
        <w:rPr>
          <w:rFonts w:ascii="Arial" w:hAnsi="Arial" w:cs="Arial"/>
          <w:sz w:val="18"/>
          <w:szCs w:val="18"/>
          <w:highlight w:val="yellow"/>
        </w:rPr>
        <w:t>…………………………</w:t>
      </w:r>
      <w:permEnd w:id="1643585763"/>
    </w:p>
    <w:p w14:paraId="1B294614" w14:textId="244358B9" w:rsidR="00520133" w:rsidRPr="00247D11" w:rsidRDefault="00520133"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zápis v obchod. rejstříku:</w:t>
      </w:r>
      <w:r w:rsidRPr="00247D11">
        <w:rPr>
          <w:rFonts w:ascii="Arial" w:hAnsi="Arial" w:cs="Arial"/>
          <w:sz w:val="18"/>
          <w:szCs w:val="18"/>
        </w:rPr>
        <w:tab/>
      </w:r>
      <w:r w:rsidRPr="006B1B8F">
        <w:rPr>
          <w:rFonts w:ascii="Arial" w:hAnsi="Arial" w:cs="Arial"/>
          <w:sz w:val="18"/>
          <w:szCs w:val="22"/>
        </w:rPr>
        <w:t xml:space="preserve">pod sp. zn. </w:t>
      </w:r>
      <w:permStart w:id="1035934322" w:edGrp="everyone"/>
      <w:r w:rsidRPr="006B1B8F">
        <w:rPr>
          <w:rFonts w:ascii="Arial" w:hAnsi="Arial" w:cs="Arial"/>
          <w:sz w:val="18"/>
          <w:szCs w:val="22"/>
          <w:highlight w:val="yellow"/>
        </w:rPr>
        <w:t>…………</w:t>
      </w:r>
      <w:r>
        <w:rPr>
          <w:rFonts w:ascii="Arial" w:hAnsi="Arial" w:cs="Arial"/>
          <w:sz w:val="18"/>
          <w:szCs w:val="22"/>
        </w:rPr>
        <w:t xml:space="preserve"> </w:t>
      </w:r>
      <w:permEnd w:id="1035934322"/>
      <w:r w:rsidRPr="006B1B8F">
        <w:rPr>
          <w:rFonts w:ascii="Arial" w:hAnsi="Arial" w:cs="Arial"/>
          <w:sz w:val="18"/>
          <w:szCs w:val="22"/>
        </w:rPr>
        <w:t>vedenou</w:t>
      </w:r>
      <w:r>
        <w:rPr>
          <w:rFonts w:ascii="Arial" w:hAnsi="Arial" w:cs="Arial"/>
          <w:sz w:val="18"/>
          <w:szCs w:val="22"/>
        </w:rPr>
        <w:t xml:space="preserve"> </w:t>
      </w:r>
      <w:r w:rsidR="000C6E0C">
        <w:rPr>
          <w:rFonts w:ascii="Arial" w:hAnsi="Arial" w:cs="Arial"/>
          <w:sz w:val="18"/>
          <w:szCs w:val="22"/>
        </w:rPr>
        <w:t xml:space="preserve">u </w:t>
      </w:r>
      <w:permStart w:id="1073837752" w:edGrp="everyone"/>
      <w:r w:rsidR="000C6E0C" w:rsidRPr="006B1B8F">
        <w:rPr>
          <w:rFonts w:ascii="Arial" w:hAnsi="Arial" w:cs="Arial"/>
          <w:sz w:val="18"/>
          <w:szCs w:val="22"/>
          <w:highlight w:val="yellow"/>
        </w:rPr>
        <w:t>…………</w:t>
      </w:r>
      <w:r w:rsidR="000C6E0C">
        <w:rPr>
          <w:rFonts w:ascii="Arial" w:hAnsi="Arial" w:cs="Arial"/>
          <w:sz w:val="18"/>
          <w:szCs w:val="22"/>
        </w:rPr>
        <w:t xml:space="preserve"> </w:t>
      </w:r>
      <w:permEnd w:id="1073837752"/>
      <w:r w:rsidR="000C6E0C">
        <w:rPr>
          <w:rFonts w:ascii="Arial" w:hAnsi="Arial" w:cs="Arial"/>
          <w:sz w:val="18"/>
          <w:szCs w:val="22"/>
        </w:rPr>
        <w:t xml:space="preserve">soudu v </w:t>
      </w:r>
      <w:permStart w:id="2088509771" w:edGrp="everyone"/>
      <w:r w:rsidR="000C6E0C" w:rsidRPr="006B1B8F">
        <w:rPr>
          <w:rFonts w:ascii="Arial" w:hAnsi="Arial" w:cs="Arial"/>
          <w:sz w:val="18"/>
          <w:szCs w:val="22"/>
          <w:highlight w:val="yellow"/>
        </w:rPr>
        <w:t>…………</w:t>
      </w:r>
      <w:permEnd w:id="2088509771"/>
    </w:p>
    <w:p w14:paraId="1C6BC9D2" w14:textId="0A89EC00"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osoba s oprávněním jednat</w:t>
      </w:r>
      <w:r>
        <w:rPr>
          <w:rFonts w:ascii="Arial" w:hAnsi="Arial" w:cs="Arial"/>
          <w:sz w:val="18"/>
          <w:szCs w:val="18"/>
        </w:rPr>
        <w:t>:</w:t>
      </w:r>
      <w:r w:rsidRPr="00247D11">
        <w:rPr>
          <w:rFonts w:ascii="Arial" w:hAnsi="Arial" w:cs="Arial"/>
          <w:sz w:val="18"/>
          <w:szCs w:val="18"/>
        </w:rPr>
        <w:tab/>
      </w:r>
      <w:permStart w:id="815493885" w:edGrp="everyone"/>
      <w:r w:rsidRPr="00E61334">
        <w:rPr>
          <w:rFonts w:ascii="Arial" w:hAnsi="Arial" w:cs="Arial"/>
          <w:sz w:val="18"/>
          <w:szCs w:val="18"/>
          <w:highlight w:val="yellow"/>
        </w:rPr>
        <w:t>…………………………</w:t>
      </w:r>
      <w:permEnd w:id="815493885"/>
    </w:p>
    <w:p w14:paraId="6E2A466B" w14:textId="6A109476"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sidR="00137AD3">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r>
      <w:permStart w:id="1318589135" w:edGrp="everyone"/>
      <w:r w:rsidRPr="00E61334">
        <w:rPr>
          <w:rFonts w:ascii="Arial" w:hAnsi="Arial" w:cs="Arial"/>
          <w:sz w:val="18"/>
          <w:szCs w:val="18"/>
          <w:highlight w:val="yellow"/>
        </w:rPr>
        <w:t>…………………………</w:t>
      </w:r>
      <w:permEnd w:id="1318589135"/>
    </w:p>
    <w:p w14:paraId="66DC5B7F"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r>
      <w:permStart w:id="1002577762" w:edGrp="everyone"/>
      <w:r w:rsidRPr="00E61334">
        <w:rPr>
          <w:rFonts w:ascii="Arial" w:hAnsi="Arial" w:cs="Arial"/>
          <w:sz w:val="18"/>
          <w:szCs w:val="18"/>
          <w:highlight w:val="yellow"/>
        </w:rPr>
        <w:t>…………………………</w:t>
      </w:r>
      <w:permEnd w:id="1002577762"/>
    </w:p>
    <w:p w14:paraId="2EAF153E"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permStart w:id="155648496" w:edGrp="everyone"/>
      <w:r w:rsidRPr="00E61334">
        <w:rPr>
          <w:rFonts w:ascii="Arial" w:hAnsi="Arial" w:cs="Arial"/>
          <w:sz w:val="18"/>
          <w:szCs w:val="18"/>
          <w:highlight w:val="yellow"/>
        </w:rPr>
        <w:t>…………………………</w:t>
      </w:r>
      <w:permEnd w:id="155648496"/>
    </w:p>
    <w:p w14:paraId="0DCEB9E7" w14:textId="77777777" w:rsidR="00247D11" w:rsidRP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permStart w:id="960117921" w:edGrp="everyone"/>
      <w:r w:rsidRPr="00E61334">
        <w:rPr>
          <w:rFonts w:ascii="Arial" w:hAnsi="Arial" w:cs="Arial"/>
          <w:sz w:val="18"/>
          <w:szCs w:val="18"/>
          <w:highlight w:val="yellow"/>
        </w:rPr>
        <w:t>…………………………</w:t>
      </w:r>
      <w:permEnd w:id="960117921"/>
    </w:p>
    <w:p w14:paraId="4EBE863E" w14:textId="6C7114A9" w:rsidR="00247D11" w:rsidRDefault="00247D11" w:rsidP="007850D6">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permStart w:id="285698271" w:edGrp="everyone"/>
      <w:r w:rsidRPr="00E61334">
        <w:rPr>
          <w:rFonts w:ascii="Arial" w:hAnsi="Arial" w:cs="Arial"/>
          <w:sz w:val="18"/>
          <w:szCs w:val="18"/>
          <w:highlight w:val="yellow"/>
        </w:rPr>
        <w:t>…………………………</w:t>
      </w:r>
      <w:permEnd w:id="285698271"/>
    </w:p>
    <w:p w14:paraId="4932841E" w14:textId="49FE7160" w:rsidR="00E61334" w:rsidRPr="00247D11" w:rsidRDefault="00E61334" w:rsidP="007850D6">
      <w:pPr>
        <w:pStyle w:val="Odstavec"/>
        <w:tabs>
          <w:tab w:val="left" w:pos="3402"/>
        </w:tabs>
        <w:spacing w:after="49" w:line="276" w:lineRule="auto"/>
        <w:ind w:left="850" w:firstLine="1"/>
        <w:rPr>
          <w:rFonts w:ascii="Arial" w:hAnsi="Arial" w:cs="Arial"/>
          <w:sz w:val="18"/>
          <w:szCs w:val="18"/>
        </w:rPr>
      </w:pPr>
      <w:r>
        <w:rPr>
          <w:rStyle w:val="Zkladntext1"/>
        </w:rPr>
        <w:t xml:space="preserve">osoba oprávněná k jednání </w:t>
      </w:r>
      <w:r>
        <w:rPr>
          <w:rStyle w:val="Zkladntext1"/>
        </w:rPr>
        <w:br/>
        <w:t xml:space="preserve">za </w:t>
      </w:r>
      <w:r w:rsidR="004C674A">
        <w:rPr>
          <w:rStyle w:val="Zkladntext1"/>
        </w:rPr>
        <w:t>Prodávajícího</w:t>
      </w:r>
      <w:r>
        <w:rPr>
          <w:rStyle w:val="Zkladntext1"/>
        </w:rPr>
        <w:t xml:space="preserve"> ve věcech </w:t>
      </w:r>
      <w:r>
        <w:rPr>
          <w:rStyle w:val="Zkladntext1"/>
        </w:rPr>
        <w:br/>
      </w:r>
      <w:r w:rsidR="00451BF2">
        <w:rPr>
          <w:rStyle w:val="Zkladntext1"/>
        </w:rPr>
        <w:t>plnění smlouvy</w:t>
      </w:r>
      <w:r>
        <w:rPr>
          <w:rStyle w:val="Zkladntext1"/>
        </w:rPr>
        <w:t xml:space="preserve">: </w:t>
      </w:r>
      <w:r>
        <w:rPr>
          <w:rStyle w:val="Zkladntext1"/>
        </w:rPr>
        <w:tab/>
      </w:r>
      <w:permStart w:id="340807388" w:edGrp="everyone"/>
      <w:r w:rsidRPr="00E61334">
        <w:rPr>
          <w:rFonts w:ascii="Arial" w:hAnsi="Arial" w:cs="Arial"/>
          <w:sz w:val="18"/>
          <w:szCs w:val="18"/>
          <w:highlight w:val="yellow"/>
        </w:rPr>
        <w:t>…………………………</w:t>
      </w:r>
      <w:r>
        <w:rPr>
          <w:rFonts w:ascii="Arial" w:hAnsi="Arial" w:cs="Arial"/>
          <w:sz w:val="18"/>
          <w:szCs w:val="18"/>
        </w:rPr>
        <w:t xml:space="preserve"> </w:t>
      </w:r>
      <w:permEnd w:id="340807388"/>
      <w:r w:rsidRPr="00E61334">
        <w:rPr>
          <w:rFonts w:ascii="Arial" w:hAnsi="Arial" w:cs="Arial"/>
          <w:i/>
          <w:sz w:val="18"/>
          <w:szCs w:val="18"/>
          <w:highlight w:val="yellow"/>
        </w:rPr>
        <w:t>(</w:t>
      </w:r>
      <w:r w:rsidR="00EC34D2">
        <w:rPr>
          <w:rFonts w:ascii="Arial" w:hAnsi="Arial" w:cs="Arial"/>
          <w:i/>
          <w:sz w:val="18"/>
          <w:szCs w:val="18"/>
          <w:highlight w:val="yellow"/>
        </w:rPr>
        <w:t xml:space="preserve">dodavatel doplní </w:t>
      </w:r>
      <w:r w:rsidRPr="00E61334">
        <w:rPr>
          <w:rFonts w:ascii="Arial" w:hAnsi="Arial" w:cs="Arial"/>
          <w:i/>
          <w:sz w:val="18"/>
          <w:szCs w:val="18"/>
          <w:highlight w:val="yellow"/>
        </w:rPr>
        <w:t>jméno, příjmení, tel., e</w:t>
      </w:r>
      <w:r w:rsidR="000B2816">
        <w:rPr>
          <w:rFonts w:ascii="Arial" w:hAnsi="Arial" w:cs="Arial"/>
          <w:i/>
          <w:sz w:val="18"/>
          <w:szCs w:val="18"/>
          <w:highlight w:val="yellow"/>
        </w:rPr>
        <w:t>-</w:t>
      </w:r>
      <w:r w:rsidRPr="00E61334">
        <w:rPr>
          <w:rFonts w:ascii="Arial" w:hAnsi="Arial" w:cs="Arial"/>
          <w:i/>
          <w:sz w:val="18"/>
          <w:szCs w:val="18"/>
          <w:highlight w:val="yellow"/>
        </w:rPr>
        <w:t>mail)</w:t>
      </w:r>
    </w:p>
    <w:p w14:paraId="06B2637A" w14:textId="71B9CFB1" w:rsidR="00247D11" w:rsidRPr="00247D11" w:rsidRDefault="00001353" w:rsidP="007850D6">
      <w:pPr>
        <w:pStyle w:val="Odstavec"/>
        <w:tabs>
          <w:tab w:val="left" w:pos="3402"/>
        </w:tabs>
        <w:spacing w:before="120" w:after="49" w:line="276" w:lineRule="auto"/>
        <w:ind w:left="510" w:firstLine="340"/>
        <w:rPr>
          <w:rFonts w:ascii="Arial" w:hAnsi="Arial" w:cs="Arial"/>
          <w:sz w:val="18"/>
          <w:szCs w:val="18"/>
        </w:rPr>
      </w:pPr>
      <w:r>
        <w:rPr>
          <w:rFonts w:ascii="Arial" w:hAnsi="Arial" w:cs="Arial"/>
          <w:sz w:val="18"/>
          <w:szCs w:val="18"/>
        </w:rPr>
        <w:t>(dále jen „</w:t>
      </w:r>
      <w:r w:rsidR="004C674A">
        <w:rPr>
          <w:rFonts w:ascii="Arial" w:hAnsi="Arial" w:cs="Arial"/>
          <w:sz w:val="18"/>
          <w:szCs w:val="18"/>
        </w:rPr>
        <w:t>Prodávající</w:t>
      </w:r>
      <w:r>
        <w:rPr>
          <w:rFonts w:ascii="Arial" w:hAnsi="Arial" w:cs="Arial"/>
          <w:sz w:val="18"/>
          <w:szCs w:val="18"/>
        </w:rPr>
        <w:t>“</w:t>
      </w:r>
      <w:r w:rsidR="00EB46AB">
        <w:rPr>
          <w:rFonts w:ascii="Arial" w:hAnsi="Arial" w:cs="Arial"/>
          <w:sz w:val="18"/>
          <w:szCs w:val="18"/>
        </w:rPr>
        <w:t xml:space="preserve"> či „smluvní strana“</w:t>
      </w:r>
      <w:r w:rsidR="00247D11" w:rsidRPr="00247D11">
        <w:rPr>
          <w:rFonts w:ascii="Arial" w:hAnsi="Arial" w:cs="Arial"/>
          <w:sz w:val="18"/>
          <w:szCs w:val="18"/>
        </w:rPr>
        <w:t>)</w:t>
      </w:r>
    </w:p>
    <w:p w14:paraId="654F7D69" w14:textId="77777777" w:rsidR="000A1F46" w:rsidRPr="009A4E1C" w:rsidRDefault="000A1F46" w:rsidP="007850D6">
      <w:pPr>
        <w:pStyle w:val="Odstavec"/>
        <w:spacing w:line="276" w:lineRule="auto"/>
        <w:ind w:firstLine="0"/>
        <w:rPr>
          <w:rFonts w:ascii="Arial" w:hAnsi="Arial"/>
          <w:b/>
          <w:sz w:val="18"/>
          <w:u w:val="single"/>
        </w:rPr>
      </w:pPr>
    </w:p>
    <w:p w14:paraId="17203535" w14:textId="158D35A3" w:rsidR="00137AD3" w:rsidRPr="009A4E1C" w:rsidRDefault="00137AD3" w:rsidP="007850D6">
      <w:pPr>
        <w:pStyle w:val="Odstavec"/>
        <w:spacing w:line="276" w:lineRule="auto"/>
        <w:ind w:firstLine="0"/>
        <w:rPr>
          <w:rFonts w:ascii="Arial" w:hAnsi="Arial"/>
          <w:sz w:val="18"/>
        </w:rPr>
      </w:pPr>
      <w:r w:rsidRPr="009A4E1C">
        <w:rPr>
          <w:rFonts w:ascii="Arial" w:hAnsi="Arial"/>
          <w:sz w:val="18"/>
        </w:rPr>
        <w:t>(společně dále také jako „smluvní strany“)</w:t>
      </w:r>
    </w:p>
    <w:p w14:paraId="049EFB6B" w14:textId="77777777" w:rsidR="00247D11" w:rsidRPr="009A4E1C" w:rsidRDefault="00247D11" w:rsidP="007850D6">
      <w:pPr>
        <w:pStyle w:val="Odstavec"/>
        <w:spacing w:line="276" w:lineRule="auto"/>
        <w:ind w:firstLine="0"/>
        <w:rPr>
          <w:rFonts w:ascii="Arial" w:hAnsi="Arial"/>
          <w:b/>
          <w:sz w:val="18"/>
          <w:u w:val="single"/>
        </w:rPr>
      </w:pPr>
    </w:p>
    <w:p w14:paraId="4F111FA0" w14:textId="4AA89757" w:rsidR="00E61334" w:rsidRDefault="00E61334" w:rsidP="00AD0B96">
      <w:pPr>
        <w:pStyle w:val="Zkladntext31"/>
        <w:shd w:val="clear" w:color="auto" w:fill="auto"/>
        <w:spacing w:before="0" w:after="0" w:line="276" w:lineRule="auto"/>
        <w:ind w:right="180"/>
        <w:jc w:val="center"/>
      </w:pPr>
      <w:r>
        <w:t>I</w:t>
      </w:r>
      <w:r w:rsidRPr="000A5C30">
        <w:t>.</w:t>
      </w:r>
    </w:p>
    <w:p w14:paraId="621FDEE8" w14:textId="0731BC14" w:rsidR="00247D11" w:rsidRDefault="00247D11" w:rsidP="007850D6">
      <w:pPr>
        <w:pStyle w:val="Zkladntext31"/>
        <w:shd w:val="clear" w:color="auto" w:fill="auto"/>
        <w:spacing w:before="0" w:after="120" w:line="276" w:lineRule="auto"/>
        <w:ind w:right="181"/>
        <w:jc w:val="center"/>
      </w:pPr>
      <w:r w:rsidRPr="00E61334">
        <w:t>P</w:t>
      </w:r>
      <w:r w:rsidR="00FE2D8C" w:rsidRPr="00E61334">
        <w:t>reambule</w:t>
      </w:r>
    </w:p>
    <w:p w14:paraId="446360E7" w14:textId="57F21763" w:rsidR="00247D11" w:rsidRPr="000B2816" w:rsidRDefault="00BD2CDB" w:rsidP="007850D6">
      <w:pPr>
        <w:pStyle w:val="Zkladntext8"/>
        <w:numPr>
          <w:ilvl w:val="0"/>
          <w:numId w:val="1"/>
        </w:numPr>
        <w:shd w:val="clear" w:color="auto" w:fill="auto"/>
        <w:tabs>
          <w:tab w:val="left" w:pos="370"/>
        </w:tabs>
        <w:spacing w:before="0" w:after="72" w:line="276" w:lineRule="auto"/>
        <w:ind w:left="360" w:right="20"/>
        <w:jc w:val="both"/>
        <w:rPr>
          <w:rStyle w:val="Zkladntext1"/>
        </w:rPr>
      </w:pPr>
      <w:r>
        <w:rPr>
          <w:rStyle w:val="Zkladntext1"/>
        </w:rPr>
        <w:t xml:space="preserve">Prodávající </w:t>
      </w:r>
      <w:r w:rsidR="00247D11" w:rsidRPr="000B2816">
        <w:rPr>
          <w:rStyle w:val="Zkladntext1"/>
        </w:rPr>
        <w:t xml:space="preserve">prohlašuje, že je držitelem všech příslušných živnostenských a dalších oprávnění potřebných pro </w:t>
      </w:r>
      <w:r>
        <w:rPr>
          <w:rStyle w:val="Zkladntext1"/>
        </w:rPr>
        <w:t xml:space="preserve">splnění předmětu této smlouvy </w:t>
      </w:r>
      <w:r w:rsidR="00247D11" w:rsidRPr="000B2816">
        <w:rPr>
          <w:rStyle w:val="Zkladntext1"/>
        </w:rPr>
        <w:t xml:space="preserve">a má řádné vybavení, zkušenosti a schopnosti, aby řádně a včas a za sjednanou cenu </w:t>
      </w:r>
      <w:r>
        <w:rPr>
          <w:rStyle w:val="Zkladntext1"/>
        </w:rPr>
        <w:t xml:space="preserve">předmět plnění </w:t>
      </w:r>
      <w:r w:rsidR="00247D11" w:rsidRPr="000B2816">
        <w:rPr>
          <w:rStyle w:val="Zkladntext1"/>
        </w:rPr>
        <w:t>dle této smlouvy</w:t>
      </w:r>
      <w:r>
        <w:rPr>
          <w:rStyle w:val="Zkladntext1"/>
        </w:rPr>
        <w:t xml:space="preserve"> splnil</w:t>
      </w:r>
      <w:r w:rsidR="00247D11" w:rsidRPr="000B2816">
        <w:rPr>
          <w:rStyle w:val="Zkladntext1"/>
        </w:rPr>
        <w:t>.</w:t>
      </w:r>
    </w:p>
    <w:p w14:paraId="2F663873" w14:textId="50E391E2" w:rsidR="00DB2846" w:rsidRDefault="00DB2846" w:rsidP="0026114D">
      <w:pPr>
        <w:pStyle w:val="Zkladntext8"/>
        <w:numPr>
          <w:ilvl w:val="0"/>
          <w:numId w:val="1"/>
        </w:numPr>
        <w:shd w:val="clear" w:color="auto" w:fill="auto"/>
        <w:tabs>
          <w:tab w:val="left" w:pos="370"/>
        </w:tabs>
        <w:spacing w:before="0" w:after="0" w:line="276" w:lineRule="auto"/>
        <w:ind w:left="357" w:right="23" w:hanging="357"/>
        <w:jc w:val="both"/>
        <w:rPr>
          <w:rStyle w:val="Zkladntext1"/>
        </w:rPr>
      </w:pPr>
      <w:r>
        <w:rPr>
          <w:rStyle w:val="Zkladntext1"/>
        </w:rPr>
        <w:t xml:space="preserve">Prodávající </w:t>
      </w:r>
      <w:r w:rsidRPr="000B2816">
        <w:rPr>
          <w:rStyle w:val="Zkladntext1"/>
        </w:rPr>
        <w:t xml:space="preserve">si je vědom, že </w:t>
      </w:r>
      <w:r>
        <w:rPr>
          <w:rStyle w:val="Zkladntext1"/>
        </w:rPr>
        <w:t>plnění</w:t>
      </w:r>
      <w:r w:rsidRPr="000B2816">
        <w:rPr>
          <w:rStyle w:val="Zkladntext1"/>
        </w:rPr>
        <w:t xml:space="preserve"> </w:t>
      </w:r>
      <w:r>
        <w:rPr>
          <w:rStyle w:val="Zkladntext1"/>
        </w:rPr>
        <w:t xml:space="preserve">dle této smlouvy </w:t>
      </w:r>
      <w:r w:rsidRPr="000B2816">
        <w:rPr>
          <w:rStyle w:val="Zkladntext1"/>
        </w:rPr>
        <w:t xml:space="preserve">je </w:t>
      </w:r>
      <w:r w:rsidRPr="00DB2846">
        <w:rPr>
          <w:rStyle w:val="Zkladntext1"/>
        </w:rPr>
        <w:t xml:space="preserve">realizováno v rámci projektu spolufinancovaného z dotačních prostředků </w:t>
      </w:r>
      <w:r w:rsidR="0026114D">
        <w:rPr>
          <w:rStyle w:val="Zkladntext1"/>
        </w:rPr>
        <w:t>Jihočeského kraje (Krajský investiční fond</w:t>
      </w:r>
      <w:r w:rsidR="004B2564">
        <w:rPr>
          <w:rStyle w:val="Zkladntext1"/>
        </w:rPr>
        <w:t xml:space="preserve"> 2025</w:t>
      </w:r>
      <w:r w:rsidR="0026114D">
        <w:rPr>
          <w:rStyle w:val="Zkladntext1"/>
        </w:rPr>
        <w:t xml:space="preserve">). </w:t>
      </w:r>
      <w:r>
        <w:rPr>
          <w:rStyle w:val="Zkladntext1"/>
        </w:rPr>
        <w:t xml:space="preserve">Prodávající </w:t>
      </w:r>
      <w:r w:rsidRPr="000B2816">
        <w:rPr>
          <w:rStyle w:val="Zkladntext1"/>
        </w:rPr>
        <w:t>je proto povinen dbát na to, aby svým jednáním nezpůsobil krácení nebo odejmutí dotace, a</w:t>
      </w:r>
      <w:r w:rsidRPr="00140166">
        <w:rPr>
          <w:rStyle w:val="Zkladntext1"/>
        </w:rPr>
        <w:t> </w:t>
      </w:r>
      <w:r w:rsidRPr="000B2816">
        <w:rPr>
          <w:rStyle w:val="Zkladntext1"/>
        </w:rPr>
        <w:t xml:space="preserve">spolupracovat </w:t>
      </w:r>
      <w:r>
        <w:rPr>
          <w:rStyle w:val="Zkladntext1"/>
        </w:rPr>
        <w:t>s Kupujícím</w:t>
      </w:r>
      <w:r w:rsidRPr="000B2816">
        <w:rPr>
          <w:rStyle w:val="Zkladntext1"/>
        </w:rPr>
        <w:t xml:space="preserve"> při kontrolách či dalších činnostech ze strany poskytovatele dotace.</w:t>
      </w:r>
    </w:p>
    <w:p w14:paraId="315CE898" w14:textId="3C2BDD30" w:rsidR="0086745E" w:rsidRDefault="00A6610E" w:rsidP="00AD0B96">
      <w:pPr>
        <w:pStyle w:val="Zkladntext31"/>
        <w:shd w:val="clear" w:color="auto" w:fill="auto"/>
        <w:spacing w:before="0" w:after="0" w:line="276" w:lineRule="auto"/>
        <w:ind w:right="180"/>
        <w:jc w:val="center"/>
      </w:pPr>
      <w:r w:rsidRPr="000A5C30">
        <w:t>II.</w:t>
      </w:r>
      <w:bookmarkEnd w:id="0"/>
    </w:p>
    <w:p w14:paraId="5453D760" w14:textId="0BCFD540" w:rsidR="0086745E" w:rsidRDefault="00A6610E" w:rsidP="007850D6">
      <w:pPr>
        <w:pStyle w:val="Zkladntext31"/>
        <w:shd w:val="clear" w:color="auto" w:fill="auto"/>
        <w:spacing w:before="0" w:after="120" w:line="276" w:lineRule="auto"/>
        <w:ind w:right="181"/>
        <w:jc w:val="center"/>
      </w:pPr>
      <w:r w:rsidRPr="000A5C30">
        <w:t>Předmět smlouvy</w:t>
      </w:r>
    </w:p>
    <w:p w14:paraId="20882B6C" w14:textId="20DED7D0" w:rsidR="005547B3" w:rsidRDefault="00BD2CDB" w:rsidP="005547B3">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sidRPr="00BD2CDB">
        <w:rPr>
          <w:rStyle w:val="Zkladntext1"/>
        </w:rPr>
        <w:t xml:space="preserve">Předmětem smlouvy je závazek Prodávajícího v rozsahu a za podmínek stanovených touto smlouvou dodat </w:t>
      </w:r>
      <w:r w:rsidR="00F8632E">
        <w:rPr>
          <w:rStyle w:val="Zkladntext1"/>
        </w:rPr>
        <w:t xml:space="preserve">Kupujícímu </w:t>
      </w:r>
      <w:r w:rsidR="00104877" w:rsidRPr="008268A2">
        <w:rPr>
          <w:rStyle w:val="Zkladntext1"/>
          <w:b/>
          <w:bCs/>
        </w:rPr>
        <w:t>kontejnery pro zázemí</w:t>
      </w:r>
      <w:r w:rsidR="0026114D" w:rsidRPr="008268A2">
        <w:rPr>
          <w:rStyle w:val="Zkladntext1"/>
          <w:b/>
          <w:bCs/>
        </w:rPr>
        <w:t xml:space="preserve"> víceúčelového hřiště ve Volfířově</w:t>
      </w:r>
      <w:r w:rsidR="008268A2">
        <w:rPr>
          <w:rStyle w:val="Zkladntext1"/>
        </w:rPr>
        <w:t xml:space="preserve"> (dále jen "předmět plnění“)</w:t>
      </w:r>
      <w:r w:rsidR="00450374">
        <w:rPr>
          <w:rStyle w:val="Zkladntext1"/>
        </w:rPr>
        <w:t xml:space="preserve">. </w:t>
      </w:r>
      <w:r w:rsidR="00450374" w:rsidRPr="00450374">
        <w:rPr>
          <w:rStyle w:val="Zkladntext1"/>
        </w:rPr>
        <w:t xml:space="preserve">Jedná se o </w:t>
      </w:r>
      <w:r w:rsidR="00450374" w:rsidRPr="00450374">
        <w:rPr>
          <w:rStyle w:val="Zkladntext1"/>
        </w:rPr>
        <w:lastRenderedPageBreak/>
        <w:t>dodání a montáž modulární kontejnerové sestavy, která bude obsahovat mj. 2 šatny pro hráče, 1 šatnu pro rozhodčího, technickou místnost a dále pak sociální zařízení (tj. sprchy a toalety). Jedná se o sestavu „obytných“ kompletizovaných kontejnerů</w:t>
      </w:r>
      <w:r w:rsidR="00C47885">
        <w:rPr>
          <w:rStyle w:val="Zkladntext1"/>
        </w:rPr>
        <w:t xml:space="preserve">. </w:t>
      </w:r>
      <w:r w:rsidR="00450374">
        <w:rPr>
          <w:rStyle w:val="Zkladntext1"/>
        </w:rPr>
        <w:t>Kontejnery</w:t>
      </w:r>
      <w:r w:rsidR="00450374" w:rsidRPr="00450374">
        <w:rPr>
          <w:rStyle w:val="Zkladntext1"/>
        </w:rPr>
        <w:t xml:space="preserve"> bud</w:t>
      </w:r>
      <w:r w:rsidR="00450374">
        <w:rPr>
          <w:rStyle w:val="Zkladntext1"/>
        </w:rPr>
        <w:t>ou</w:t>
      </w:r>
      <w:r w:rsidR="00450374" w:rsidRPr="00450374">
        <w:rPr>
          <w:rStyle w:val="Zkladntext1"/>
        </w:rPr>
        <w:t xml:space="preserve"> jednopodlažní – přízemní</w:t>
      </w:r>
      <w:r w:rsidR="00450374">
        <w:rPr>
          <w:rStyle w:val="Zkladntext1"/>
        </w:rPr>
        <w:t xml:space="preserve"> a budou</w:t>
      </w:r>
      <w:r w:rsidR="00450374" w:rsidRPr="00450374">
        <w:rPr>
          <w:rStyle w:val="Zkladntext1"/>
        </w:rPr>
        <w:t xml:space="preserve"> bezbariérově přístupn</w:t>
      </w:r>
      <w:r w:rsidR="00450374">
        <w:rPr>
          <w:rStyle w:val="Zkladntext1"/>
        </w:rPr>
        <w:t>é</w:t>
      </w:r>
      <w:r w:rsidR="00450374" w:rsidRPr="00450374">
        <w:rPr>
          <w:rStyle w:val="Zkladntext1"/>
        </w:rPr>
        <w:t xml:space="preserve"> z přilehlého stávajícího chodníku a navržených zpevněných ploch.</w:t>
      </w:r>
      <w:r w:rsidR="005547B3">
        <w:rPr>
          <w:rStyle w:val="Zkladntext1"/>
        </w:rPr>
        <w:t xml:space="preserve"> </w:t>
      </w:r>
      <w:r w:rsidR="005547B3" w:rsidRPr="005547B3">
        <w:rPr>
          <w:rStyle w:val="Zkladntext1"/>
          <w:b/>
          <w:bCs/>
        </w:rPr>
        <w:t>Zadavatel upozorňuje, že oproti projektové dokumentaci bude akceptovat minimální světlou výšku kontejnerů 230 cm</w:t>
      </w:r>
      <w:r w:rsidR="005547B3" w:rsidRPr="005547B3">
        <w:rPr>
          <w:rStyle w:val="Zkladntext1"/>
        </w:rPr>
        <w:t>.</w:t>
      </w:r>
    </w:p>
    <w:p w14:paraId="4960EF7F" w14:textId="4291EF1B" w:rsidR="00BD2CDB" w:rsidRDefault="00450374" w:rsidP="005547B3">
      <w:pPr>
        <w:pStyle w:val="Zkladntext8"/>
        <w:shd w:val="clear" w:color="auto" w:fill="auto"/>
        <w:tabs>
          <w:tab w:val="left" w:pos="355"/>
        </w:tabs>
        <w:spacing w:before="0" w:after="68" w:line="276" w:lineRule="auto"/>
        <w:ind w:left="357" w:right="23" w:firstLine="0"/>
        <w:jc w:val="both"/>
        <w:rPr>
          <w:rStyle w:val="Zkladntext1"/>
        </w:rPr>
      </w:pPr>
      <w:r>
        <w:rPr>
          <w:rStyle w:val="Zkladntext1"/>
        </w:rPr>
        <w:t>Předmět</w:t>
      </w:r>
      <w:r w:rsidR="00BD2CDB" w:rsidRPr="0000284A">
        <w:rPr>
          <w:rStyle w:val="Zkladntext1"/>
        </w:rPr>
        <w:t xml:space="preserve"> </w:t>
      </w:r>
      <w:r>
        <w:rPr>
          <w:rStyle w:val="Zkladntext1"/>
        </w:rPr>
        <w:t xml:space="preserve">plnění je blíže </w:t>
      </w:r>
      <w:r w:rsidR="008B2540">
        <w:rPr>
          <w:rStyle w:val="Zkladntext1"/>
        </w:rPr>
        <w:t>specifikov</w:t>
      </w:r>
      <w:r>
        <w:rPr>
          <w:rStyle w:val="Zkladntext1"/>
        </w:rPr>
        <w:t>án</w:t>
      </w:r>
      <w:r w:rsidR="00BD2CDB" w:rsidRPr="00F8632E">
        <w:rPr>
          <w:rStyle w:val="Zkladntext1"/>
        </w:rPr>
        <w:t xml:space="preserve"> v </w:t>
      </w:r>
      <w:r w:rsidR="00A80B1B" w:rsidRPr="00A80B1B">
        <w:rPr>
          <w:rStyle w:val="Zkladntext1"/>
        </w:rPr>
        <w:t>projekto</w:t>
      </w:r>
      <w:r w:rsidR="00A80B1B">
        <w:rPr>
          <w:rStyle w:val="Zkladntext1"/>
        </w:rPr>
        <w:t>vé</w:t>
      </w:r>
      <w:r w:rsidR="00A80B1B" w:rsidRPr="00A80B1B">
        <w:rPr>
          <w:rStyle w:val="Zkladntext1"/>
        </w:rPr>
        <w:t xml:space="preserve"> dokumentac</w:t>
      </w:r>
      <w:r w:rsidR="0026114D">
        <w:rPr>
          <w:rStyle w:val="Zkladntext1"/>
        </w:rPr>
        <w:t>i</w:t>
      </w:r>
      <w:r w:rsidR="00A80B1B" w:rsidRPr="00A80B1B">
        <w:rPr>
          <w:rStyle w:val="Zkladntext1"/>
        </w:rPr>
        <w:t xml:space="preserve"> </w:t>
      </w:r>
      <w:r w:rsidR="0026114D">
        <w:rPr>
          <w:rStyle w:val="Zkladntext1"/>
        </w:rPr>
        <w:t>vyhotovenou Ing. arch. Miroslavem Dvořákem, společnost DELTA projekt s.r.o., IČ: 25160150</w:t>
      </w:r>
      <w:r w:rsidR="008268A2">
        <w:rPr>
          <w:rStyle w:val="Zkladntext1"/>
        </w:rPr>
        <w:t xml:space="preserve">. Prodávající je povinen </w:t>
      </w:r>
      <w:r w:rsidR="00BD2CDB" w:rsidRPr="00BD2CDB">
        <w:rPr>
          <w:rStyle w:val="Zkladntext1"/>
        </w:rPr>
        <w:t>provést</w:t>
      </w:r>
      <w:r w:rsidR="000C65DE" w:rsidRPr="007D5DE1">
        <w:rPr>
          <w:rStyle w:val="Zkladntext1"/>
        </w:rPr>
        <w:t xml:space="preserve"> </w:t>
      </w:r>
      <w:r w:rsidR="00232AF7">
        <w:rPr>
          <w:rStyle w:val="Zkladntext1"/>
        </w:rPr>
        <w:t>montáž a</w:t>
      </w:r>
      <w:r w:rsidR="007D33F4" w:rsidRPr="00140166">
        <w:rPr>
          <w:rStyle w:val="Zkladntext1"/>
        </w:rPr>
        <w:t> </w:t>
      </w:r>
      <w:r w:rsidR="005076C4">
        <w:rPr>
          <w:rStyle w:val="Zkladntext1"/>
        </w:rPr>
        <w:t>instalaci</w:t>
      </w:r>
      <w:r w:rsidR="00CB3714" w:rsidRPr="007D5DE1">
        <w:rPr>
          <w:rStyle w:val="Zkladntext1"/>
        </w:rPr>
        <w:t xml:space="preserve"> </w:t>
      </w:r>
      <w:r w:rsidR="005076C4" w:rsidRPr="007D5DE1">
        <w:rPr>
          <w:rStyle w:val="Zkladntext1"/>
        </w:rPr>
        <w:t>tak, aby</w:t>
      </w:r>
      <w:r w:rsidR="008B2540">
        <w:rPr>
          <w:rStyle w:val="Zkladntext1"/>
        </w:rPr>
        <w:t> </w:t>
      </w:r>
      <w:r w:rsidR="0026114D">
        <w:rPr>
          <w:rStyle w:val="Zkladntext1"/>
        </w:rPr>
        <w:t>zázemí</w:t>
      </w:r>
      <w:r w:rsidR="008B2540">
        <w:rPr>
          <w:rStyle w:val="Zkladntext1"/>
        </w:rPr>
        <w:t xml:space="preserve"> </w:t>
      </w:r>
      <w:r w:rsidR="00BD2CDB" w:rsidRPr="007D5DE1">
        <w:rPr>
          <w:rStyle w:val="Zkladntext1"/>
        </w:rPr>
        <w:t>byl</w:t>
      </w:r>
      <w:r w:rsidR="008B2540">
        <w:rPr>
          <w:rStyle w:val="Zkladntext1"/>
        </w:rPr>
        <w:t>o</w:t>
      </w:r>
      <w:r w:rsidR="00BD2CDB" w:rsidRPr="007D5DE1">
        <w:rPr>
          <w:rStyle w:val="Zkladntext1"/>
        </w:rPr>
        <w:t xml:space="preserve"> plně</w:t>
      </w:r>
      <w:r w:rsidR="001B34BF">
        <w:rPr>
          <w:rStyle w:val="Zkladntext1"/>
        </w:rPr>
        <w:t xml:space="preserve"> funkční a mohl</w:t>
      </w:r>
      <w:r w:rsidR="008B2540">
        <w:rPr>
          <w:rStyle w:val="Zkladntext1"/>
        </w:rPr>
        <w:t>o</w:t>
      </w:r>
      <w:r w:rsidR="001B34BF">
        <w:rPr>
          <w:rStyle w:val="Zkladntext1"/>
        </w:rPr>
        <w:t xml:space="preserve"> být plně</w:t>
      </w:r>
      <w:r w:rsidR="00804859">
        <w:rPr>
          <w:rStyle w:val="Zkladntext1"/>
        </w:rPr>
        <w:t xml:space="preserve"> využíváno</w:t>
      </w:r>
      <w:r w:rsidR="00BD2CDB" w:rsidRPr="007D5DE1">
        <w:rPr>
          <w:rStyle w:val="Zkladntext1"/>
        </w:rPr>
        <w:t>. Závazkem Kupujícího je řádně a</w:t>
      </w:r>
      <w:r w:rsidR="00692BDF">
        <w:rPr>
          <w:rStyle w:val="Zkladntext1"/>
        </w:rPr>
        <w:t> </w:t>
      </w:r>
      <w:r w:rsidR="00BD2CDB" w:rsidRPr="007D5DE1">
        <w:rPr>
          <w:rStyle w:val="Zkladntext1"/>
        </w:rPr>
        <w:t xml:space="preserve">včas </w:t>
      </w:r>
      <w:r w:rsidR="008B2540">
        <w:rPr>
          <w:rStyle w:val="Zkladntext1"/>
        </w:rPr>
        <w:t>dodaný</w:t>
      </w:r>
      <w:r w:rsidR="00BD2CDB" w:rsidRPr="007D5DE1">
        <w:rPr>
          <w:rStyle w:val="Zkladntext1"/>
        </w:rPr>
        <w:t xml:space="preserve"> </w:t>
      </w:r>
      <w:r w:rsidR="008B2540">
        <w:rPr>
          <w:rStyle w:val="Zkladntext1"/>
        </w:rPr>
        <w:t xml:space="preserve">a provedený </w:t>
      </w:r>
      <w:r w:rsidR="00BD2CDB" w:rsidRPr="007D5DE1">
        <w:rPr>
          <w:rStyle w:val="Zkladntext1"/>
        </w:rPr>
        <w:t xml:space="preserve">předmět plnění převzít a zaplatit za něj Prodávajícímu kupní cenu stanovenou </w:t>
      </w:r>
      <w:r w:rsidR="00BD2CDB" w:rsidRPr="00276547">
        <w:rPr>
          <w:rStyle w:val="Zkladntext1"/>
          <w:u w:val="single"/>
        </w:rPr>
        <w:t>v čl. IV</w:t>
      </w:r>
      <w:r w:rsidR="00E731E6" w:rsidRPr="00F8632E">
        <w:rPr>
          <w:rStyle w:val="Zkladntext1"/>
        </w:rPr>
        <w:t>.</w:t>
      </w:r>
      <w:r w:rsidR="00BD2CDB" w:rsidRPr="0000284A">
        <w:rPr>
          <w:rStyle w:val="Zkladntext1"/>
        </w:rPr>
        <w:t xml:space="preserve"> té</w:t>
      </w:r>
      <w:r w:rsidR="00BD2CDB" w:rsidRPr="00BD2CDB">
        <w:rPr>
          <w:rStyle w:val="Zkladntext1"/>
        </w:rPr>
        <w:t>to smlouvy.</w:t>
      </w:r>
      <w:r w:rsidR="001011C9">
        <w:rPr>
          <w:rStyle w:val="Zkladntext1"/>
        </w:rPr>
        <w:t xml:space="preserve"> Prodávající prohlašuje, že je s výše uvedenou projektovou dokumentací seznámen.</w:t>
      </w:r>
    </w:p>
    <w:p w14:paraId="1E09A7EA" w14:textId="1A83388B" w:rsidR="00276547" w:rsidRDefault="00CC5A45" w:rsidP="00276547">
      <w:pPr>
        <w:pStyle w:val="Zkladntext8"/>
        <w:numPr>
          <w:ilvl w:val="0"/>
          <w:numId w:val="12"/>
        </w:numPr>
        <w:shd w:val="clear" w:color="auto" w:fill="auto"/>
        <w:tabs>
          <w:tab w:val="left" w:pos="346"/>
        </w:tabs>
        <w:spacing w:before="0" w:after="0" w:line="276" w:lineRule="auto"/>
        <w:ind w:left="357" w:right="23" w:hanging="357"/>
        <w:jc w:val="both"/>
        <w:rPr>
          <w:rStyle w:val="Zkladntext1"/>
        </w:rPr>
      </w:pPr>
      <w:r w:rsidRPr="00CC5A45">
        <w:rPr>
          <w:rStyle w:val="Zkladntext1"/>
          <w:b/>
          <w:bCs/>
        </w:rPr>
        <w:t xml:space="preserve">Veškeré související stavební práce budou plně zajištěny ze strany zadavatele (tj. Obce Volfířov) a nebudou realizovány prostřednictvím </w:t>
      </w:r>
      <w:r>
        <w:rPr>
          <w:rStyle w:val="Zkladntext1"/>
          <w:b/>
          <w:bCs/>
        </w:rPr>
        <w:t>Prodávajícího</w:t>
      </w:r>
      <w:r w:rsidRPr="00CC5A45">
        <w:rPr>
          <w:rStyle w:val="Zkladntext1"/>
        </w:rPr>
        <w:t xml:space="preserve"> Jedná se především o řešení zpevněných ploch a napojení objektu na kanalizaci, vodovod a EE. </w:t>
      </w:r>
      <w:r>
        <w:rPr>
          <w:rStyle w:val="Zkladntext1"/>
        </w:rPr>
        <w:t xml:space="preserve">Prodávající </w:t>
      </w:r>
      <w:r w:rsidRPr="00CC5A45">
        <w:rPr>
          <w:rStyle w:val="Zkladntext1"/>
        </w:rPr>
        <w:t xml:space="preserve">však bude povinen postupovat bez výjimky v souladu s příkazy </w:t>
      </w:r>
      <w:r>
        <w:rPr>
          <w:rStyle w:val="Zkladntext1"/>
        </w:rPr>
        <w:t>Kupujícího</w:t>
      </w:r>
      <w:r w:rsidRPr="00CC5A45">
        <w:rPr>
          <w:rStyle w:val="Zkladntext1"/>
        </w:rPr>
        <w:t xml:space="preserve"> ve smyslu řádné a včasné koordinace stavebních prací a samotné dodávky a instalace kontejnerů. </w:t>
      </w:r>
      <w:r w:rsidRPr="00CC5A45">
        <w:rPr>
          <w:rStyle w:val="Zkladntext1"/>
          <w:b/>
          <w:bCs/>
        </w:rPr>
        <w:t>Kupující očekává, že připojení k inženýrským sítím bude ze strany Prodávajícího připraveno nejpozději k </w:t>
      </w:r>
      <w:r w:rsidR="001B2313">
        <w:rPr>
          <w:rStyle w:val="Zkladntext1"/>
          <w:b/>
          <w:bCs/>
        </w:rPr>
        <w:t>14</w:t>
      </w:r>
      <w:r w:rsidRPr="00CC5A45">
        <w:rPr>
          <w:rStyle w:val="Zkladntext1"/>
          <w:b/>
          <w:bCs/>
        </w:rPr>
        <w:t>. 1</w:t>
      </w:r>
      <w:r w:rsidR="001B2313">
        <w:rPr>
          <w:rStyle w:val="Zkladntext1"/>
          <w:b/>
          <w:bCs/>
        </w:rPr>
        <w:t>1</w:t>
      </w:r>
      <w:r w:rsidRPr="00CC5A45">
        <w:rPr>
          <w:rStyle w:val="Zkladntext1"/>
          <w:b/>
          <w:bCs/>
        </w:rPr>
        <w:t>. 2025</w:t>
      </w:r>
      <w:r w:rsidR="00276547">
        <w:rPr>
          <w:rStyle w:val="Zkladntext1"/>
          <w:b/>
          <w:bCs/>
        </w:rPr>
        <w:t>.</w:t>
      </w:r>
      <w:r w:rsidR="00276547" w:rsidRPr="00276547">
        <w:rPr>
          <w:rStyle w:val="Zkladntext1"/>
          <w:b/>
        </w:rPr>
        <w:t xml:space="preserve"> </w:t>
      </w:r>
    </w:p>
    <w:p w14:paraId="5A8A8599" w14:textId="77777777" w:rsidR="00C47885" w:rsidRDefault="00276547" w:rsidP="00615272">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Pr>
          <w:rStyle w:val="Zkladntext1"/>
        </w:rPr>
        <w:t>Dodány</w:t>
      </w:r>
      <w:r w:rsidRPr="005F2CFB">
        <w:rPr>
          <w:rStyle w:val="Zkladntext1"/>
        </w:rPr>
        <w:t xml:space="preserve"> bud</w:t>
      </w:r>
      <w:r>
        <w:rPr>
          <w:rStyle w:val="Zkladntext1"/>
        </w:rPr>
        <w:t>ou</w:t>
      </w:r>
      <w:r w:rsidRPr="005F2CFB">
        <w:rPr>
          <w:rStyle w:val="Zkladntext1"/>
        </w:rPr>
        <w:t xml:space="preserve"> pouze nové, jakkoliv dříve nepoužité a nerepasované </w:t>
      </w:r>
      <w:r>
        <w:rPr>
          <w:rStyle w:val="Zkladntext1"/>
        </w:rPr>
        <w:t>kontejnery</w:t>
      </w:r>
      <w:r w:rsidRPr="005F2CFB">
        <w:rPr>
          <w:rStyle w:val="Zkladntext1"/>
        </w:rPr>
        <w:t xml:space="preserve"> splňující veškeré technické požadavky stanovené pro jeho uvedení na trh a do provozu</w:t>
      </w:r>
      <w:r>
        <w:rPr>
          <w:rStyle w:val="Zkladntext1"/>
        </w:rPr>
        <w:t xml:space="preserve"> či užívání </w:t>
      </w:r>
      <w:r w:rsidRPr="005F2CFB">
        <w:rPr>
          <w:rStyle w:val="Zkladntext1"/>
        </w:rPr>
        <w:t>dle příslušných platných právních předpisů</w:t>
      </w:r>
      <w:r>
        <w:rPr>
          <w:rStyle w:val="Zkladntext1"/>
        </w:rPr>
        <w:t>. S</w:t>
      </w:r>
      <w:r w:rsidRPr="00CC5A45">
        <w:rPr>
          <w:rStyle w:val="Zkladntext1"/>
        </w:rPr>
        <w:t xml:space="preserve">oučástí dodávky </w:t>
      </w:r>
      <w:r>
        <w:rPr>
          <w:rStyle w:val="Zkladntext1"/>
        </w:rPr>
        <w:t>je</w:t>
      </w:r>
      <w:r w:rsidRPr="00CC5A45">
        <w:rPr>
          <w:rStyle w:val="Zkladntext1"/>
        </w:rPr>
        <w:t xml:space="preserve"> rovněž provedení montáže kontejnerů včetně </w:t>
      </w:r>
      <w:r w:rsidR="00C47885">
        <w:rPr>
          <w:rStyle w:val="Zkladntext1"/>
        </w:rPr>
        <w:t xml:space="preserve">veškerého </w:t>
      </w:r>
      <w:r w:rsidRPr="00CC5A45">
        <w:rPr>
          <w:rStyle w:val="Zkladntext1"/>
        </w:rPr>
        <w:t>spojovacího a montážního materiálu</w:t>
      </w:r>
      <w:r>
        <w:rPr>
          <w:rStyle w:val="Zkladntext1"/>
        </w:rPr>
        <w:t xml:space="preserve">, </w:t>
      </w:r>
      <w:r w:rsidRPr="00CC5A45">
        <w:rPr>
          <w:rStyle w:val="Zkladntext1"/>
        </w:rPr>
        <w:t xml:space="preserve">doprava a montáž kontejnerů v místě plnění, a dále pak veškeré relevantní a související </w:t>
      </w:r>
      <w:r w:rsidR="00C47885">
        <w:rPr>
          <w:rStyle w:val="Zkladntext1"/>
        </w:rPr>
        <w:t>dokumenty</w:t>
      </w:r>
      <w:r w:rsidRPr="00CC5A45">
        <w:rPr>
          <w:rStyle w:val="Zkladntext1"/>
        </w:rPr>
        <w:t xml:space="preserve">, </w:t>
      </w:r>
      <w:r w:rsidR="00C47885" w:rsidRPr="00C47885">
        <w:rPr>
          <w:rStyle w:val="Zkladntext1"/>
        </w:rPr>
        <w:t>jako např. prohlášení o shodě, technická specifikace modulů, výrobní dokumentace, revize elektroinstalace apod.</w:t>
      </w:r>
    </w:p>
    <w:p w14:paraId="03DBE1F7" w14:textId="36B861BE" w:rsidR="004E7404" w:rsidRDefault="00BD2CDB" w:rsidP="00615272">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Pr>
          <w:rStyle w:val="Zkladntext1"/>
        </w:rPr>
        <w:t xml:space="preserve">Plnění nad shora sjednaný předmět </w:t>
      </w:r>
      <w:r w:rsidR="00E731E6">
        <w:rPr>
          <w:rStyle w:val="Zkladntext1"/>
        </w:rPr>
        <w:t xml:space="preserve">plnění </w:t>
      </w:r>
      <w:r>
        <w:rPr>
          <w:rStyle w:val="Zkladntext1"/>
        </w:rPr>
        <w:t>(vícepráce) bude realizováno</w:t>
      </w:r>
      <w:r w:rsidR="00A6610E">
        <w:rPr>
          <w:rStyle w:val="Zkladntext1"/>
        </w:rPr>
        <w:t xml:space="preserve">, jen pokud o ně bude </w:t>
      </w:r>
      <w:r>
        <w:rPr>
          <w:rStyle w:val="Zkladntext1"/>
        </w:rPr>
        <w:t xml:space="preserve">předmět </w:t>
      </w:r>
      <w:r w:rsidR="00E731E6">
        <w:rPr>
          <w:rStyle w:val="Zkladntext1"/>
        </w:rPr>
        <w:t xml:space="preserve">plnění </w:t>
      </w:r>
      <w:r>
        <w:rPr>
          <w:rStyle w:val="Zkladntext1"/>
        </w:rPr>
        <w:t>rozšířen</w:t>
      </w:r>
      <w:r w:rsidR="00063B77">
        <w:rPr>
          <w:rStyle w:val="Zkladntext1"/>
        </w:rPr>
        <w:t xml:space="preserve"> </w:t>
      </w:r>
      <w:r w:rsidR="00A6610E">
        <w:rPr>
          <w:rStyle w:val="Zkladntext1"/>
        </w:rPr>
        <w:t>po vzájemné dohodě písemným dodatkem</w:t>
      </w:r>
      <w:r w:rsidR="00EE16D2">
        <w:rPr>
          <w:rStyle w:val="Zkladntext1"/>
        </w:rPr>
        <w:t xml:space="preserve"> k </w:t>
      </w:r>
      <w:r w:rsidR="00A6610E">
        <w:rPr>
          <w:rStyle w:val="Zkladntext1"/>
        </w:rPr>
        <w:t xml:space="preserve">této </w:t>
      </w:r>
      <w:r w:rsidR="00063B77" w:rsidRPr="00E731E6">
        <w:rPr>
          <w:rStyle w:val="Zkladntext1"/>
        </w:rPr>
        <w:t>smlouvě</w:t>
      </w:r>
      <w:r w:rsidR="00A6610E">
        <w:rPr>
          <w:rStyle w:val="Zkladntext1"/>
        </w:rPr>
        <w:t>.</w:t>
      </w:r>
      <w:bookmarkStart w:id="1" w:name="bookmark3"/>
    </w:p>
    <w:p w14:paraId="0D135021" w14:textId="0FCF3966" w:rsidR="00E731E6" w:rsidRPr="00E731E6" w:rsidRDefault="00E731E6" w:rsidP="007D522E">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sidRPr="00E731E6">
        <w:rPr>
          <w:rStyle w:val="Zkladntext1"/>
        </w:rPr>
        <w:t>Smluvní strany se zavazují informovat se navzájem o všech skutečnostech, které mají nebo by mohly mít vliv na</w:t>
      </w:r>
      <w:r w:rsidR="007D33F4" w:rsidRPr="00140166">
        <w:rPr>
          <w:rStyle w:val="Zkladntext1"/>
        </w:rPr>
        <w:t> </w:t>
      </w:r>
      <w:r w:rsidRPr="00E731E6">
        <w:rPr>
          <w:rStyle w:val="Zkladntext1"/>
        </w:rPr>
        <w:t xml:space="preserve">plnění </w:t>
      </w:r>
      <w:r w:rsidR="00DE3B6B">
        <w:rPr>
          <w:rStyle w:val="Zkladntext1"/>
        </w:rPr>
        <w:t xml:space="preserve">předmětu dle </w:t>
      </w:r>
      <w:r w:rsidRPr="00E731E6">
        <w:rPr>
          <w:rStyle w:val="Zkladntext1"/>
        </w:rPr>
        <w:t>této smlouvy.</w:t>
      </w:r>
    </w:p>
    <w:p w14:paraId="38F5AD86" w14:textId="388B3C3E" w:rsidR="00E731E6" w:rsidRPr="00E731E6" w:rsidRDefault="00E731E6" w:rsidP="007D522E">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sidRPr="00E731E6">
        <w:rPr>
          <w:rStyle w:val="Zkladntext1"/>
        </w:rPr>
        <w:t xml:space="preserve">Smluvní strany jsou povinny poskytovat si nezbytnou součinnost k plnění </w:t>
      </w:r>
      <w:r w:rsidR="00DE3B6B">
        <w:rPr>
          <w:rStyle w:val="Zkladntext1"/>
        </w:rPr>
        <w:t xml:space="preserve">předmětu </w:t>
      </w:r>
      <w:r w:rsidRPr="00E731E6">
        <w:rPr>
          <w:rStyle w:val="Zkladntext1"/>
        </w:rPr>
        <w:t>této smlouvy.</w:t>
      </w:r>
    </w:p>
    <w:p w14:paraId="440EB59C" w14:textId="0ACE75E3" w:rsidR="00E731E6" w:rsidRPr="00E731E6" w:rsidRDefault="00E731E6" w:rsidP="007D522E">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sidRPr="00E731E6">
        <w:rPr>
          <w:rStyle w:val="Zkladntext1"/>
        </w:rPr>
        <w:t xml:space="preserve">Ustanovení předchozího odstavce nevylučuje právo Kupujícího požadovat nedodání některé položky předmětu plnění či její části </w:t>
      </w:r>
      <w:r w:rsidR="002D30DC">
        <w:rPr>
          <w:rStyle w:val="Zkladntext1"/>
        </w:rPr>
        <w:t xml:space="preserve">a související </w:t>
      </w:r>
      <w:r w:rsidR="00B26927">
        <w:rPr>
          <w:rStyle w:val="Zkladntext1"/>
        </w:rPr>
        <w:t xml:space="preserve">neprovedení montáže, </w:t>
      </w:r>
      <w:r w:rsidR="002D30DC">
        <w:rPr>
          <w:rStyle w:val="Zkladntext1"/>
        </w:rPr>
        <w:t>instalace</w:t>
      </w:r>
      <w:r w:rsidR="00B26927">
        <w:rPr>
          <w:rStyle w:val="Zkladntext1"/>
        </w:rPr>
        <w:t xml:space="preserve"> a dalších činností</w:t>
      </w:r>
      <w:r w:rsidR="002D30DC">
        <w:rPr>
          <w:rStyle w:val="Zkladntext1"/>
        </w:rPr>
        <w:t xml:space="preserve"> </w:t>
      </w:r>
      <w:r w:rsidRPr="00E731E6">
        <w:rPr>
          <w:rStyle w:val="Zkladntext1"/>
        </w:rPr>
        <w:t xml:space="preserve">dle </w:t>
      </w:r>
      <w:r w:rsidRPr="009A4E1C">
        <w:rPr>
          <w:rStyle w:val="Zkladntext1"/>
        </w:rPr>
        <w:t>přílohy č. 1</w:t>
      </w:r>
      <w:r w:rsidR="00E44C3E">
        <w:rPr>
          <w:rStyle w:val="Zkladntext1"/>
        </w:rPr>
        <w:t xml:space="preserve"> </w:t>
      </w:r>
      <w:r w:rsidRPr="00E731E6">
        <w:rPr>
          <w:rStyle w:val="Zkladntext1"/>
        </w:rPr>
        <w:t>této smlouvy v</w:t>
      </w:r>
      <w:r w:rsidR="007D33F4" w:rsidRPr="00140166">
        <w:rPr>
          <w:rStyle w:val="Zkladntext1"/>
        </w:rPr>
        <w:t> </w:t>
      </w:r>
      <w:r w:rsidRPr="00E731E6">
        <w:rPr>
          <w:rStyle w:val="Zkladntext1"/>
        </w:rPr>
        <w:t xml:space="preserve">případě, že </w:t>
      </w:r>
      <w:r w:rsidR="00DE3B6B">
        <w:rPr>
          <w:rStyle w:val="Zkladntext1"/>
        </w:rPr>
        <w:t>Kupující</w:t>
      </w:r>
      <w:r w:rsidRPr="00E731E6">
        <w:rPr>
          <w:rStyle w:val="Zkladntext1"/>
        </w:rPr>
        <w:t xml:space="preserve"> zjistí, že z technických, finančních či organizačních důvodů není její dodání možné nebo vhodné. Pokyn Prodávajícímu k </w:t>
      </w:r>
      <w:r w:rsidR="00DE3B6B">
        <w:rPr>
          <w:rStyle w:val="Zkladntext1"/>
        </w:rPr>
        <w:t>nedodání</w:t>
      </w:r>
      <w:r w:rsidR="00DE3B6B" w:rsidRPr="00E731E6">
        <w:rPr>
          <w:rStyle w:val="Zkladntext1"/>
        </w:rPr>
        <w:t xml:space="preserve"> </w:t>
      </w:r>
      <w:r w:rsidR="00D21ABC">
        <w:rPr>
          <w:rStyle w:val="Zkladntext1"/>
        </w:rPr>
        <w:t xml:space="preserve">určité položky </w:t>
      </w:r>
      <w:r w:rsidR="00DE3B6B">
        <w:rPr>
          <w:rStyle w:val="Zkladntext1"/>
        </w:rPr>
        <w:t xml:space="preserve">předmětu </w:t>
      </w:r>
      <w:r w:rsidRPr="00E731E6">
        <w:rPr>
          <w:rStyle w:val="Zkladntext1"/>
        </w:rPr>
        <w:t xml:space="preserve">plnění </w:t>
      </w:r>
      <w:r w:rsidR="00DE3B6B">
        <w:rPr>
          <w:rStyle w:val="Zkladntext1"/>
        </w:rPr>
        <w:t xml:space="preserve">či </w:t>
      </w:r>
      <w:r w:rsidR="00D21ABC">
        <w:rPr>
          <w:rStyle w:val="Zkladntext1"/>
        </w:rPr>
        <w:t xml:space="preserve">její části </w:t>
      </w:r>
      <w:r w:rsidR="00B26927">
        <w:rPr>
          <w:rStyle w:val="Zkladntext1"/>
        </w:rPr>
        <w:t>a související neprovedení montáže, instalace a dalších činností</w:t>
      </w:r>
      <w:r w:rsidRPr="00E731E6">
        <w:rPr>
          <w:rStyle w:val="Zkladntext1"/>
        </w:rPr>
        <w:t xml:space="preserve"> je v takovém případě oprávněna vydat osoba </w:t>
      </w:r>
      <w:r>
        <w:rPr>
          <w:rStyle w:val="Zkladntext1"/>
        </w:rPr>
        <w:t>oprávněná k jednání za</w:t>
      </w:r>
      <w:r w:rsidR="007D33F4" w:rsidRPr="00140166">
        <w:rPr>
          <w:rStyle w:val="Zkladntext1"/>
        </w:rPr>
        <w:t> </w:t>
      </w:r>
      <w:r>
        <w:rPr>
          <w:rStyle w:val="Zkladntext1"/>
        </w:rPr>
        <w:t xml:space="preserve">Kupujícího ve věcech plnění smlouvy </w:t>
      </w:r>
      <w:r w:rsidR="00D21ABC">
        <w:rPr>
          <w:rStyle w:val="Zkladntext1"/>
        </w:rPr>
        <w:t>uvedená v záhlaví této smlouvy</w:t>
      </w:r>
      <w:r>
        <w:rPr>
          <w:rStyle w:val="Zkladntext1"/>
        </w:rPr>
        <w:t xml:space="preserve"> (dále jen „oprávněná osoba Kupujícího“)</w:t>
      </w:r>
      <w:r w:rsidRPr="00E731E6">
        <w:rPr>
          <w:rStyle w:val="Zkladntext1"/>
        </w:rPr>
        <w:t>.</w:t>
      </w:r>
    </w:p>
    <w:p w14:paraId="41B4D289" w14:textId="6AC058EF" w:rsidR="005076C4" w:rsidRPr="00E46637" w:rsidRDefault="00E731E6" w:rsidP="007D522E">
      <w:pPr>
        <w:pStyle w:val="Zkladntext8"/>
        <w:numPr>
          <w:ilvl w:val="0"/>
          <w:numId w:val="12"/>
        </w:numPr>
        <w:shd w:val="clear" w:color="auto" w:fill="auto"/>
        <w:tabs>
          <w:tab w:val="left" w:pos="355"/>
        </w:tabs>
        <w:spacing w:before="0" w:after="68" w:line="276" w:lineRule="auto"/>
        <w:ind w:left="357" w:right="23" w:hanging="357"/>
        <w:jc w:val="both"/>
        <w:rPr>
          <w:rStyle w:val="Zkladntext1"/>
        </w:rPr>
      </w:pPr>
      <w:r w:rsidRPr="00E731E6">
        <w:rPr>
          <w:rStyle w:val="Zkladntext1"/>
        </w:rPr>
        <w:t xml:space="preserve">Při provádění </w:t>
      </w:r>
      <w:r w:rsidR="00A47D39">
        <w:rPr>
          <w:rStyle w:val="Zkladntext1"/>
        </w:rPr>
        <w:t xml:space="preserve">předmětu plnění </w:t>
      </w:r>
      <w:r w:rsidRPr="00E731E6">
        <w:rPr>
          <w:rStyle w:val="Zkladntext1"/>
        </w:rPr>
        <w:t>je Prodávající povinen dodržovat veškeré požární předpis</w:t>
      </w:r>
      <w:r w:rsidR="00276547">
        <w:rPr>
          <w:rStyle w:val="Zkladntext1"/>
        </w:rPr>
        <w:t>y a</w:t>
      </w:r>
      <w:r w:rsidRPr="00E731E6">
        <w:rPr>
          <w:rStyle w:val="Zkladntext1"/>
        </w:rPr>
        <w:t xml:space="preserve"> předpisy BOZP</w:t>
      </w:r>
      <w:r w:rsidR="00450374">
        <w:rPr>
          <w:rStyle w:val="Zkladntext1"/>
        </w:rPr>
        <w:t>.</w:t>
      </w:r>
    </w:p>
    <w:p w14:paraId="6DA33CE5" w14:textId="2753DFDE" w:rsidR="00E46637" w:rsidRPr="00E731E6" w:rsidRDefault="00E46637" w:rsidP="007D522E">
      <w:pPr>
        <w:pStyle w:val="Zkladntext8"/>
        <w:numPr>
          <w:ilvl w:val="0"/>
          <w:numId w:val="12"/>
        </w:numPr>
        <w:shd w:val="clear" w:color="auto" w:fill="auto"/>
        <w:tabs>
          <w:tab w:val="left" w:pos="355"/>
        </w:tabs>
        <w:spacing w:before="0" w:after="240" w:line="276" w:lineRule="auto"/>
        <w:ind w:left="357" w:right="23" w:hanging="357"/>
        <w:jc w:val="both"/>
        <w:rPr>
          <w:rStyle w:val="Zkladntext1"/>
        </w:rPr>
      </w:pPr>
      <w:r w:rsidRPr="00D321D1">
        <w:rPr>
          <w:rStyle w:val="Zkladntext1"/>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37CA6E58" w14:textId="63E390B0" w:rsidR="0086745E" w:rsidRDefault="00A6610E" w:rsidP="00CB3F05">
      <w:pPr>
        <w:pStyle w:val="Zkladntext31"/>
        <w:keepNext/>
        <w:widowControl/>
        <w:shd w:val="clear" w:color="auto" w:fill="auto"/>
        <w:spacing w:before="0" w:after="0" w:line="276" w:lineRule="auto"/>
        <w:ind w:right="181"/>
        <w:jc w:val="center"/>
      </w:pPr>
      <w:r w:rsidRPr="000A5C30">
        <w:t>III.</w:t>
      </w:r>
      <w:bookmarkEnd w:id="1"/>
    </w:p>
    <w:p w14:paraId="6BF7E62F" w14:textId="598A6E67" w:rsidR="0086745E" w:rsidRDefault="00A6610E" w:rsidP="007850D6">
      <w:pPr>
        <w:pStyle w:val="Zkladntext31"/>
        <w:keepNext/>
        <w:shd w:val="clear" w:color="auto" w:fill="auto"/>
        <w:spacing w:before="0" w:after="120" w:line="276" w:lineRule="auto"/>
        <w:ind w:right="181"/>
        <w:jc w:val="center"/>
      </w:pPr>
      <w:r w:rsidRPr="000A5C30">
        <w:t>Doba a místo plnění</w:t>
      </w:r>
    </w:p>
    <w:p w14:paraId="50185660" w14:textId="786EC884" w:rsidR="00451BF2" w:rsidRDefault="00BD2CDB" w:rsidP="007D522E">
      <w:pPr>
        <w:pStyle w:val="Zkladntext8"/>
        <w:widowControl/>
        <w:numPr>
          <w:ilvl w:val="0"/>
          <w:numId w:val="2"/>
        </w:numPr>
        <w:shd w:val="clear" w:color="auto" w:fill="auto"/>
        <w:tabs>
          <w:tab w:val="left" w:pos="360"/>
        </w:tabs>
        <w:spacing w:before="0" w:after="0" w:line="276" w:lineRule="auto"/>
        <w:ind w:left="357" w:right="23" w:hanging="357"/>
        <w:jc w:val="both"/>
        <w:rPr>
          <w:rStyle w:val="Zkladntext1"/>
        </w:rPr>
      </w:pPr>
      <w:r>
        <w:rPr>
          <w:rStyle w:val="Zkladntext1"/>
        </w:rPr>
        <w:t xml:space="preserve">Prodávající </w:t>
      </w:r>
      <w:r w:rsidR="00A6610E">
        <w:rPr>
          <w:rStyle w:val="Zkladntext1"/>
        </w:rPr>
        <w:t xml:space="preserve">se zavazuje, že </w:t>
      </w:r>
      <w:r w:rsidR="00731526">
        <w:rPr>
          <w:rStyle w:val="Zkladntext1"/>
        </w:rPr>
        <w:t>poskytne</w:t>
      </w:r>
      <w:r w:rsidR="000F60B5">
        <w:rPr>
          <w:rStyle w:val="Zkladntext1"/>
        </w:rPr>
        <w:t xml:space="preserve"> </w:t>
      </w:r>
      <w:r>
        <w:rPr>
          <w:rStyle w:val="Zkladntext1"/>
        </w:rPr>
        <w:t xml:space="preserve">předmět </w:t>
      </w:r>
      <w:r w:rsidR="00E731E6">
        <w:rPr>
          <w:rStyle w:val="Zkladntext1"/>
        </w:rPr>
        <w:t xml:space="preserve">plnění </w:t>
      </w:r>
      <w:r w:rsidR="00FE3F2A">
        <w:rPr>
          <w:rStyle w:val="Zkladntext1"/>
        </w:rPr>
        <w:t>v</w:t>
      </w:r>
      <w:r w:rsidR="00CC7F8F">
        <w:rPr>
          <w:rStyle w:val="Zkladntext1"/>
        </w:rPr>
        <w:t> následujících termínech, době a lhůtě plnění:</w:t>
      </w:r>
    </w:p>
    <w:p w14:paraId="6859B2BF" w14:textId="793D5032" w:rsidR="00CC7F8F" w:rsidRDefault="00CC7F8F" w:rsidP="007D522E">
      <w:pPr>
        <w:pStyle w:val="Odstavecseseznamem"/>
        <w:numPr>
          <w:ilvl w:val="0"/>
          <w:numId w:val="15"/>
        </w:numPr>
        <w:spacing w:line="276" w:lineRule="auto"/>
        <w:jc w:val="both"/>
        <w:rPr>
          <w:rStyle w:val="Zkladntext1"/>
          <w:lang w:eastAsia="cs-CZ"/>
        </w:rPr>
      </w:pPr>
      <w:r w:rsidRPr="00CC7F8F">
        <w:rPr>
          <w:rStyle w:val="Zkladntext1"/>
          <w:lang w:eastAsia="cs-CZ"/>
        </w:rPr>
        <w:t xml:space="preserve">termín zahájení plnění: </w:t>
      </w:r>
      <w:r w:rsidR="00BA6F6A" w:rsidRPr="00BA6F6A">
        <w:rPr>
          <w:rStyle w:val="Zkladntext1"/>
          <w:b/>
          <w:bCs/>
          <w:lang w:eastAsia="cs-CZ"/>
        </w:rPr>
        <w:t>nejpozději</w:t>
      </w:r>
      <w:r w:rsidR="00BA6F6A">
        <w:rPr>
          <w:rStyle w:val="Zkladntext1"/>
          <w:lang w:eastAsia="cs-CZ"/>
        </w:rPr>
        <w:t xml:space="preserve"> </w:t>
      </w:r>
      <w:r w:rsidR="00C47885" w:rsidRPr="00C47885">
        <w:rPr>
          <w:rStyle w:val="Zkladntext1"/>
          <w:b/>
          <w:bCs/>
          <w:lang w:eastAsia="cs-CZ"/>
        </w:rPr>
        <w:t xml:space="preserve">do </w:t>
      </w:r>
      <w:r w:rsidR="00BA6F6A">
        <w:rPr>
          <w:rStyle w:val="Zkladntext1"/>
          <w:b/>
          <w:lang w:eastAsia="cs-CZ"/>
        </w:rPr>
        <w:t>20. 10. 2025</w:t>
      </w:r>
      <w:r w:rsidR="001B2313">
        <w:rPr>
          <w:rStyle w:val="Zkladntext1"/>
          <w:b/>
          <w:lang w:eastAsia="cs-CZ"/>
        </w:rPr>
        <w:t xml:space="preserve"> </w:t>
      </w:r>
      <w:r w:rsidR="001B2313" w:rsidRPr="001B2313">
        <w:rPr>
          <w:rStyle w:val="Zkladntext1"/>
          <w:bCs/>
          <w:lang w:eastAsia="cs-CZ"/>
        </w:rPr>
        <w:t>(vstupní schůzka)</w:t>
      </w:r>
      <w:r w:rsidRPr="001B2313">
        <w:rPr>
          <w:rStyle w:val="Zkladntext1"/>
          <w:bCs/>
          <w:lang w:eastAsia="cs-CZ"/>
        </w:rPr>
        <w:t>,</w:t>
      </w:r>
    </w:p>
    <w:p w14:paraId="542B42D8" w14:textId="1CC17E20" w:rsidR="00CC7F8F" w:rsidRPr="00CC7F8F" w:rsidRDefault="00CC7F8F" w:rsidP="007D522E">
      <w:pPr>
        <w:pStyle w:val="Odstavecseseznamem"/>
        <w:numPr>
          <w:ilvl w:val="0"/>
          <w:numId w:val="15"/>
        </w:numPr>
        <w:spacing w:after="68" w:line="276" w:lineRule="auto"/>
        <w:ind w:left="714" w:hanging="357"/>
        <w:jc w:val="both"/>
        <w:rPr>
          <w:rStyle w:val="Zkladntext1"/>
          <w:lang w:eastAsia="cs-CZ"/>
        </w:rPr>
      </w:pPr>
      <w:r w:rsidRPr="00CC7F8F">
        <w:rPr>
          <w:rStyle w:val="Zkladntext1"/>
          <w:lang w:eastAsia="cs-CZ"/>
        </w:rPr>
        <w:t xml:space="preserve">lhůta ukončení plnění: </w:t>
      </w:r>
      <w:r w:rsidR="00C47885" w:rsidRPr="00C47885">
        <w:rPr>
          <w:rStyle w:val="Zkladntext1"/>
          <w:b/>
          <w:lang w:eastAsia="cs-CZ"/>
        </w:rPr>
        <w:t>dodávka a montáž kontejnerů bude provedena nejpozději</w:t>
      </w:r>
      <w:r w:rsidR="00C47885" w:rsidRPr="00000C02">
        <w:rPr>
          <w:rFonts w:ascii="Times New Roman" w:hAnsi="Times New Roman"/>
          <w:sz w:val="22"/>
          <w:szCs w:val="22"/>
        </w:rPr>
        <w:t xml:space="preserve"> </w:t>
      </w:r>
      <w:r w:rsidRPr="00CC7F8F">
        <w:rPr>
          <w:rStyle w:val="Zkladntext1"/>
          <w:b/>
          <w:lang w:eastAsia="cs-CZ"/>
        </w:rPr>
        <w:t xml:space="preserve">do </w:t>
      </w:r>
      <w:sdt>
        <w:sdtPr>
          <w:rPr>
            <w:rStyle w:val="Zkladntext1"/>
            <w:b/>
            <w:lang w:eastAsia="cs-CZ"/>
          </w:rPr>
          <w:alias w:val="Datum"/>
          <w:tag w:val="Datum"/>
          <w:id w:val="-292599743"/>
          <w:placeholder>
            <w:docPart w:val="D3B79E3607C9470380F3B79928BC0A84"/>
          </w:placeholder>
          <w:date w:fullDate="2025-12-17T00:00:00Z">
            <w:dateFormat w:val="d. M. yyyy"/>
            <w:lid w:val="cs-CZ"/>
            <w:storeMappedDataAs w:val="dateTime"/>
            <w:calendar w:val="gregorian"/>
          </w:date>
        </w:sdtPr>
        <w:sdtEndPr>
          <w:rPr>
            <w:rStyle w:val="Zkladntext1"/>
          </w:rPr>
        </w:sdtEndPr>
        <w:sdtContent>
          <w:r w:rsidR="00E02691">
            <w:rPr>
              <w:rStyle w:val="Zkladntext1"/>
              <w:b/>
              <w:lang w:eastAsia="cs-CZ"/>
            </w:rPr>
            <w:t>1</w:t>
          </w:r>
          <w:r w:rsidR="00A879D3">
            <w:rPr>
              <w:rStyle w:val="Zkladntext1"/>
              <w:b/>
              <w:lang w:eastAsia="cs-CZ"/>
            </w:rPr>
            <w:t>7</w:t>
          </w:r>
          <w:r w:rsidR="00E02691">
            <w:rPr>
              <w:rStyle w:val="Zkladntext1"/>
              <w:b/>
              <w:lang w:eastAsia="cs-CZ"/>
            </w:rPr>
            <w:t>. 12. 2025</w:t>
          </w:r>
        </w:sdtContent>
      </w:sdt>
      <w:r w:rsidRPr="00CC7F8F">
        <w:rPr>
          <w:rStyle w:val="Zkladntext1"/>
          <w:lang w:eastAsia="cs-CZ"/>
        </w:rPr>
        <w:t>.</w:t>
      </w:r>
    </w:p>
    <w:p w14:paraId="1669DC94" w14:textId="66E5C42E" w:rsidR="008C3AEA" w:rsidRDefault="00A6610E" w:rsidP="007D522E">
      <w:pPr>
        <w:pStyle w:val="Zkladntext8"/>
        <w:widowControl/>
        <w:numPr>
          <w:ilvl w:val="0"/>
          <w:numId w:val="2"/>
        </w:numPr>
        <w:shd w:val="clear" w:color="auto" w:fill="auto"/>
        <w:tabs>
          <w:tab w:val="left" w:pos="360"/>
        </w:tabs>
        <w:spacing w:before="0" w:after="68" w:line="276" w:lineRule="auto"/>
        <w:ind w:left="357" w:right="23" w:hanging="357"/>
        <w:jc w:val="both"/>
        <w:rPr>
          <w:rStyle w:val="Zkladntext1"/>
        </w:rPr>
      </w:pPr>
      <w:r>
        <w:rPr>
          <w:rStyle w:val="Zkladntext1"/>
        </w:rPr>
        <w:t xml:space="preserve">V případě prodlení </w:t>
      </w:r>
      <w:r w:rsidR="00451BF2">
        <w:rPr>
          <w:rStyle w:val="Zkladntext1"/>
        </w:rPr>
        <w:t xml:space="preserve">Prodávajícího </w:t>
      </w:r>
      <w:r>
        <w:rPr>
          <w:rStyle w:val="Zkladntext1"/>
        </w:rPr>
        <w:t xml:space="preserve">s řádným </w:t>
      </w:r>
      <w:r w:rsidR="000F60B5">
        <w:rPr>
          <w:rStyle w:val="Zkladntext1"/>
        </w:rPr>
        <w:t xml:space="preserve">poskytnutím </w:t>
      </w:r>
      <w:r w:rsidR="00451BF2">
        <w:rPr>
          <w:rStyle w:val="Zkladntext1"/>
        </w:rPr>
        <w:t xml:space="preserve">předmětu </w:t>
      </w:r>
      <w:r w:rsidR="000F60B5">
        <w:rPr>
          <w:rStyle w:val="Zkladntext1"/>
        </w:rPr>
        <w:t xml:space="preserve">plnění </w:t>
      </w:r>
      <w:r>
        <w:rPr>
          <w:rStyle w:val="Zkladntext1"/>
        </w:rPr>
        <w:t xml:space="preserve">v </w:t>
      </w:r>
      <w:r w:rsidR="00AD2044">
        <w:rPr>
          <w:rStyle w:val="Zkladntext1"/>
        </w:rPr>
        <w:t>termínu, době či lhůtě</w:t>
      </w:r>
      <w:r>
        <w:rPr>
          <w:rStyle w:val="Zkladntext1"/>
        </w:rPr>
        <w:t xml:space="preserve"> dle </w:t>
      </w:r>
      <w:r w:rsidR="00451BF2">
        <w:rPr>
          <w:rStyle w:val="Zkladntext1"/>
        </w:rPr>
        <w:t xml:space="preserve">odst. </w:t>
      </w:r>
      <w:r w:rsidR="000F60B5">
        <w:rPr>
          <w:rStyle w:val="Zkladntext1"/>
        </w:rPr>
        <w:t>1</w:t>
      </w:r>
      <w:r w:rsidR="00664C6B">
        <w:rPr>
          <w:rStyle w:val="Zkladntext1"/>
        </w:rPr>
        <w:t>)</w:t>
      </w:r>
      <w:r w:rsidR="00451BF2">
        <w:rPr>
          <w:rStyle w:val="Zkladntext1"/>
        </w:rPr>
        <w:t xml:space="preserve"> </w:t>
      </w:r>
      <w:r w:rsidR="00FE0EFE">
        <w:rPr>
          <w:rStyle w:val="Zkladntext1"/>
        </w:rPr>
        <w:t>tohoto článku</w:t>
      </w:r>
      <w:r w:rsidR="00451BF2">
        <w:rPr>
          <w:rStyle w:val="Zkladntext1"/>
        </w:rPr>
        <w:t xml:space="preserve"> </w:t>
      </w:r>
      <w:r w:rsidR="00EB76D5">
        <w:rPr>
          <w:rStyle w:val="Zkladntext1"/>
        </w:rPr>
        <w:t xml:space="preserve">smlouvy </w:t>
      </w:r>
      <w:r>
        <w:rPr>
          <w:rStyle w:val="Zkladntext1"/>
        </w:rPr>
        <w:t>se</w:t>
      </w:r>
      <w:r w:rsidR="007D33F4" w:rsidRPr="00140166">
        <w:rPr>
          <w:rStyle w:val="Zkladntext1"/>
        </w:rPr>
        <w:t> </w:t>
      </w:r>
      <w:r w:rsidR="00451BF2">
        <w:rPr>
          <w:rStyle w:val="Zkladntext1"/>
        </w:rPr>
        <w:t xml:space="preserve">Prodávající </w:t>
      </w:r>
      <w:r>
        <w:rPr>
          <w:rStyle w:val="Zkladntext1"/>
        </w:rPr>
        <w:t xml:space="preserve">zavazuje uhradit </w:t>
      </w:r>
      <w:r w:rsidR="00451BF2">
        <w:rPr>
          <w:rStyle w:val="Zkladntext1"/>
        </w:rPr>
        <w:t xml:space="preserve">Kupujícímu </w:t>
      </w:r>
      <w:r>
        <w:rPr>
          <w:rStyle w:val="Zkladntext1"/>
        </w:rPr>
        <w:t xml:space="preserve">smluvní pokutu </w:t>
      </w:r>
      <w:r w:rsidR="00787BBB">
        <w:rPr>
          <w:rStyle w:val="Zkladntext1"/>
        </w:rPr>
        <w:t>ve výši 0,1</w:t>
      </w:r>
      <w:r>
        <w:rPr>
          <w:rStyle w:val="Zkladntext1"/>
        </w:rPr>
        <w:t xml:space="preserve"> % z</w:t>
      </w:r>
      <w:r w:rsidR="00787BBB">
        <w:rPr>
          <w:rStyle w:val="Zkladntext1"/>
        </w:rPr>
        <w:t xml:space="preserve"> kupní </w:t>
      </w:r>
      <w:r>
        <w:rPr>
          <w:rStyle w:val="Zkladntext1"/>
        </w:rPr>
        <w:t xml:space="preserve">ceny </w:t>
      </w:r>
      <w:r w:rsidR="008C3AEA">
        <w:rPr>
          <w:rStyle w:val="Zkladntext1"/>
        </w:rPr>
        <w:t xml:space="preserve">vč. DPH </w:t>
      </w:r>
      <w:r w:rsidR="00EE16D2" w:rsidRPr="00276547">
        <w:rPr>
          <w:rStyle w:val="Zkladntext1"/>
          <w:u w:val="single"/>
        </w:rPr>
        <w:t>dle</w:t>
      </w:r>
      <w:r w:rsidR="00AD2044" w:rsidRPr="00276547">
        <w:rPr>
          <w:rStyle w:val="Zkladntext1"/>
          <w:u w:val="single"/>
        </w:rPr>
        <w:t> </w:t>
      </w:r>
      <w:r w:rsidR="00EE16D2" w:rsidRPr="00276547">
        <w:rPr>
          <w:rStyle w:val="Zkladntext1"/>
          <w:u w:val="single"/>
        </w:rPr>
        <w:t xml:space="preserve">čl. IV. odst. </w:t>
      </w:r>
      <w:r w:rsidR="00001353" w:rsidRPr="00276547">
        <w:rPr>
          <w:rStyle w:val="Zkladntext1"/>
          <w:u w:val="single"/>
        </w:rPr>
        <w:t>1)</w:t>
      </w:r>
      <w:r w:rsidR="00001353">
        <w:rPr>
          <w:rStyle w:val="Zkladntext1"/>
        </w:rPr>
        <w:t xml:space="preserve"> </w:t>
      </w:r>
      <w:r>
        <w:rPr>
          <w:rStyle w:val="Zkladntext1"/>
        </w:rPr>
        <w:t>této smlouvy za každý i započatý den prodlení. Celková výše smluvní pokuty není omezena.</w:t>
      </w:r>
    </w:p>
    <w:p w14:paraId="4BD78968" w14:textId="487B2881" w:rsidR="00451BF2" w:rsidRPr="00451BF2" w:rsidRDefault="00451BF2" w:rsidP="007D522E">
      <w:pPr>
        <w:pStyle w:val="Zkladntext8"/>
        <w:numPr>
          <w:ilvl w:val="0"/>
          <w:numId w:val="2"/>
        </w:numPr>
        <w:shd w:val="clear" w:color="auto" w:fill="auto"/>
        <w:tabs>
          <w:tab w:val="left" w:pos="360"/>
        </w:tabs>
        <w:spacing w:before="0" w:after="68" w:line="276" w:lineRule="auto"/>
        <w:ind w:left="360" w:right="20"/>
        <w:jc w:val="both"/>
        <w:rPr>
          <w:rStyle w:val="Zkladntext1"/>
        </w:rPr>
      </w:pPr>
      <w:r w:rsidRPr="00451BF2">
        <w:rPr>
          <w:rStyle w:val="Zkladntext1"/>
        </w:rPr>
        <w:t xml:space="preserve">Prodávající je povinen dodat </w:t>
      </w:r>
      <w:r w:rsidR="00A879D3">
        <w:rPr>
          <w:rStyle w:val="Zkladntext1"/>
        </w:rPr>
        <w:t>kontejnery</w:t>
      </w:r>
      <w:r w:rsidR="008B2540">
        <w:rPr>
          <w:rStyle w:val="Zkladntext1"/>
        </w:rPr>
        <w:t xml:space="preserve"> </w:t>
      </w:r>
      <w:r>
        <w:rPr>
          <w:rStyle w:val="Zkladntext1"/>
        </w:rPr>
        <w:t xml:space="preserve">do </w:t>
      </w:r>
      <w:r w:rsidRPr="00451BF2">
        <w:rPr>
          <w:rStyle w:val="Zkladntext1"/>
        </w:rPr>
        <w:t>míst</w:t>
      </w:r>
      <w:r w:rsidR="0098548B">
        <w:rPr>
          <w:rStyle w:val="Zkladntext1"/>
        </w:rPr>
        <w:t>a</w:t>
      </w:r>
      <w:r w:rsidRPr="00451BF2">
        <w:rPr>
          <w:rStyle w:val="Zkladntext1"/>
        </w:rPr>
        <w:t xml:space="preserve"> plnění, </w:t>
      </w:r>
      <w:r w:rsidR="00CC7F8F">
        <w:rPr>
          <w:rStyle w:val="Zkladntext1"/>
        </w:rPr>
        <w:t xml:space="preserve">kterým </w:t>
      </w:r>
      <w:r w:rsidR="008B2540" w:rsidRPr="008B2540">
        <w:rPr>
          <w:rStyle w:val="Zkladntext1"/>
        </w:rPr>
        <w:t>je</w:t>
      </w:r>
      <w:r w:rsidR="00CC7F8F" w:rsidRPr="008B2540">
        <w:rPr>
          <w:rStyle w:val="Zkladntext1"/>
        </w:rPr>
        <w:t xml:space="preserve"> </w:t>
      </w:r>
      <w:r w:rsidR="00A879D3" w:rsidRPr="00D548C1">
        <w:rPr>
          <w:rStyle w:val="Zkladntext1"/>
          <w:b/>
          <w:bCs/>
        </w:rPr>
        <w:t>p.č. 56/1, k.ú. Volfířov</w:t>
      </w:r>
      <w:r w:rsidR="006C5FAD">
        <w:rPr>
          <w:rStyle w:val="Zkladntext1"/>
        </w:rPr>
        <w:t>.</w:t>
      </w:r>
      <w:r>
        <w:rPr>
          <w:rStyle w:val="Zkladntext1"/>
        </w:rPr>
        <w:t xml:space="preserve"> </w:t>
      </w:r>
      <w:r w:rsidRPr="00451BF2">
        <w:rPr>
          <w:rStyle w:val="Zkladntext1"/>
        </w:rPr>
        <w:t xml:space="preserve">Prodávající je povinen avizovat </w:t>
      </w:r>
      <w:r>
        <w:rPr>
          <w:rStyle w:val="Zkladntext1"/>
        </w:rPr>
        <w:t xml:space="preserve">oprávněné </w:t>
      </w:r>
      <w:r w:rsidRPr="00451BF2">
        <w:rPr>
          <w:rStyle w:val="Zkladntext1"/>
        </w:rPr>
        <w:t xml:space="preserve">osobě Kupujícího </w:t>
      </w:r>
      <w:r>
        <w:rPr>
          <w:rStyle w:val="Zkladntext1"/>
        </w:rPr>
        <w:t xml:space="preserve">ve věcech plnění smlouvy </w:t>
      </w:r>
      <w:r w:rsidRPr="00451BF2">
        <w:rPr>
          <w:rStyle w:val="Zkladntext1"/>
        </w:rPr>
        <w:t>dodání</w:t>
      </w:r>
      <w:r w:rsidR="009559AF">
        <w:rPr>
          <w:rStyle w:val="Zkladntext1"/>
        </w:rPr>
        <w:t xml:space="preserve"> </w:t>
      </w:r>
      <w:r w:rsidR="00826EBE">
        <w:rPr>
          <w:rStyle w:val="Zkladntext1"/>
        </w:rPr>
        <w:t xml:space="preserve">kontejnerů </w:t>
      </w:r>
      <w:r w:rsidR="00D53A5C">
        <w:rPr>
          <w:rStyle w:val="Zkladntext1"/>
        </w:rPr>
        <w:t>dle této smlouvy</w:t>
      </w:r>
      <w:r w:rsidR="0098548B">
        <w:rPr>
          <w:rStyle w:val="Zkladntext1"/>
        </w:rPr>
        <w:t xml:space="preserve"> </w:t>
      </w:r>
      <w:r w:rsidRPr="00451BF2">
        <w:rPr>
          <w:rStyle w:val="Zkladntext1"/>
        </w:rPr>
        <w:t>do místa plnění e-mailem či telefonicky min.</w:t>
      </w:r>
      <w:r w:rsidR="005F29CB">
        <w:rPr>
          <w:rStyle w:val="Zkladntext1"/>
        </w:rPr>
        <w:t> </w:t>
      </w:r>
      <w:r w:rsidR="00EB76D5">
        <w:rPr>
          <w:rStyle w:val="Zkladntext1"/>
        </w:rPr>
        <w:t>3</w:t>
      </w:r>
      <w:r w:rsidR="005F29CB">
        <w:rPr>
          <w:rStyle w:val="Zkladntext1"/>
        </w:rPr>
        <w:t> </w:t>
      </w:r>
      <w:r w:rsidR="00C47885">
        <w:rPr>
          <w:rStyle w:val="Zkladntext1"/>
        </w:rPr>
        <w:t xml:space="preserve">pracovní </w:t>
      </w:r>
      <w:r w:rsidR="00EB76D5">
        <w:rPr>
          <w:rStyle w:val="Zkladntext1"/>
        </w:rPr>
        <w:t xml:space="preserve">dny </w:t>
      </w:r>
      <w:r w:rsidRPr="00451BF2">
        <w:rPr>
          <w:rStyle w:val="Zkladntext1"/>
        </w:rPr>
        <w:t>předem.</w:t>
      </w:r>
    </w:p>
    <w:p w14:paraId="13FCA99B" w14:textId="1138A254" w:rsidR="0086745E" w:rsidRDefault="000F60B5" w:rsidP="007D522E">
      <w:pPr>
        <w:pStyle w:val="Zkladntext8"/>
        <w:numPr>
          <w:ilvl w:val="0"/>
          <w:numId w:val="2"/>
        </w:numPr>
        <w:shd w:val="clear" w:color="auto" w:fill="auto"/>
        <w:tabs>
          <w:tab w:val="left" w:pos="365"/>
        </w:tabs>
        <w:spacing w:before="0" w:after="68" w:line="276" w:lineRule="auto"/>
        <w:ind w:left="360" w:right="20"/>
        <w:jc w:val="both"/>
      </w:pPr>
      <w:r>
        <w:rPr>
          <w:rStyle w:val="Zkladntext1"/>
        </w:rPr>
        <w:t xml:space="preserve">Poskytnutím předmětu plnění </w:t>
      </w:r>
      <w:r w:rsidR="00A6610E">
        <w:rPr>
          <w:rStyle w:val="Zkladntext1"/>
        </w:rPr>
        <w:t xml:space="preserve">se rozumí úplné dodání a dokončení </w:t>
      </w:r>
      <w:r w:rsidR="00C13F4D">
        <w:rPr>
          <w:rStyle w:val="Zkladntext1"/>
        </w:rPr>
        <w:t xml:space="preserve">bezvadného </w:t>
      </w:r>
      <w:r>
        <w:rPr>
          <w:rStyle w:val="Zkladntext1"/>
        </w:rPr>
        <w:t xml:space="preserve">předmětu plnění </w:t>
      </w:r>
      <w:r w:rsidR="00731526">
        <w:rPr>
          <w:rStyle w:val="Zkladntext1"/>
        </w:rPr>
        <w:t xml:space="preserve">prostého podstatných vad bránících jeho funkčnosti k účelu, k němuž má být využíván, </w:t>
      </w:r>
      <w:r w:rsidR="00A6610E">
        <w:rPr>
          <w:rStyle w:val="Zkladntext1"/>
        </w:rPr>
        <w:t xml:space="preserve">a současně řádné protokolární předání </w:t>
      </w:r>
      <w:r>
        <w:rPr>
          <w:rStyle w:val="Zkladntext1"/>
        </w:rPr>
        <w:t>předmětu plnění Kupujícímu</w:t>
      </w:r>
      <w:r w:rsidR="00A6610E">
        <w:rPr>
          <w:rStyle w:val="Zkladntext1"/>
        </w:rPr>
        <w:t>.</w:t>
      </w:r>
    </w:p>
    <w:p w14:paraId="1D130020" w14:textId="136CCB6D" w:rsidR="0086745E" w:rsidRPr="00C77D13" w:rsidRDefault="00A6610E" w:rsidP="007D522E">
      <w:pPr>
        <w:pStyle w:val="Zkladntext8"/>
        <w:numPr>
          <w:ilvl w:val="0"/>
          <w:numId w:val="2"/>
        </w:numPr>
        <w:shd w:val="clear" w:color="auto" w:fill="auto"/>
        <w:tabs>
          <w:tab w:val="left" w:pos="360"/>
        </w:tabs>
        <w:spacing w:before="0" w:after="68" w:line="276" w:lineRule="auto"/>
        <w:ind w:left="360" w:right="20"/>
        <w:jc w:val="both"/>
      </w:pPr>
      <w:r w:rsidRPr="00C77D13">
        <w:rPr>
          <w:rStyle w:val="Zkladntext1"/>
        </w:rPr>
        <w:t>Předání se uskuteční fyzickým převzetím</w:t>
      </w:r>
      <w:r w:rsidR="00C77D13" w:rsidRPr="00C77D13">
        <w:rPr>
          <w:rStyle w:val="Zkladntext1"/>
        </w:rPr>
        <w:t xml:space="preserve"> předmětu plnění </w:t>
      </w:r>
      <w:r w:rsidR="000F60B5" w:rsidRPr="00C77D13">
        <w:rPr>
          <w:rStyle w:val="Zkladntext1"/>
        </w:rPr>
        <w:t>Kupujícím</w:t>
      </w:r>
      <w:r w:rsidR="00E11C87">
        <w:rPr>
          <w:rStyle w:val="Zkladntext1"/>
        </w:rPr>
        <w:t xml:space="preserve">, u dokumentace převzetím listinné </w:t>
      </w:r>
      <w:r w:rsidR="00E11C87">
        <w:rPr>
          <w:rStyle w:val="Zkladntext1"/>
          <w:lang w:val="ru-RU"/>
        </w:rPr>
        <w:t xml:space="preserve">/ </w:t>
      </w:r>
      <w:r w:rsidR="00E11C87">
        <w:rPr>
          <w:rStyle w:val="Zkladntext1"/>
        </w:rPr>
        <w:t>elektronické verze příslušné dokumentace, Kupujícím</w:t>
      </w:r>
      <w:r w:rsidR="00255EC4">
        <w:rPr>
          <w:rStyle w:val="Zkladntext1"/>
        </w:rPr>
        <w:t>.</w:t>
      </w:r>
    </w:p>
    <w:p w14:paraId="3EB88613" w14:textId="77777777" w:rsidR="00E11C87" w:rsidRDefault="00E11C87" w:rsidP="007D522E">
      <w:pPr>
        <w:pStyle w:val="Zkladntext8"/>
        <w:numPr>
          <w:ilvl w:val="0"/>
          <w:numId w:val="2"/>
        </w:numPr>
        <w:shd w:val="clear" w:color="auto" w:fill="auto"/>
        <w:tabs>
          <w:tab w:val="left" w:pos="350"/>
        </w:tabs>
        <w:spacing w:before="0" w:after="68" w:line="276" w:lineRule="auto"/>
        <w:ind w:left="360" w:right="20"/>
        <w:jc w:val="both"/>
      </w:pPr>
      <w:r>
        <w:rPr>
          <w:rStyle w:val="Zkladntext1"/>
        </w:rPr>
        <w:t xml:space="preserve">Veškerou dokumentaci, která je součástí předmětu plnění, Prodávající předá </w:t>
      </w:r>
      <w:r>
        <w:t>Kupujícímu nejpozději během přejímacího řízení</w:t>
      </w:r>
      <w:r>
        <w:rPr>
          <w:rStyle w:val="Zkladntext1"/>
        </w:rPr>
        <w:t>.</w:t>
      </w:r>
    </w:p>
    <w:p w14:paraId="3117FAC2" w14:textId="5CD7E4DE" w:rsidR="0086745E" w:rsidRDefault="00A6610E" w:rsidP="007D522E">
      <w:pPr>
        <w:pStyle w:val="Zkladntext8"/>
        <w:numPr>
          <w:ilvl w:val="0"/>
          <w:numId w:val="2"/>
        </w:numPr>
        <w:shd w:val="clear" w:color="auto" w:fill="auto"/>
        <w:tabs>
          <w:tab w:val="left" w:pos="365"/>
        </w:tabs>
        <w:spacing w:before="0" w:after="68" w:line="276" w:lineRule="auto"/>
        <w:ind w:left="360" w:right="20"/>
        <w:jc w:val="both"/>
      </w:pPr>
      <w:r>
        <w:rPr>
          <w:rStyle w:val="Zkladntext1"/>
        </w:rPr>
        <w:lastRenderedPageBreak/>
        <w:t xml:space="preserve">Nejpozději na poslední den </w:t>
      </w:r>
      <w:r w:rsidR="00CA54A1">
        <w:rPr>
          <w:rStyle w:val="Zkladntext1"/>
        </w:rPr>
        <w:t xml:space="preserve">lhůty pro </w:t>
      </w:r>
      <w:r w:rsidR="00CB3B14">
        <w:t xml:space="preserve">poskytnutí </w:t>
      </w:r>
      <w:r>
        <w:rPr>
          <w:rStyle w:val="Zkladntext1"/>
        </w:rPr>
        <w:t xml:space="preserve">předmětu </w:t>
      </w:r>
      <w:r w:rsidR="00F47D0E">
        <w:t>plnění</w:t>
      </w:r>
      <w:r w:rsidR="009B0A31">
        <w:t xml:space="preserve"> </w:t>
      </w:r>
      <w:r>
        <w:rPr>
          <w:rStyle w:val="Zkladntext1"/>
        </w:rPr>
        <w:t xml:space="preserve">svolá </w:t>
      </w:r>
      <w:r w:rsidR="00F47D0E">
        <w:rPr>
          <w:rStyle w:val="Zkladntext1"/>
        </w:rPr>
        <w:t xml:space="preserve">Prodávající </w:t>
      </w:r>
      <w:r>
        <w:rPr>
          <w:rStyle w:val="Zkladntext1"/>
        </w:rPr>
        <w:t>přejímací řízení</w:t>
      </w:r>
      <w:r>
        <w:t xml:space="preserve">. Na </w:t>
      </w:r>
      <w:r>
        <w:rPr>
          <w:rStyle w:val="Zkladntext1"/>
        </w:rPr>
        <w:t xml:space="preserve">přejímací řízení přizve </w:t>
      </w:r>
      <w:r w:rsidR="00F47D0E">
        <w:rPr>
          <w:rStyle w:val="Zkladntext1"/>
        </w:rPr>
        <w:t>Prodávající Kupujícího</w:t>
      </w:r>
      <w:r>
        <w:rPr>
          <w:rStyle w:val="Zkladntext1"/>
        </w:rPr>
        <w:t xml:space="preserve">, a to písemným oznámením, které musí </w:t>
      </w:r>
      <w:r>
        <w:t xml:space="preserve">být doručeno </w:t>
      </w:r>
      <w:r w:rsidR="00F47D0E">
        <w:rPr>
          <w:rStyle w:val="Zkladntext1"/>
        </w:rPr>
        <w:t xml:space="preserve">Kupujícímu </w:t>
      </w:r>
      <w:r>
        <w:rPr>
          <w:rStyle w:val="Zkladntext1"/>
        </w:rPr>
        <w:t xml:space="preserve">alespoň </w:t>
      </w:r>
      <w:r w:rsidR="00174CDF">
        <w:rPr>
          <w:rStyle w:val="Zkladntext1"/>
        </w:rPr>
        <w:t>dva pracovní dny</w:t>
      </w:r>
      <w:r>
        <w:rPr>
          <w:rStyle w:val="Zkladntext1"/>
        </w:rPr>
        <w:t xml:space="preserve"> předem. V případě, že </w:t>
      </w:r>
      <w:r w:rsidR="00F47D0E">
        <w:t xml:space="preserve">Kupujícímu </w:t>
      </w:r>
      <w:r w:rsidR="00F47D0E">
        <w:rPr>
          <w:rStyle w:val="Zkladntext1"/>
        </w:rPr>
        <w:t xml:space="preserve">nebude </w:t>
      </w:r>
      <w:r>
        <w:rPr>
          <w:rStyle w:val="Zkladntext1"/>
        </w:rPr>
        <w:t xml:space="preserve">řádně </w:t>
      </w:r>
      <w:r>
        <w:t xml:space="preserve">a </w:t>
      </w:r>
      <w:r>
        <w:rPr>
          <w:rStyle w:val="Zkladntext1"/>
        </w:rPr>
        <w:t>včas doručena výzva</w:t>
      </w:r>
      <w:r w:rsidR="00EE16D2">
        <w:rPr>
          <w:rStyle w:val="Zkladntext1"/>
        </w:rPr>
        <w:t xml:space="preserve"> k </w:t>
      </w:r>
      <w:r>
        <w:rPr>
          <w:rStyle w:val="Zkladntext1"/>
        </w:rPr>
        <w:t xml:space="preserve">účasti na přejímacím řízení, </w:t>
      </w:r>
      <w:r w:rsidR="00F47D0E">
        <w:rPr>
          <w:rStyle w:val="Zkladntext1"/>
        </w:rPr>
        <w:t xml:space="preserve">Kupující </w:t>
      </w:r>
      <w:r w:rsidR="0036308F">
        <w:rPr>
          <w:rStyle w:val="Zkladntext1"/>
        </w:rPr>
        <w:t xml:space="preserve">si vyhrazuje právo, aby </w:t>
      </w:r>
      <w:r w:rsidR="00EE16D2">
        <w:rPr>
          <w:rStyle w:val="Zkladntext1"/>
        </w:rPr>
        <w:t xml:space="preserve">k </w:t>
      </w:r>
      <w:r>
        <w:rPr>
          <w:rStyle w:val="Zkladntext1"/>
        </w:rPr>
        <w:t xml:space="preserve">přejímacímu </w:t>
      </w:r>
      <w:r>
        <w:t xml:space="preserve">řízení </w:t>
      </w:r>
      <w:r w:rsidR="0036308F">
        <w:t xml:space="preserve">došlo </w:t>
      </w:r>
      <w:r>
        <w:rPr>
          <w:rStyle w:val="Zkladntext1"/>
        </w:rPr>
        <w:t xml:space="preserve">nejdříve po uplynutí </w:t>
      </w:r>
      <w:r w:rsidR="00174CDF">
        <w:rPr>
          <w:rStyle w:val="Zkladntext1"/>
        </w:rPr>
        <w:t xml:space="preserve">druhého </w:t>
      </w:r>
      <w:r>
        <w:rPr>
          <w:rStyle w:val="Zkladntext1"/>
        </w:rPr>
        <w:t>pracovního dne ode dne doručení písemné výzvy</w:t>
      </w:r>
      <w:r w:rsidR="00EE16D2">
        <w:rPr>
          <w:rStyle w:val="Zkladntext1"/>
        </w:rPr>
        <w:t xml:space="preserve"> k </w:t>
      </w:r>
      <w:r>
        <w:rPr>
          <w:rStyle w:val="Zkladntext1"/>
        </w:rPr>
        <w:t>zahájení přejímacího řízení.</w:t>
      </w:r>
    </w:p>
    <w:p w14:paraId="3E292A6D" w14:textId="7652A31B" w:rsidR="00B855D8" w:rsidRDefault="00B855D8" w:rsidP="007D522E">
      <w:pPr>
        <w:pStyle w:val="Zkladntext8"/>
        <w:numPr>
          <w:ilvl w:val="0"/>
          <w:numId w:val="2"/>
        </w:numPr>
        <w:shd w:val="clear" w:color="auto" w:fill="auto"/>
        <w:tabs>
          <w:tab w:val="left" w:pos="355"/>
        </w:tabs>
        <w:spacing w:before="0" w:after="68" w:line="276" w:lineRule="auto"/>
        <w:ind w:left="360" w:right="20"/>
        <w:jc w:val="both"/>
      </w:pPr>
      <w:r>
        <w:rPr>
          <w:rStyle w:val="Zkladntext1"/>
        </w:rPr>
        <w:t>K</w:t>
      </w:r>
      <w:r>
        <w:rPr>
          <w:rStyle w:val="Zkladntext1"/>
          <w:lang w:val="ru-RU"/>
        </w:rPr>
        <w:t xml:space="preserve"> </w:t>
      </w:r>
      <w:r>
        <w:rPr>
          <w:rStyle w:val="Zkladntext1"/>
        </w:rPr>
        <w:t xml:space="preserve">předání předmětu plnění ve smyslu odst. 5) tohoto článku </w:t>
      </w:r>
      <w:r w:rsidR="00EB76D5">
        <w:rPr>
          <w:rStyle w:val="Zkladntext1"/>
        </w:rPr>
        <w:t xml:space="preserve">smlouvy </w:t>
      </w:r>
      <w:r>
        <w:t xml:space="preserve">Prodávajícím </w:t>
      </w:r>
      <w:r>
        <w:rPr>
          <w:rStyle w:val="Zkladntext1"/>
        </w:rPr>
        <w:t>Kupujícímu dojde na základě přejímacího řízení, jehož výsledek bude zaznamenán do písemného předávacího protokolu, který podepíší oprávnění zástupci obou smluvních stran. Předmět plnění se považuje za převzatý a předaný okamžikem podpisu předávacího protokolu ve smyslu věty předchozí.</w:t>
      </w:r>
    </w:p>
    <w:p w14:paraId="4C4D734F" w14:textId="68A1DBAB" w:rsidR="00B855D8" w:rsidRDefault="00B855D8" w:rsidP="007D522E">
      <w:pPr>
        <w:pStyle w:val="Zkladntext8"/>
        <w:numPr>
          <w:ilvl w:val="0"/>
          <w:numId w:val="2"/>
        </w:numPr>
        <w:shd w:val="clear" w:color="auto" w:fill="auto"/>
        <w:tabs>
          <w:tab w:val="left" w:pos="355"/>
        </w:tabs>
        <w:spacing w:before="0" w:after="68" w:line="276" w:lineRule="auto"/>
        <w:ind w:left="360" w:right="20"/>
        <w:jc w:val="both"/>
      </w:pPr>
      <w:r>
        <w:rPr>
          <w:rStyle w:val="Zkladntext1"/>
        </w:rPr>
        <w:t>Předávací protokol musí obsahovat alespoň předmět a charakteristiku předmětu plnění, soupis zjištěných vad předmětu plnění, vyjádření Prodávajícího k vadám předmětu plnění, zhodnocení jakosti předmětu plnění a jeho částí, stanovení lhůt a opatření k odstranění vad předmětu plnění, záznam o nutných dodatečně požadovaných pracích, případnou dohodu o slevě z kupní ceny, stanovisko Kupujícího, zda předmět plnění přejímá či nikoli, a</w:t>
      </w:r>
      <w:r w:rsidR="007D33F4" w:rsidRPr="00140166">
        <w:rPr>
          <w:rStyle w:val="Zkladntext1"/>
        </w:rPr>
        <w:t> </w:t>
      </w:r>
      <w:r>
        <w:rPr>
          <w:rStyle w:val="Zkladntext1"/>
        </w:rPr>
        <w:t>soupis příloh. Předávací protokol bude vyhotoven ve třech stejnopisech, z nichž jeden obdrží Prodávající a dva Kupující. Každý stejnopis bude podepsán oběma smluvními stranami a má právní sílu originálu.</w:t>
      </w:r>
    </w:p>
    <w:p w14:paraId="524D8420" w14:textId="616C105E" w:rsidR="00B855D8" w:rsidRPr="008F1489" w:rsidRDefault="00B855D8" w:rsidP="007D522E">
      <w:pPr>
        <w:pStyle w:val="Zkladntext8"/>
        <w:numPr>
          <w:ilvl w:val="0"/>
          <w:numId w:val="2"/>
        </w:numPr>
        <w:shd w:val="clear" w:color="auto" w:fill="auto"/>
        <w:tabs>
          <w:tab w:val="left" w:pos="341"/>
        </w:tabs>
        <w:spacing w:before="0" w:after="68" w:line="276" w:lineRule="auto"/>
        <w:ind w:left="360" w:right="40"/>
        <w:jc w:val="both"/>
        <w:rPr>
          <w:rStyle w:val="Zkladntext1"/>
        </w:rPr>
      </w:pPr>
      <w:r>
        <w:rPr>
          <w:rStyle w:val="Zkladntext1"/>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w:t>
      </w:r>
      <w:r w:rsidR="007D33F4" w:rsidRPr="00140166">
        <w:rPr>
          <w:rStyle w:val="Zkladntext1"/>
        </w:rPr>
        <w:t> </w:t>
      </w:r>
      <w:r>
        <w:rPr>
          <w:rStyle w:val="Zkladntext1"/>
        </w:rPr>
        <w:t>Prodávajícího předmět plnění převzít, se opakuje přejímací řízení analogicky dle tohoto článku smlouvy. V</w:t>
      </w:r>
      <w:r w:rsidR="007D33F4" w:rsidRPr="00140166">
        <w:rPr>
          <w:rStyle w:val="Zkladntext1"/>
        </w:rPr>
        <w:t> </w:t>
      </w:r>
      <w:r>
        <w:rPr>
          <w:rStyle w:val="Zkladntext1"/>
        </w:rPr>
        <w:t>takovém případě bude k původnímu předávacímu protokolu sepsán dodatek, ve kterém bude uvedeno převzetí předmětu plnění. Takový dodatek musí obsahovat veškeré náležitosti stanovené pro předávací protokol v tomto článku smlouvy.</w:t>
      </w:r>
    </w:p>
    <w:p w14:paraId="78749E3F" w14:textId="06111214" w:rsidR="00C77D13" w:rsidRPr="00673488" w:rsidRDefault="00A6610E" w:rsidP="007D522E">
      <w:pPr>
        <w:pStyle w:val="Zkladntext8"/>
        <w:numPr>
          <w:ilvl w:val="0"/>
          <w:numId w:val="2"/>
        </w:numPr>
        <w:shd w:val="clear" w:color="auto" w:fill="auto"/>
        <w:tabs>
          <w:tab w:val="left" w:pos="341"/>
        </w:tabs>
        <w:spacing w:before="0" w:after="240" w:line="276" w:lineRule="auto"/>
        <w:ind w:left="357" w:right="40" w:hanging="357"/>
        <w:jc w:val="both"/>
        <w:rPr>
          <w:rStyle w:val="Zkladntext1"/>
        </w:rPr>
      </w:pPr>
      <w:r>
        <w:rPr>
          <w:rStyle w:val="Zkladntext1"/>
        </w:rPr>
        <w:t xml:space="preserve">Vadou se pro účely této smlouvy rozumí odchylka v kvantitě, kvalitě, rozsahu, </w:t>
      </w:r>
      <w:r w:rsidR="00E1233A">
        <w:rPr>
          <w:rStyle w:val="Zkladntext1"/>
        </w:rPr>
        <w:t xml:space="preserve">původu, </w:t>
      </w:r>
      <w:r>
        <w:rPr>
          <w:rStyle w:val="Zkladntext1"/>
        </w:rPr>
        <w:t xml:space="preserve">termínech nebo parametrech </w:t>
      </w:r>
      <w:r w:rsidR="00EA62B1">
        <w:rPr>
          <w:rStyle w:val="Zkladntext1"/>
        </w:rPr>
        <w:t xml:space="preserve">předmětu plnění </w:t>
      </w:r>
      <w:r>
        <w:rPr>
          <w:rStyle w:val="Zkladntext1"/>
        </w:rPr>
        <w:t>stanovených touto smlouvou, zadávací dokumentací a obecně závaznými</w:t>
      </w:r>
      <w:r w:rsidR="00A83A19">
        <w:rPr>
          <w:rStyle w:val="Zkladntext1"/>
        </w:rPr>
        <w:t xml:space="preserve"> právními</w:t>
      </w:r>
      <w:r>
        <w:rPr>
          <w:rStyle w:val="Zkladntext1"/>
        </w:rPr>
        <w:t xml:space="preserve"> předpisy.</w:t>
      </w:r>
    </w:p>
    <w:p w14:paraId="5AACD033" w14:textId="77777777" w:rsidR="0086745E" w:rsidRDefault="00A6610E" w:rsidP="00AD0B96">
      <w:pPr>
        <w:pStyle w:val="Zkladntext31"/>
        <w:shd w:val="clear" w:color="auto" w:fill="auto"/>
        <w:spacing w:before="0" w:after="0" w:line="276" w:lineRule="auto"/>
        <w:ind w:right="180"/>
        <w:jc w:val="center"/>
      </w:pPr>
      <w:r w:rsidRPr="00DB0A49">
        <w:t>IV.</w:t>
      </w:r>
    </w:p>
    <w:p w14:paraId="32BC11D0" w14:textId="77D8EF8C" w:rsidR="0086745E" w:rsidRDefault="00EA62B1" w:rsidP="007850D6">
      <w:pPr>
        <w:pStyle w:val="Zkladntext31"/>
        <w:shd w:val="clear" w:color="auto" w:fill="auto"/>
        <w:spacing w:before="0" w:after="120" w:line="276" w:lineRule="auto"/>
        <w:ind w:right="181"/>
        <w:jc w:val="center"/>
      </w:pPr>
      <w:r>
        <w:t>Kupní c</w:t>
      </w:r>
      <w:r w:rsidR="00A6610E" w:rsidRPr="00DB0A49">
        <w:t xml:space="preserve">ena </w:t>
      </w:r>
      <w:r w:rsidR="00A6610E">
        <w:t xml:space="preserve">a </w:t>
      </w:r>
      <w:r w:rsidR="00A6610E" w:rsidRPr="00DB0A49">
        <w:t>platební podmínky</w:t>
      </w:r>
    </w:p>
    <w:p w14:paraId="340A7B8B" w14:textId="77777777" w:rsidR="008D2012" w:rsidRDefault="00EA62B1" w:rsidP="007D522E">
      <w:pPr>
        <w:pStyle w:val="Zkladntext8"/>
        <w:numPr>
          <w:ilvl w:val="0"/>
          <w:numId w:val="3"/>
        </w:numPr>
        <w:shd w:val="clear" w:color="auto" w:fill="auto"/>
        <w:tabs>
          <w:tab w:val="left" w:pos="350"/>
        </w:tabs>
        <w:spacing w:before="0" w:after="60" w:line="276" w:lineRule="auto"/>
        <w:ind w:left="360" w:right="40"/>
        <w:jc w:val="both"/>
        <w:rPr>
          <w:rStyle w:val="Zkladntext1"/>
        </w:rPr>
      </w:pPr>
      <w:r>
        <w:rPr>
          <w:rStyle w:val="Zkladntext1"/>
        </w:rPr>
        <w:t>Kupní c</w:t>
      </w:r>
      <w:r w:rsidR="00EB05C4">
        <w:rPr>
          <w:rStyle w:val="Zkladntext1"/>
        </w:rPr>
        <w:t xml:space="preserve">ena je stanovena dle nabídky </w:t>
      </w:r>
      <w:r>
        <w:rPr>
          <w:rStyle w:val="Zkladntext1"/>
        </w:rPr>
        <w:t xml:space="preserve">Prodávajícího </w:t>
      </w:r>
      <w:r w:rsidR="00EB05C4">
        <w:rPr>
          <w:rStyle w:val="Zkladntext1"/>
        </w:rPr>
        <w:t xml:space="preserve">v rámci </w:t>
      </w:r>
      <w:r w:rsidR="00534212">
        <w:rPr>
          <w:rStyle w:val="Zkladntext1"/>
        </w:rPr>
        <w:t>výběrové</w:t>
      </w:r>
      <w:r w:rsidR="00EB05C4">
        <w:rPr>
          <w:rStyle w:val="Zkladntext1"/>
        </w:rPr>
        <w:t>ho řízení shora uvedené veřejné zakázky</w:t>
      </w:r>
      <w:r w:rsidR="008D2012">
        <w:rPr>
          <w:rStyle w:val="Zkladntext1"/>
        </w:rPr>
        <w:t xml:space="preserve"> v členění:</w:t>
      </w:r>
      <w:r w:rsidR="00EB05C4">
        <w:rPr>
          <w:rStyle w:val="Zkladntext1"/>
        </w:rPr>
        <w:t xml:space="preserve"> </w:t>
      </w:r>
    </w:p>
    <w:p w14:paraId="3A2479E6" w14:textId="386C8B03" w:rsidR="008D2012" w:rsidRDefault="008D2012" w:rsidP="007D522E">
      <w:pPr>
        <w:pStyle w:val="Zkladntext8"/>
        <w:numPr>
          <w:ilvl w:val="0"/>
          <w:numId w:val="13"/>
        </w:numPr>
        <w:shd w:val="clear" w:color="auto" w:fill="auto"/>
        <w:tabs>
          <w:tab w:val="left" w:pos="350"/>
          <w:tab w:val="decimal" w:pos="6946"/>
        </w:tabs>
        <w:spacing w:before="0" w:after="0" w:line="276" w:lineRule="auto"/>
        <w:ind w:left="851" w:right="23"/>
        <w:jc w:val="both"/>
        <w:rPr>
          <w:rStyle w:val="Zkladntext1"/>
        </w:rPr>
      </w:pPr>
      <w:r w:rsidRPr="000259F7">
        <w:rPr>
          <w:rStyle w:val="Zkladntext1"/>
          <w:b/>
          <w:bCs/>
        </w:rPr>
        <w:t>cena bez DPH</w:t>
      </w:r>
      <w:r w:rsidRPr="000259F7">
        <w:rPr>
          <w:rStyle w:val="Zkladntext1"/>
          <w:b/>
          <w:bCs/>
        </w:rPr>
        <w:tab/>
      </w:r>
      <w:permStart w:id="288521334" w:edGrp="everyone"/>
      <w:r w:rsidRPr="000259F7">
        <w:rPr>
          <w:rStyle w:val="Zkladntext1"/>
          <w:b/>
          <w:bCs/>
          <w:highlight w:val="yellow"/>
        </w:rPr>
        <w:t>……………………….</w:t>
      </w:r>
      <w:r w:rsidRPr="000259F7">
        <w:rPr>
          <w:rStyle w:val="Zkladntext1"/>
          <w:b/>
          <w:bCs/>
        </w:rPr>
        <w:t xml:space="preserve"> </w:t>
      </w:r>
      <w:permEnd w:id="288521334"/>
      <w:r w:rsidRPr="000259F7">
        <w:rPr>
          <w:rStyle w:val="Zkladntext1"/>
          <w:b/>
          <w:bCs/>
        </w:rPr>
        <w:t>Kč</w:t>
      </w:r>
      <w:r>
        <w:rPr>
          <w:rStyle w:val="Zkladntext1"/>
        </w:rPr>
        <w:t>,</w:t>
      </w:r>
    </w:p>
    <w:p w14:paraId="70F6EB49" w14:textId="1E8243F0" w:rsidR="008D2012" w:rsidRDefault="008D2012" w:rsidP="007D522E">
      <w:pPr>
        <w:pStyle w:val="Zkladntext8"/>
        <w:numPr>
          <w:ilvl w:val="0"/>
          <w:numId w:val="13"/>
        </w:numPr>
        <w:shd w:val="clear" w:color="auto" w:fill="auto"/>
        <w:tabs>
          <w:tab w:val="left" w:pos="350"/>
          <w:tab w:val="decimal" w:pos="6946"/>
        </w:tabs>
        <w:spacing w:before="0" w:after="0" w:line="276" w:lineRule="auto"/>
        <w:ind w:left="851" w:right="23"/>
        <w:jc w:val="both"/>
        <w:rPr>
          <w:rStyle w:val="Zkladntext1"/>
        </w:rPr>
      </w:pPr>
      <w:r>
        <w:rPr>
          <w:rStyle w:val="Zkladntext1"/>
        </w:rPr>
        <w:t>DPH 21 %</w:t>
      </w:r>
      <w:r>
        <w:rPr>
          <w:rStyle w:val="Zkladntext1"/>
        </w:rPr>
        <w:tab/>
      </w:r>
      <w:permStart w:id="1264136957" w:edGrp="everyone"/>
      <w:r w:rsidRPr="008D2012">
        <w:rPr>
          <w:rStyle w:val="Zkladntext1"/>
          <w:highlight w:val="yellow"/>
        </w:rPr>
        <w:t>……………………….</w:t>
      </w:r>
      <w:r>
        <w:rPr>
          <w:rStyle w:val="Zkladntext1"/>
        </w:rPr>
        <w:t xml:space="preserve"> </w:t>
      </w:r>
      <w:permEnd w:id="1264136957"/>
      <w:r>
        <w:rPr>
          <w:rStyle w:val="Zkladntext1"/>
        </w:rPr>
        <w:t>Kč,</w:t>
      </w:r>
    </w:p>
    <w:p w14:paraId="5E0BC26A" w14:textId="145CDB5D" w:rsidR="008D2012" w:rsidRPr="000259F7" w:rsidRDefault="008D2012" w:rsidP="007D522E">
      <w:pPr>
        <w:pStyle w:val="Zkladntext8"/>
        <w:numPr>
          <w:ilvl w:val="0"/>
          <w:numId w:val="13"/>
        </w:numPr>
        <w:shd w:val="clear" w:color="auto" w:fill="auto"/>
        <w:tabs>
          <w:tab w:val="left" w:pos="350"/>
          <w:tab w:val="decimal" w:pos="6946"/>
        </w:tabs>
        <w:spacing w:before="0" w:after="68" w:line="276" w:lineRule="auto"/>
        <w:ind w:left="850" w:right="23" w:hanging="357"/>
        <w:jc w:val="both"/>
        <w:rPr>
          <w:rStyle w:val="Zkladntext1"/>
          <w:bCs/>
        </w:rPr>
      </w:pPr>
      <w:r w:rsidRPr="000259F7">
        <w:rPr>
          <w:rStyle w:val="Zkladntext1"/>
          <w:bCs/>
        </w:rPr>
        <w:t>cena celkem vč. DPH</w:t>
      </w:r>
      <w:r w:rsidRPr="000259F7">
        <w:rPr>
          <w:rStyle w:val="Zkladntext1"/>
          <w:bCs/>
        </w:rPr>
        <w:tab/>
      </w:r>
      <w:permStart w:id="1767378563" w:edGrp="everyone"/>
      <w:r w:rsidRPr="000259F7">
        <w:rPr>
          <w:rStyle w:val="Zkladntext1"/>
          <w:bCs/>
          <w:highlight w:val="yellow"/>
        </w:rPr>
        <w:t>……………………….</w:t>
      </w:r>
      <w:r w:rsidRPr="000259F7">
        <w:rPr>
          <w:rStyle w:val="Zkladntext1"/>
          <w:bCs/>
        </w:rPr>
        <w:t xml:space="preserve"> </w:t>
      </w:r>
      <w:permEnd w:id="1767378563"/>
      <w:r w:rsidRPr="000259F7">
        <w:rPr>
          <w:rStyle w:val="Zkladntext1"/>
          <w:bCs/>
        </w:rPr>
        <w:t>Kč</w:t>
      </w:r>
      <w:r w:rsidR="00826EBE" w:rsidRPr="000259F7">
        <w:rPr>
          <w:rStyle w:val="Zkladntext1"/>
          <w:bCs/>
        </w:rPr>
        <w:t>.</w:t>
      </w:r>
    </w:p>
    <w:p w14:paraId="5C6F309A" w14:textId="1B4E957E" w:rsidR="00E2574C" w:rsidRDefault="003E286F" w:rsidP="007D522E">
      <w:pPr>
        <w:pStyle w:val="Zkladntext8"/>
        <w:numPr>
          <w:ilvl w:val="0"/>
          <w:numId w:val="3"/>
        </w:numPr>
        <w:shd w:val="clear" w:color="auto" w:fill="auto"/>
        <w:tabs>
          <w:tab w:val="left" w:pos="380"/>
        </w:tabs>
        <w:spacing w:before="0" w:after="68" w:line="276" w:lineRule="auto"/>
        <w:ind w:left="360" w:right="40"/>
        <w:jc w:val="both"/>
      </w:pPr>
      <w:r>
        <w:rPr>
          <w:rStyle w:val="Zkladntext1"/>
        </w:rPr>
        <w:t xml:space="preserve">Kupní cena je stanovena dohodou smluvních stran a jako cena </w:t>
      </w:r>
      <w:r w:rsidR="002D30DC">
        <w:rPr>
          <w:rStyle w:val="Zkladntext1"/>
        </w:rPr>
        <w:t>konečná a</w:t>
      </w:r>
      <w:r>
        <w:rPr>
          <w:rStyle w:val="Zkladntext1"/>
        </w:rPr>
        <w:t xml:space="preserve"> nejvýše přípustná. Smluvní strany tímto sjednávají, že cena zahrnuje odměnu </w:t>
      </w:r>
      <w:r>
        <w:t xml:space="preserve">za </w:t>
      </w:r>
      <w:r>
        <w:rPr>
          <w:rStyle w:val="Zkladntext1"/>
        </w:rPr>
        <w:t xml:space="preserve">veškeré činnosti Prodávajícího prováděné na základě této smlouvy a také veškeré náklady Prodávajícího spojené s plněním této smlouvy. </w:t>
      </w:r>
      <w:r w:rsidR="00566A97">
        <w:rPr>
          <w:rStyle w:val="Zkladntext1"/>
        </w:rPr>
        <w:t>To znamená, že v</w:t>
      </w:r>
      <w:r w:rsidR="00224859">
        <w:rPr>
          <w:rStyle w:val="Zkladntext1"/>
        </w:rPr>
        <w:t> kupn</w:t>
      </w:r>
      <w:r w:rsidR="00EA62B1" w:rsidRPr="00EA62B1">
        <w:rPr>
          <w:rStyle w:val="Zkladntext1"/>
        </w:rPr>
        <w:t>í ceně je zahrnuta cena za</w:t>
      </w:r>
      <w:r w:rsidR="00566A97">
        <w:rPr>
          <w:rStyle w:val="Zkladntext1"/>
        </w:rPr>
        <w:t> </w:t>
      </w:r>
      <w:r w:rsidR="00566A97" w:rsidRPr="00566A97">
        <w:rPr>
          <w:rStyle w:val="Zkladntext1"/>
        </w:rPr>
        <w:t>dodávky, práce, vzorkování, výkony</w:t>
      </w:r>
      <w:r w:rsidR="00566A97">
        <w:rPr>
          <w:rStyle w:val="Zkladntext1"/>
        </w:rPr>
        <w:t>, činnosti</w:t>
      </w:r>
      <w:r w:rsidR="00566A97" w:rsidRPr="00566A97">
        <w:rPr>
          <w:rStyle w:val="Zkladntext1"/>
        </w:rPr>
        <w:t xml:space="preserve"> a služby</w:t>
      </w:r>
      <w:r w:rsidR="00566A97">
        <w:rPr>
          <w:rStyle w:val="Zkladntext1"/>
        </w:rPr>
        <w:t xml:space="preserve"> Prodávajícího dle této smlouvy</w:t>
      </w:r>
      <w:r w:rsidR="00566A97" w:rsidRPr="00566A97">
        <w:rPr>
          <w:rStyle w:val="Zkladntext1"/>
        </w:rPr>
        <w:t xml:space="preserve">, vč. nákladů </w:t>
      </w:r>
      <w:r w:rsidR="00826EBE">
        <w:rPr>
          <w:rStyle w:val="Zkladntext1"/>
        </w:rPr>
        <w:t xml:space="preserve">na </w:t>
      </w:r>
      <w:r w:rsidR="00566A97" w:rsidRPr="00566A97">
        <w:rPr>
          <w:rStyle w:val="Zkladntext1"/>
        </w:rPr>
        <w:t xml:space="preserve">veškeré poplatky, dopravné, úklid, </w:t>
      </w:r>
      <w:r w:rsidR="002B21A2" w:rsidRPr="00566A97">
        <w:rPr>
          <w:rStyle w:val="Zkladntext1"/>
        </w:rPr>
        <w:t>odvoz a</w:t>
      </w:r>
      <w:r w:rsidR="00566A97">
        <w:rPr>
          <w:rStyle w:val="Zkladntext1"/>
        </w:rPr>
        <w:t> </w:t>
      </w:r>
      <w:r w:rsidR="002B21A2" w:rsidRPr="00566A97">
        <w:rPr>
          <w:rStyle w:val="Zkladntext1"/>
        </w:rPr>
        <w:t>likvidaci odpadů, pojištění, daně, cla, zajištění prohlášení o shodě</w:t>
      </w:r>
      <w:r w:rsidR="00AC3498" w:rsidRPr="00566A97">
        <w:rPr>
          <w:rStyle w:val="Zkladntext1"/>
        </w:rPr>
        <w:t xml:space="preserve"> a</w:t>
      </w:r>
      <w:r w:rsidR="00566A97" w:rsidRPr="00566A97">
        <w:rPr>
          <w:rStyle w:val="Zkladntext1"/>
        </w:rPr>
        <w:t> </w:t>
      </w:r>
      <w:r w:rsidR="00AC3498" w:rsidRPr="00566A97">
        <w:rPr>
          <w:rStyle w:val="Zkladntext1"/>
        </w:rPr>
        <w:t>poplatky</w:t>
      </w:r>
      <w:r w:rsidR="00EA62B1" w:rsidRPr="00566A97">
        <w:rPr>
          <w:rStyle w:val="Zkladntext1"/>
        </w:rPr>
        <w:t>, kterých je třeba pro včasné a</w:t>
      </w:r>
      <w:r w:rsidR="00566A97">
        <w:rPr>
          <w:rStyle w:val="Zkladntext1"/>
        </w:rPr>
        <w:t> </w:t>
      </w:r>
      <w:r w:rsidR="00EA62B1" w:rsidRPr="00566A97">
        <w:rPr>
          <w:rStyle w:val="Zkladntext1"/>
        </w:rPr>
        <w:t>kompletní dodání a</w:t>
      </w:r>
      <w:r w:rsidR="007D33F4" w:rsidRPr="00566A97">
        <w:rPr>
          <w:rStyle w:val="Zkladntext1"/>
        </w:rPr>
        <w:t> </w:t>
      </w:r>
      <w:r w:rsidR="00EA62B1" w:rsidRPr="00566A97">
        <w:rPr>
          <w:rStyle w:val="Zkladntext1"/>
        </w:rPr>
        <w:t xml:space="preserve">poskytnutí předmětu plnění, </w:t>
      </w:r>
      <w:r w:rsidR="005D7E35" w:rsidRPr="00566A97">
        <w:rPr>
          <w:rStyle w:val="Zkladntext1"/>
        </w:rPr>
        <w:t xml:space="preserve">včetně </w:t>
      </w:r>
      <w:r w:rsidR="00566A97">
        <w:rPr>
          <w:rStyle w:val="Zkladntext1"/>
        </w:rPr>
        <w:t xml:space="preserve">jeho </w:t>
      </w:r>
      <w:r w:rsidR="00AC3498" w:rsidRPr="00566A97">
        <w:rPr>
          <w:rStyle w:val="Zkladntext1"/>
        </w:rPr>
        <w:t>montáže a</w:t>
      </w:r>
      <w:r w:rsidR="00566A97" w:rsidRPr="00566A97">
        <w:rPr>
          <w:rStyle w:val="Zkladntext1"/>
        </w:rPr>
        <w:t> </w:t>
      </w:r>
      <w:r w:rsidR="005D7E35" w:rsidRPr="00566A97">
        <w:rPr>
          <w:rStyle w:val="Zkladntext1"/>
        </w:rPr>
        <w:t>instalace,</w:t>
      </w:r>
      <w:r w:rsidR="00EA62B1" w:rsidRPr="00566A97">
        <w:rPr>
          <w:rStyle w:val="Zkladntext1"/>
        </w:rPr>
        <w:t xml:space="preserve"> </w:t>
      </w:r>
      <w:r w:rsidR="00566A97" w:rsidRPr="00566A97">
        <w:rPr>
          <w:rStyle w:val="Zkladntext1"/>
        </w:rPr>
        <w:t xml:space="preserve">zisk a jakékoliv další náklady a výdaje </w:t>
      </w:r>
      <w:r w:rsidR="00566A97">
        <w:rPr>
          <w:rStyle w:val="Zkladntext1"/>
        </w:rPr>
        <w:t xml:space="preserve">Prodávajícího </w:t>
      </w:r>
      <w:r w:rsidR="00566A97" w:rsidRPr="00566A97">
        <w:rPr>
          <w:rStyle w:val="Zkladntext1"/>
        </w:rPr>
        <w:t>spojené s</w:t>
      </w:r>
      <w:r w:rsidR="00566A97">
        <w:rPr>
          <w:rStyle w:val="Zkladntext1"/>
        </w:rPr>
        <w:t xml:space="preserve"> včasným a kompletním dodáním a poskytnutím </w:t>
      </w:r>
      <w:r w:rsidR="00566A97" w:rsidRPr="00566A97">
        <w:rPr>
          <w:rStyle w:val="Zkladntext1"/>
        </w:rPr>
        <w:t xml:space="preserve">předmětu </w:t>
      </w:r>
      <w:r w:rsidR="00566A97">
        <w:rPr>
          <w:rStyle w:val="Zkladntext1"/>
        </w:rPr>
        <w:t xml:space="preserve">plnění dle této smlouvy </w:t>
      </w:r>
      <w:r w:rsidR="00566A97" w:rsidRPr="00566A97">
        <w:rPr>
          <w:rStyle w:val="Zkladntext1"/>
        </w:rPr>
        <w:t xml:space="preserve">při zohlednění veškerých rizik a vlivů (včetně inflačních, vývoje kurzů české koruny k zahraničním měnám atd.) během jeho </w:t>
      </w:r>
      <w:r w:rsidR="00566A97">
        <w:rPr>
          <w:rStyle w:val="Zkladntext1"/>
        </w:rPr>
        <w:t xml:space="preserve">dodání a poskytování </w:t>
      </w:r>
      <w:r w:rsidR="00566A97" w:rsidRPr="00566A97">
        <w:rPr>
          <w:rStyle w:val="Zkladntext1"/>
        </w:rPr>
        <w:t>v době a za podmínek</w:t>
      </w:r>
      <w:r w:rsidR="00566A97">
        <w:rPr>
          <w:rStyle w:val="Zkladntext1"/>
        </w:rPr>
        <w:t xml:space="preserve"> </w:t>
      </w:r>
      <w:r w:rsidR="00566A97" w:rsidRPr="00566A97">
        <w:rPr>
          <w:rStyle w:val="Zkladntext1"/>
        </w:rPr>
        <w:t>dle této smlouvy, a to až do zániku závazků vyplýv</w:t>
      </w:r>
      <w:r w:rsidR="00566A97">
        <w:rPr>
          <w:rStyle w:val="Zkladntext1"/>
        </w:rPr>
        <w:t xml:space="preserve">ajících z této </w:t>
      </w:r>
      <w:r w:rsidR="00566A97" w:rsidRPr="00566A97">
        <w:rPr>
          <w:rStyle w:val="Zkladntext1"/>
        </w:rPr>
        <w:t>smlouvy</w:t>
      </w:r>
      <w:r w:rsidR="00EA62B1" w:rsidRPr="00EA62B1">
        <w:rPr>
          <w:rStyle w:val="Zkladntext1"/>
        </w:rPr>
        <w:t>.</w:t>
      </w:r>
      <w:r w:rsidR="00E2574C">
        <w:rPr>
          <w:rStyle w:val="Zkladntext1"/>
        </w:rPr>
        <w:t xml:space="preserve"> Cena může být překročena pouze v důsledku </w:t>
      </w:r>
      <w:r w:rsidR="00E2574C" w:rsidRPr="005D612C">
        <w:rPr>
          <w:rStyle w:val="Zkladntext1"/>
        </w:rPr>
        <w:t xml:space="preserve">změny </w:t>
      </w:r>
      <w:r w:rsidR="00737422">
        <w:rPr>
          <w:rStyle w:val="Zkladntext1"/>
        </w:rPr>
        <w:t>zákonné sazby daně z přidané hodnoty</w:t>
      </w:r>
      <w:r w:rsidR="00E2574C">
        <w:rPr>
          <w:rStyle w:val="Zkladntext1"/>
        </w:rPr>
        <w:t xml:space="preserve"> a/nebo v případě, že tak bude smluvními stranami písemně dohodnuto.</w:t>
      </w:r>
    </w:p>
    <w:p w14:paraId="608B167F" w14:textId="2494BEA3" w:rsidR="00EA62B1" w:rsidRPr="00EA62B1" w:rsidRDefault="00EA62B1" w:rsidP="007D522E">
      <w:pPr>
        <w:pStyle w:val="Zkladntext8"/>
        <w:widowControl/>
        <w:numPr>
          <w:ilvl w:val="0"/>
          <w:numId w:val="3"/>
        </w:numPr>
        <w:shd w:val="clear" w:color="auto" w:fill="auto"/>
        <w:tabs>
          <w:tab w:val="left" w:pos="360"/>
        </w:tabs>
        <w:spacing w:before="0" w:after="68" w:line="276" w:lineRule="auto"/>
        <w:ind w:left="357" w:right="40" w:hanging="357"/>
        <w:jc w:val="both"/>
        <w:rPr>
          <w:rStyle w:val="Zkladntext1"/>
        </w:rPr>
      </w:pPr>
      <w:r w:rsidRPr="00EA62B1">
        <w:rPr>
          <w:rStyle w:val="Zkladntext1"/>
        </w:rPr>
        <w:t xml:space="preserve">Úprava kupní ceny je možná v případě Kupujícím odsouhlaseného </w:t>
      </w:r>
      <w:r w:rsidR="00B26927">
        <w:rPr>
          <w:rStyle w:val="Zkladntext1"/>
        </w:rPr>
        <w:t xml:space="preserve">nedodání předmětu plnění či jeho části a s tím související </w:t>
      </w:r>
      <w:r w:rsidRPr="00EA62B1">
        <w:rPr>
          <w:rStyle w:val="Zkladntext1"/>
        </w:rPr>
        <w:t xml:space="preserve">neprovedení </w:t>
      </w:r>
      <w:r w:rsidR="00B26927">
        <w:rPr>
          <w:rStyle w:val="Zkladntext1"/>
        </w:rPr>
        <w:t>montáže, instalace a dalších činností předmětu</w:t>
      </w:r>
      <w:r w:rsidR="00AC3498">
        <w:rPr>
          <w:rStyle w:val="Zkladntext1"/>
        </w:rPr>
        <w:t xml:space="preserve"> plnění, který</w:t>
      </w:r>
      <w:r w:rsidRPr="00EA62B1">
        <w:rPr>
          <w:rStyle w:val="Zkladntext1"/>
        </w:rPr>
        <w:t xml:space="preserve"> </w:t>
      </w:r>
      <w:r w:rsidRPr="00C47885">
        <w:rPr>
          <w:rStyle w:val="Zkladntext1"/>
        </w:rPr>
        <w:t xml:space="preserve">je </w:t>
      </w:r>
      <w:r w:rsidR="00AC3498" w:rsidRPr="00C47885">
        <w:rPr>
          <w:rStyle w:val="Zkladntext1"/>
        </w:rPr>
        <w:t xml:space="preserve">uveden </w:t>
      </w:r>
      <w:r w:rsidRPr="00C47885">
        <w:rPr>
          <w:rStyle w:val="Zkladntext1"/>
        </w:rPr>
        <w:t>v příloze č. 1 této smlouvy</w:t>
      </w:r>
      <w:r w:rsidR="00AC3498" w:rsidRPr="00C47885">
        <w:rPr>
          <w:rStyle w:val="Zkladntext1"/>
        </w:rPr>
        <w:t>,</w:t>
      </w:r>
      <w:r w:rsidRPr="00C47885">
        <w:rPr>
          <w:rStyle w:val="Zkladntext1"/>
        </w:rPr>
        <w:t xml:space="preserve"> a není</w:t>
      </w:r>
      <w:r w:rsidR="00EB76D5" w:rsidRPr="00C47885">
        <w:rPr>
          <w:rStyle w:val="Zkladntext1"/>
        </w:rPr>
        <w:t>-li</w:t>
      </w:r>
      <w:r w:rsidRPr="00C47885">
        <w:rPr>
          <w:rStyle w:val="Zkladntext1"/>
        </w:rPr>
        <w:t xml:space="preserve"> možné či vhodné je provés</w:t>
      </w:r>
      <w:r w:rsidR="00E2574C" w:rsidRPr="00C47885">
        <w:rPr>
          <w:rStyle w:val="Zkladntext1"/>
        </w:rPr>
        <w:t>t vzhledem k účelu této smlouvy. V případě nerealizace některé položky či její části dle přílohy č. 1 této smlouvy bude kupní cena snížena o cenu takové položky či její části.</w:t>
      </w:r>
    </w:p>
    <w:p w14:paraId="52EAF0C3" w14:textId="7A6B795F" w:rsidR="00EA62B1" w:rsidRPr="00EA62B1" w:rsidRDefault="00EA62B1" w:rsidP="007D522E">
      <w:pPr>
        <w:pStyle w:val="Zkladntext8"/>
        <w:numPr>
          <w:ilvl w:val="0"/>
          <w:numId w:val="3"/>
        </w:numPr>
        <w:shd w:val="clear" w:color="auto" w:fill="auto"/>
        <w:tabs>
          <w:tab w:val="left" w:pos="360"/>
        </w:tabs>
        <w:spacing w:before="0" w:after="68" w:line="276" w:lineRule="auto"/>
        <w:ind w:left="360" w:right="40"/>
        <w:jc w:val="both"/>
        <w:rPr>
          <w:rStyle w:val="Zkladntext1"/>
        </w:rPr>
      </w:pPr>
      <w:r w:rsidRPr="00EA62B1">
        <w:rPr>
          <w:rStyle w:val="Zkladntext1"/>
        </w:rPr>
        <w:t xml:space="preserve">Úprava sjednané kupní ceny v průběhu plnění smlouvy včetně stanovení nové konečné kupní ceny bude </w:t>
      </w:r>
      <w:r w:rsidR="00803579">
        <w:rPr>
          <w:rStyle w:val="Zkladntext1"/>
        </w:rPr>
        <w:t>provedena</w:t>
      </w:r>
      <w:r w:rsidR="00803579" w:rsidRPr="00EA62B1">
        <w:rPr>
          <w:rStyle w:val="Zkladntext1"/>
        </w:rPr>
        <w:t xml:space="preserve"> </w:t>
      </w:r>
      <w:r w:rsidRPr="00EA62B1">
        <w:rPr>
          <w:rStyle w:val="Zkladntext1"/>
        </w:rPr>
        <w:t xml:space="preserve">dohodou smluvních stran, a to formou písemného dodatku k této smlouvě. </w:t>
      </w:r>
    </w:p>
    <w:p w14:paraId="475FC79E" w14:textId="098F60CF" w:rsidR="00EA62B1" w:rsidRDefault="00EA62B1" w:rsidP="007D522E">
      <w:pPr>
        <w:pStyle w:val="Zkladntext8"/>
        <w:numPr>
          <w:ilvl w:val="0"/>
          <w:numId w:val="3"/>
        </w:numPr>
        <w:shd w:val="clear" w:color="auto" w:fill="auto"/>
        <w:tabs>
          <w:tab w:val="left" w:pos="360"/>
        </w:tabs>
        <w:spacing w:before="0" w:after="68" w:line="276" w:lineRule="auto"/>
        <w:ind w:left="360" w:right="40"/>
        <w:jc w:val="both"/>
        <w:rPr>
          <w:rStyle w:val="Zkladntext1"/>
        </w:rPr>
      </w:pPr>
      <w:r w:rsidRPr="00EA62B1">
        <w:rPr>
          <w:rStyle w:val="Zkladntext1"/>
        </w:rPr>
        <w:t xml:space="preserve">Jakékoliv použití náhradních materiálů, jiných technologií či jiné odlišnosti </w:t>
      </w:r>
      <w:r w:rsidR="00B26927">
        <w:rPr>
          <w:rStyle w:val="Zkladntext1"/>
        </w:rPr>
        <w:t xml:space="preserve">předmětu </w:t>
      </w:r>
      <w:r w:rsidRPr="00C47885">
        <w:rPr>
          <w:rStyle w:val="Zkladntext1"/>
        </w:rPr>
        <w:t>plnění oproti příloze č. 1 této</w:t>
      </w:r>
      <w:r w:rsidRPr="00EA62B1">
        <w:rPr>
          <w:rStyle w:val="Zkladntext1"/>
        </w:rPr>
        <w:t xml:space="preserve"> smlouvy je Prodávající povinen předem projednat a odsouhlasit s Kupujícím. Pokud Prodávající </w:t>
      </w:r>
      <w:r w:rsidR="00CA54A1">
        <w:rPr>
          <w:rStyle w:val="Zkladntext1"/>
        </w:rPr>
        <w:t xml:space="preserve">dodá či </w:t>
      </w:r>
      <w:r w:rsidRPr="00EA62B1">
        <w:rPr>
          <w:rStyle w:val="Zkladntext1"/>
        </w:rPr>
        <w:t xml:space="preserve">provede </w:t>
      </w:r>
      <w:r w:rsidR="00B26927">
        <w:rPr>
          <w:rStyle w:val="Zkladntext1"/>
        </w:rPr>
        <w:t xml:space="preserve">předmět </w:t>
      </w:r>
      <w:r w:rsidRPr="00EA62B1">
        <w:rPr>
          <w:rStyle w:val="Zkladntext1"/>
        </w:rPr>
        <w:t>plnění nesjednan</w:t>
      </w:r>
      <w:r w:rsidR="00B26927">
        <w:rPr>
          <w:rStyle w:val="Zkladntext1"/>
        </w:rPr>
        <w:t>ý</w:t>
      </w:r>
      <w:r w:rsidRPr="00EA62B1">
        <w:rPr>
          <w:rStyle w:val="Zkladntext1"/>
        </w:rPr>
        <w:t xml:space="preserve"> touto smlouvou bez předchozího projednání a odsouhlasení Kupujícím, není Kupující povinen takov</w:t>
      </w:r>
      <w:r w:rsidR="00B26927">
        <w:rPr>
          <w:rStyle w:val="Zkladntext1"/>
        </w:rPr>
        <w:t>ý</w:t>
      </w:r>
      <w:r w:rsidRPr="00EA62B1">
        <w:rPr>
          <w:rStyle w:val="Zkladntext1"/>
        </w:rPr>
        <w:t xml:space="preserve"> </w:t>
      </w:r>
      <w:r w:rsidR="00CA54A1">
        <w:rPr>
          <w:rStyle w:val="Zkladntext1"/>
        </w:rPr>
        <w:t>dodan</w:t>
      </w:r>
      <w:r w:rsidR="00B26927">
        <w:rPr>
          <w:rStyle w:val="Zkladntext1"/>
        </w:rPr>
        <w:t>ý</w:t>
      </w:r>
      <w:r w:rsidR="00CA54A1">
        <w:rPr>
          <w:rStyle w:val="Zkladntext1"/>
        </w:rPr>
        <w:t xml:space="preserve"> či </w:t>
      </w:r>
      <w:r w:rsidRPr="00EA62B1">
        <w:rPr>
          <w:rStyle w:val="Zkladntext1"/>
        </w:rPr>
        <w:t>proveden</w:t>
      </w:r>
      <w:r w:rsidR="00B26927">
        <w:rPr>
          <w:rStyle w:val="Zkladntext1"/>
        </w:rPr>
        <w:t>ý</w:t>
      </w:r>
      <w:r w:rsidRPr="00EA62B1">
        <w:rPr>
          <w:rStyle w:val="Zkladntext1"/>
        </w:rPr>
        <w:t xml:space="preserve"> </w:t>
      </w:r>
      <w:r w:rsidR="00B26927">
        <w:rPr>
          <w:rStyle w:val="Zkladntext1"/>
        </w:rPr>
        <w:t>předmět</w:t>
      </w:r>
      <w:r w:rsidRPr="00EA62B1">
        <w:rPr>
          <w:rStyle w:val="Zkladntext1"/>
        </w:rPr>
        <w:t xml:space="preserve"> plnění uhradit a může po Prodávajícím požadovat bezplatné odstranění takového neodsouhlaseného </w:t>
      </w:r>
      <w:r w:rsidR="005D7E35">
        <w:rPr>
          <w:rStyle w:val="Zkladntext1"/>
        </w:rPr>
        <w:t xml:space="preserve">předmětu </w:t>
      </w:r>
      <w:r w:rsidRPr="00EA62B1">
        <w:rPr>
          <w:rStyle w:val="Zkladntext1"/>
        </w:rPr>
        <w:t>plnění z místa plnění a/nebo obnovení původního stavu.</w:t>
      </w:r>
    </w:p>
    <w:p w14:paraId="3C81CFDE" w14:textId="730F292E" w:rsidR="00B1165D" w:rsidRDefault="00EB76D5" w:rsidP="007D522E">
      <w:pPr>
        <w:pStyle w:val="Zkladntext8"/>
        <w:numPr>
          <w:ilvl w:val="0"/>
          <w:numId w:val="3"/>
        </w:numPr>
        <w:shd w:val="clear" w:color="auto" w:fill="auto"/>
        <w:tabs>
          <w:tab w:val="left" w:pos="360"/>
        </w:tabs>
        <w:spacing w:before="0" w:after="68" w:line="276" w:lineRule="auto"/>
        <w:ind w:left="360" w:right="40"/>
        <w:jc w:val="both"/>
        <w:rPr>
          <w:rStyle w:val="Zkladntext1"/>
        </w:rPr>
      </w:pPr>
      <w:r>
        <w:rPr>
          <w:rStyle w:val="Zkladntext1"/>
        </w:rPr>
        <w:t>Kupní c</w:t>
      </w:r>
      <w:r w:rsidRPr="00224859">
        <w:rPr>
          <w:rStyle w:val="Zkladntext1"/>
        </w:rPr>
        <w:t xml:space="preserve">ena </w:t>
      </w:r>
      <w:r>
        <w:rPr>
          <w:rStyle w:val="Zkladntext1"/>
        </w:rPr>
        <w:t>bude uhrazena na základě faktury – daňového dokladu vystaveného</w:t>
      </w:r>
      <w:r w:rsidRPr="00224859">
        <w:rPr>
          <w:rStyle w:val="Zkladntext1"/>
        </w:rPr>
        <w:t xml:space="preserve"> Prodávajícím po předání a převzetí </w:t>
      </w:r>
      <w:r>
        <w:rPr>
          <w:rStyle w:val="Zkladntext1"/>
        </w:rPr>
        <w:lastRenderedPageBreak/>
        <w:t xml:space="preserve">bezvadného </w:t>
      </w:r>
      <w:r w:rsidRPr="00224859">
        <w:rPr>
          <w:rStyle w:val="Zkladntext1"/>
        </w:rPr>
        <w:t>předmětu plnění</w:t>
      </w:r>
      <w:r>
        <w:rPr>
          <w:rStyle w:val="Zkladntext1"/>
        </w:rPr>
        <w:t xml:space="preserve"> jako celku.</w:t>
      </w:r>
      <w:r w:rsidR="00224859" w:rsidRPr="00224859">
        <w:rPr>
          <w:rStyle w:val="Zkladntext1"/>
        </w:rPr>
        <w:t xml:space="preserve"> Faktura předložená Kupujícímu bude mít splatnost 30 dnů ode dne jejího prokazatelného doručení Kupujícímu.</w:t>
      </w:r>
      <w:r w:rsidR="00B1165D">
        <w:rPr>
          <w:rStyle w:val="Zkladntext1"/>
        </w:rPr>
        <w:t xml:space="preserve"> </w:t>
      </w:r>
    </w:p>
    <w:p w14:paraId="22BD6268" w14:textId="77777777" w:rsidR="00224859" w:rsidRPr="00224859" w:rsidRDefault="00224859" w:rsidP="007D522E">
      <w:pPr>
        <w:pStyle w:val="Zkladntext8"/>
        <w:numPr>
          <w:ilvl w:val="0"/>
          <w:numId w:val="3"/>
        </w:numPr>
        <w:shd w:val="clear" w:color="auto" w:fill="auto"/>
        <w:tabs>
          <w:tab w:val="left" w:pos="360"/>
        </w:tabs>
        <w:spacing w:before="0" w:after="68" w:line="276" w:lineRule="auto"/>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 (dále jen „zákon o DPH“).</w:t>
      </w:r>
    </w:p>
    <w:p w14:paraId="6AB4A160" w14:textId="7F33BEA1" w:rsidR="00330282" w:rsidRDefault="00330282" w:rsidP="007D522E">
      <w:pPr>
        <w:pStyle w:val="Zkladntext8"/>
        <w:numPr>
          <w:ilvl w:val="0"/>
          <w:numId w:val="3"/>
        </w:numPr>
        <w:shd w:val="clear" w:color="auto" w:fill="auto"/>
        <w:tabs>
          <w:tab w:val="left" w:pos="365"/>
        </w:tabs>
        <w:spacing w:before="0" w:after="68" w:line="276" w:lineRule="auto"/>
        <w:ind w:left="360" w:right="40"/>
        <w:jc w:val="both"/>
        <w:rPr>
          <w:rStyle w:val="Zkladntext1"/>
        </w:rPr>
      </w:pPr>
      <w:r>
        <w:rPr>
          <w:rStyle w:val="Zkladntext1"/>
        </w:rPr>
        <w:t xml:space="preserve">V případě, že faktura bude obsahovat věcné či formální nesprávnosti, popřípadě nebude obsahovat všechny zákonné náležitosti </w:t>
      </w:r>
      <w:r w:rsidR="003E286F">
        <w:rPr>
          <w:rStyle w:val="Zkladntext1"/>
        </w:rPr>
        <w:t xml:space="preserve">nebo náležitosti </w:t>
      </w:r>
      <w:r w:rsidR="00731526">
        <w:rPr>
          <w:rStyle w:val="Zkladntext1"/>
        </w:rPr>
        <w:t xml:space="preserve">či přílohu požadované </w:t>
      </w:r>
      <w:r w:rsidR="003E286F">
        <w:rPr>
          <w:rStyle w:val="Zkladntext1"/>
        </w:rPr>
        <w:t>dle této smlouvy</w:t>
      </w:r>
      <w:r>
        <w:rPr>
          <w:rStyle w:val="Zkladntext1"/>
        </w:rPr>
        <w:t xml:space="preserve">, je </w:t>
      </w:r>
      <w:r w:rsidR="00AD2AD5">
        <w:rPr>
          <w:rStyle w:val="Zkladntext1"/>
        </w:rPr>
        <w:t xml:space="preserve">Kupující </w:t>
      </w:r>
      <w:r>
        <w:rPr>
          <w:rStyle w:val="Zkladntext1"/>
        </w:rPr>
        <w:t xml:space="preserve">oprávněn ji vrátit ve lhůtě splatnosti zpět </w:t>
      </w:r>
      <w:r w:rsidR="00AD2AD5">
        <w:rPr>
          <w:rStyle w:val="Zkladntext1"/>
        </w:rPr>
        <w:t xml:space="preserve">Prodávajícímu </w:t>
      </w:r>
      <w:r>
        <w:rPr>
          <w:rStyle w:val="Zkladntext1"/>
        </w:rPr>
        <w:t xml:space="preserve">k doplnění či opravě, aniž se tak dostane do prodlení se splatností. Lhůta splatnosti počíná běžet znovu od opětovného doručení </w:t>
      </w:r>
      <w:r w:rsidR="00731526">
        <w:rPr>
          <w:rStyle w:val="Zkladntext1"/>
        </w:rPr>
        <w:t xml:space="preserve">řádně </w:t>
      </w:r>
      <w:r>
        <w:rPr>
          <w:rStyle w:val="Zkladntext1"/>
        </w:rPr>
        <w:t xml:space="preserve">doplněné či opravené faktury </w:t>
      </w:r>
      <w:r w:rsidR="00AD2AD5">
        <w:rPr>
          <w:rStyle w:val="Zkladntext1"/>
        </w:rPr>
        <w:t>Kupujícímu</w:t>
      </w:r>
      <w:r>
        <w:rPr>
          <w:rStyle w:val="Zkladntext1"/>
        </w:rPr>
        <w:t>.</w:t>
      </w:r>
    </w:p>
    <w:p w14:paraId="619A7A78" w14:textId="4040F890" w:rsidR="00224859" w:rsidRPr="00224859" w:rsidRDefault="00BE0906" w:rsidP="007D522E">
      <w:pPr>
        <w:pStyle w:val="Zkladntext8"/>
        <w:numPr>
          <w:ilvl w:val="0"/>
          <w:numId w:val="3"/>
        </w:numPr>
        <w:shd w:val="clear" w:color="auto" w:fill="auto"/>
        <w:tabs>
          <w:tab w:val="left" w:pos="360"/>
        </w:tabs>
        <w:spacing w:before="0" w:after="68" w:line="276" w:lineRule="auto"/>
        <w:ind w:left="360" w:right="40"/>
        <w:jc w:val="both"/>
        <w:rPr>
          <w:rStyle w:val="Zkladntext1"/>
        </w:rPr>
      </w:pPr>
      <w:r>
        <w:rPr>
          <w:rStyle w:val="Zkladntext1"/>
        </w:rPr>
        <w:t>Kupní cena</w:t>
      </w:r>
      <w:r w:rsidR="00224859" w:rsidRPr="00224859">
        <w:rPr>
          <w:rStyle w:val="Zkladntext1"/>
        </w:rPr>
        <w:t xml:space="preserve"> bude </w:t>
      </w:r>
      <w:r>
        <w:rPr>
          <w:rStyle w:val="Zkladntext1"/>
        </w:rPr>
        <w:t>uhrazena</w:t>
      </w:r>
      <w:r w:rsidRPr="00224859">
        <w:rPr>
          <w:rStyle w:val="Zkladntext1"/>
        </w:rPr>
        <w:t xml:space="preserve"> </w:t>
      </w:r>
      <w:r w:rsidR="00224859" w:rsidRPr="00224859">
        <w:rPr>
          <w:rStyle w:val="Zkladntext1"/>
        </w:rPr>
        <w:t>bezhotovostním převodem na účet Prodávajícího</w:t>
      </w:r>
      <w:r w:rsidR="00731526">
        <w:rPr>
          <w:rStyle w:val="Zkladntext1"/>
        </w:rPr>
        <w:t xml:space="preserve"> vedený poskytovatelem platebních služeb v tuzemsku</w:t>
      </w:r>
      <w:r w:rsidR="00224859" w:rsidRPr="00224859">
        <w:rPr>
          <w:rStyle w:val="Zkladntext1"/>
        </w:rPr>
        <w:t>, který je správcem daně (finančním úřadem) zveřejněn způsobem umožňujícím dálkový přístup ve smyslu ustanovení § 98 zákona o DPH.</w:t>
      </w:r>
    </w:p>
    <w:p w14:paraId="2CA2A4AD" w14:textId="3FFA6E9D" w:rsidR="00731526" w:rsidRPr="00224859" w:rsidRDefault="00731526" w:rsidP="007D522E">
      <w:pPr>
        <w:pStyle w:val="Zkladntext8"/>
        <w:numPr>
          <w:ilvl w:val="0"/>
          <w:numId w:val="3"/>
        </w:numPr>
        <w:shd w:val="clear" w:color="auto" w:fill="auto"/>
        <w:tabs>
          <w:tab w:val="left" w:pos="360"/>
        </w:tabs>
        <w:spacing w:before="0" w:after="68" w:line="276" w:lineRule="auto"/>
        <w:ind w:left="360" w:right="40"/>
        <w:jc w:val="both"/>
        <w:rPr>
          <w:rStyle w:val="Zkladntext1"/>
        </w:rPr>
      </w:pPr>
      <w:r w:rsidRPr="00224859">
        <w:rPr>
          <w:rStyle w:val="Zkladntext1"/>
        </w:rPr>
        <w:t>Pokud se po dobu účinnosti této smlouvy Prodávající stane nespolehlivým plátcem ve smyslu ustanovení § 106a zákona o DPH, smluvní strany se</w:t>
      </w:r>
      <w:r w:rsidR="00737422">
        <w:rPr>
          <w:rStyle w:val="Zkladntext1"/>
        </w:rPr>
        <w:t xml:space="preserve"> dohodly, že Kupující uhradí da</w:t>
      </w:r>
      <w:r w:rsidR="001B34BF">
        <w:rPr>
          <w:rStyle w:val="Zkladntext1"/>
        </w:rPr>
        <w:t>ň</w:t>
      </w:r>
      <w:r w:rsidR="00737422">
        <w:rPr>
          <w:rStyle w:val="Zkladntext1"/>
        </w:rPr>
        <w:t xml:space="preserve"> z přidané hodnoty</w:t>
      </w:r>
      <w:r w:rsidRPr="00224859">
        <w:rPr>
          <w:rStyle w:val="Zkladntext1"/>
        </w:rPr>
        <w:t xml:space="preserve"> za zdanitelné plnění přímo příslušnému správci daně</w:t>
      </w:r>
      <w:r>
        <w:rPr>
          <w:rStyle w:val="Zkladntext1"/>
        </w:rPr>
        <w:t xml:space="preserve"> Prodávajícího</w:t>
      </w:r>
      <w:r w:rsidRPr="00224859">
        <w:rPr>
          <w:rStyle w:val="Zkladntext1"/>
        </w:rPr>
        <w:t xml:space="preserve">. </w:t>
      </w:r>
      <w:r>
        <w:rPr>
          <w:rStyle w:val="Zkladntext1"/>
        </w:rPr>
        <w:t xml:space="preserve">Takto </w:t>
      </w:r>
      <w:r w:rsidRPr="00224859">
        <w:rPr>
          <w:rStyle w:val="Zkladntext1"/>
        </w:rPr>
        <w:t xml:space="preserve">Kupujícím provedená úhrada je považována za uhrazení příslušné části </w:t>
      </w:r>
      <w:r>
        <w:rPr>
          <w:rStyle w:val="Zkladntext1"/>
        </w:rPr>
        <w:t>kupní</w:t>
      </w:r>
      <w:r w:rsidRPr="00224859">
        <w:rPr>
          <w:rStyle w:val="Zkladntext1"/>
        </w:rPr>
        <w:t xml:space="preserve"> ceny rovnající se výši </w:t>
      </w:r>
      <w:r w:rsidR="00737422">
        <w:rPr>
          <w:rStyle w:val="Zkladntext1"/>
        </w:rPr>
        <w:t>daně z přidané hodnoty</w:t>
      </w:r>
      <w:r w:rsidRPr="00224859">
        <w:rPr>
          <w:rStyle w:val="Zkladntext1"/>
        </w:rPr>
        <w:t xml:space="preserve"> fakturované Prodávajícím.</w:t>
      </w:r>
    </w:p>
    <w:p w14:paraId="378CD6DD" w14:textId="55ABF703" w:rsidR="00EB05C4" w:rsidRPr="008F1489" w:rsidRDefault="00224859" w:rsidP="007D522E">
      <w:pPr>
        <w:pStyle w:val="Zkladntext8"/>
        <w:numPr>
          <w:ilvl w:val="0"/>
          <w:numId w:val="3"/>
        </w:numPr>
        <w:shd w:val="clear" w:color="auto" w:fill="auto"/>
        <w:tabs>
          <w:tab w:val="left" w:pos="350"/>
        </w:tabs>
        <w:spacing w:before="0" w:after="68" w:line="276" w:lineRule="auto"/>
        <w:ind w:left="360" w:right="40"/>
        <w:jc w:val="both"/>
        <w:rPr>
          <w:rStyle w:val="Zkladntext1"/>
        </w:rPr>
      </w:pPr>
      <w:r>
        <w:rPr>
          <w:rStyle w:val="Zkladntext1"/>
        </w:rPr>
        <w:t xml:space="preserve">Kupující </w:t>
      </w:r>
      <w:r w:rsidR="00EB05C4">
        <w:rPr>
          <w:rStyle w:val="Zkladntext1"/>
        </w:rPr>
        <w:t xml:space="preserve">neposkytuje </w:t>
      </w:r>
      <w:r>
        <w:rPr>
          <w:rStyle w:val="Zkladntext1"/>
        </w:rPr>
        <w:t xml:space="preserve">Prodávajícímu </w:t>
      </w:r>
      <w:r w:rsidR="00EB05C4">
        <w:rPr>
          <w:rStyle w:val="Zkladntext1"/>
        </w:rPr>
        <w:t xml:space="preserve">zálohy na </w:t>
      </w:r>
      <w:r>
        <w:rPr>
          <w:rStyle w:val="Zkladntext1"/>
        </w:rPr>
        <w:t xml:space="preserve">kupní </w:t>
      </w:r>
      <w:r w:rsidR="00EB05C4">
        <w:rPr>
          <w:rStyle w:val="Zkladntext1"/>
        </w:rPr>
        <w:t>cenu.</w:t>
      </w:r>
    </w:p>
    <w:p w14:paraId="06B1E9E6" w14:textId="77777777" w:rsidR="006A193E" w:rsidRDefault="00EB05C4" w:rsidP="006A193E">
      <w:pPr>
        <w:pStyle w:val="Zkladntext8"/>
        <w:numPr>
          <w:ilvl w:val="0"/>
          <w:numId w:val="3"/>
        </w:numPr>
        <w:shd w:val="clear" w:color="auto" w:fill="auto"/>
        <w:tabs>
          <w:tab w:val="left" w:pos="375"/>
        </w:tabs>
        <w:spacing w:before="0" w:after="68" w:line="276" w:lineRule="auto"/>
        <w:ind w:left="360" w:right="40"/>
        <w:jc w:val="both"/>
        <w:rPr>
          <w:rStyle w:val="Zkladntext1"/>
        </w:rPr>
      </w:pPr>
      <w:r>
        <w:rPr>
          <w:rStyle w:val="Zkladntext1"/>
        </w:rPr>
        <w:t xml:space="preserve">Smluvní strany se výslovně dohodly, že </w:t>
      </w:r>
      <w:r w:rsidR="00330282">
        <w:rPr>
          <w:rStyle w:val="Zkladntext1"/>
        </w:rPr>
        <w:t xml:space="preserve">Kupující </w:t>
      </w:r>
      <w:r>
        <w:rPr>
          <w:rStyle w:val="Zkladntext1"/>
        </w:rPr>
        <w:t xml:space="preserve">je oprávněn započíst své i nesplatné pohledávky vzniklé na základě této smlouvy proti pohledávce </w:t>
      </w:r>
      <w:r w:rsidR="00330282">
        <w:rPr>
          <w:rStyle w:val="Zkladntext1"/>
        </w:rPr>
        <w:t xml:space="preserve">Prodávajícího </w:t>
      </w:r>
      <w:r>
        <w:rPr>
          <w:rStyle w:val="Zkladntext1"/>
        </w:rPr>
        <w:t xml:space="preserve">na zaplacení </w:t>
      </w:r>
      <w:r w:rsidR="00575F24">
        <w:rPr>
          <w:rStyle w:val="Zkladntext1"/>
        </w:rPr>
        <w:t xml:space="preserve">kupní </w:t>
      </w:r>
      <w:r>
        <w:rPr>
          <w:rStyle w:val="Zkladntext1"/>
        </w:rPr>
        <w:t>ceny rovněž bez ohledu na její splatnost.</w:t>
      </w:r>
      <w:bookmarkStart w:id="2" w:name="bookmark4"/>
    </w:p>
    <w:p w14:paraId="435B8E24" w14:textId="77777777" w:rsidR="00275044" w:rsidRDefault="00275044" w:rsidP="00275044">
      <w:pPr>
        <w:pStyle w:val="Zkladntext8"/>
        <w:shd w:val="clear" w:color="auto" w:fill="auto"/>
        <w:tabs>
          <w:tab w:val="left" w:pos="375"/>
        </w:tabs>
        <w:spacing w:before="0" w:after="68" w:line="276" w:lineRule="auto"/>
        <w:ind w:left="360" w:right="40" w:firstLine="0"/>
        <w:jc w:val="both"/>
        <w:rPr>
          <w:rStyle w:val="Zkladntext1"/>
        </w:rPr>
      </w:pPr>
    </w:p>
    <w:p w14:paraId="6A873147" w14:textId="5FB7C972" w:rsidR="0086745E" w:rsidRDefault="00A6610E" w:rsidP="00AD0B96">
      <w:pPr>
        <w:pStyle w:val="Zkladntext31"/>
        <w:shd w:val="clear" w:color="auto" w:fill="auto"/>
        <w:spacing w:before="0" w:after="0" w:line="276" w:lineRule="auto"/>
        <w:ind w:right="180"/>
        <w:jc w:val="center"/>
      </w:pPr>
      <w:r w:rsidRPr="000A5C30">
        <w:t>V.</w:t>
      </w:r>
      <w:bookmarkEnd w:id="2"/>
    </w:p>
    <w:p w14:paraId="5F7A6980" w14:textId="4CFE5B6D" w:rsidR="0086745E" w:rsidRDefault="00A6610E" w:rsidP="007850D6">
      <w:pPr>
        <w:pStyle w:val="Zkladntext31"/>
        <w:shd w:val="clear" w:color="auto" w:fill="auto"/>
        <w:spacing w:before="0" w:after="120" w:line="276" w:lineRule="auto"/>
        <w:ind w:right="181"/>
        <w:jc w:val="center"/>
      </w:pPr>
      <w:r w:rsidRPr="000A5C30">
        <w:t xml:space="preserve">Práva a povinnosti </w:t>
      </w:r>
      <w:r w:rsidR="00FE2D8C">
        <w:t xml:space="preserve">smluvních </w:t>
      </w:r>
      <w:r w:rsidRPr="000A5C30">
        <w:t>stran</w:t>
      </w:r>
    </w:p>
    <w:p w14:paraId="4D4173B9" w14:textId="77777777" w:rsidR="006A193E" w:rsidRDefault="009B0A31" w:rsidP="006A193E">
      <w:pPr>
        <w:pStyle w:val="Zkladntext8"/>
        <w:numPr>
          <w:ilvl w:val="0"/>
          <w:numId w:val="4"/>
        </w:numPr>
        <w:shd w:val="clear" w:color="auto" w:fill="auto"/>
        <w:tabs>
          <w:tab w:val="left" w:pos="380"/>
        </w:tabs>
        <w:spacing w:before="0" w:after="68" w:line="276" w:lineRule="auto"/>
        <w:ind w:left="380" w:right="23" w:hanging="357"/>
        <w:jc w:val="both"/>
        <w:rPr>
          <w:rStyle w:val="Zkladntext1"/>
        </w:rPr>
      </w:pPr>
      <w:r>
        <w:rPr>
          <w:rStyle w:val="Zkladntext1"/>
        </w:rPr>
        <w:t xml:space="preserve">Prodávající </w:t>
      </w:r>
      <w:r w:rsidR="00A6610E">
        <w:rPr>
          <w:rStyle w:val="Zkladntext1"/>
        </w:rPr>
        <w:t xml:space="preserve">je povinen dodat </w:t>
      </w:r>
      <w:r>
        <w:rPr>
          <w:rStyle w:val="Zkladntext1"/>
        </w:rPr>
        <w:t>K</w:t>
      </w:r>
      <w:r w:rsidR="00575F24">
        <w:rPr>
          <w:rStyle w:val="Zkladntext1"/>
        </w:rPr>
        <w:t>upujícímu</w:t>
      </w:r>
      <w:r>
        <w:rPr>
          <w:rStyle w:val="Zkladntext1"/>
        </w:rPr>
        <w:t xml:space="preserve"> úplný</w:t>
      </w:r>
      <w:r w:rsidR="00A6610E">
        <w:rPr>
          <w:rStyle w:val="Zkladntext1"/>
        </w:rPr>
        <w:t xml:space="preserve"> a funkční </w:t>
      </w:r>
      <w:r>
        <w:t xml:space="preserve">předmět plnění </w:t>
      </w:r>
      <w:r w:rsidR="00A6610E">
        <w:rPr>
          <w:rStyle w:val="Zkladntext1"/>
        </w:rPr>
        <w:t>dle této smlouvy</w:t>
      </w:r>
      <w:r w:rsidR="00443A7C">
        <w:rPr>
          <w:rStyle w:val="Zkladntext1"/>
        </w:rPr>
        <w:t xml:space="preserve">, </w:t>
      </w:r>
      <w:r w:rsidR="00A6610E">
        <w:rPr>
          <w:rStyle w:val="Zkladntext1"/>
        </w:rPr>
        <w:t>řádně a včas</w:t>
      </w:r>
      <w:r w:rsidR="00DB0A49">
        <w:rPr>
          <w:rStyle w:val="Zkladntext1"/>
        </w:rPr>
        <w:t>.</w:t>
      </w:r>
      <w:r w:rsidR="003F35F7">
        <w:rPr>
          <w:rStyle w:val="Zkladntext1"/>
        </w:rPr>
        <w:t xml:space="preserve"> Při plnění smlouvy je Prodávající povinen </w:t>
      </w:r>
      <w:r w:rsidR="003F35F7" w:rsidRPr="006A193E">
        <w:rPr>
          <w:rStyle w:val="Zkladntext1"/>
        </w:rPr>
        <w:t>postupovat s odbornou péčí a řídit se příkazy Kupujícího.</w:t>
      </w:r>
    </w:p>
    <w:p w14:paraId="0A82CD79" w14:textId="16A82FE0" w:rsidR="006A193E" w:rsidRPr="006A193E" w:rsidRDefault="001B34BF" w:rsidP="006A193E">
      <w:pPr>
        <w:pStyle w:val="Zkladntext8"/>
        <w:numPr>
          <w:ilvl w:val="0"/>
          <w:numId w:val="4"/>
        </w:numPr>
        <w:shd w:val="clear" w:color="auto" w:fill="auto"/>
        <w:tabs>
          <w:tab w:val="left" w:pos="380"/>
        </w:tabs>
        <w:spacing w:before="0" w:after="68" w:line="276" w:lineRule="auto"/>
        <w:ind w:left="380" w:right="23" w:hanging="357"/>
        <w:jc w:val="both"/>
        <w:rPr>
          <w:rStyle w:val="Zkladntext1"/>
        </w:rPr>
      </w:pPr>
      <w:r w:rsidRPr="006A193E">
        <w:rPr>
          <w:rStyle w:val="Zkladntext1"/>
        </w:rPr>
        <w:t xml:space="preserve">Prodávající je povinen spolu </w:t>
      </w:r>
      <w:r w:rsidRPr="006A193E">
        <w:t>s </w:t>
      </w:r>
      <w:r w:rsidRPr="006A193E">
        <w:rPr>
          <w:rStyle w:val="Zkladntext1"/>
        </w:rPr>
        <w:t>předmětem plnění předat Kupujícímu kompletní dokumentaci nezbytnou k</w:t>
      </w:r>
      <w:r w:rsidR="006A193E" w:rsidRPr="006A193E">
        <w:rPr>
          <w:rStyle w:val="Zkladntext1"/>
        </w:rPr>
        <w:t xml:space="preserve">e kolaudaci díla a následnému </w:t>
      </w:r>
      <w:r w:rsidRPr="006A193E">
        <w:rPr>
          <w:rStyle w:val="Zkladntext1"/>
        </w:rPr>
        <w:t xml:space="preserve">užívání předmětu plnění, a to </w:t>
      </w:r>
      <w:r w:rsidR="008268A2" w:rsidRPr="006A193E">
        <w:rPr>
          <w:rStyle w:val="Zkladntext1"/>
        </w:rPr>
        <w:t xml:space="preserve">zejména </w:t>
      </w:r>
      <w:r w:rsidR="006A193E" w:rsidRPr="006A193E">
        <w:rPr>
          <w:rStyle w:val="Zkladntext1"/>
        </w:rPr>
        <w:t>prohlášení o shodě, technická specifikace modulů, výrobní dokumentace, revize elektroinstalace apod.</w:t>
      </w:r>
    </w:p>
    <w:p w14:paraId="28365461" w14:textId="34E3A4A6" w:rsidR="0086745E" w:rsidRDefault="009B0A31" w:rsidP="007D522E">
      <w:pPr>
        <w:pStyle w:val="Zkladntext8"/>
        <w:numPr>
          <w:ilvl w:val="0"/>
          <w:numId w:val="4"/>
        </w:numPr>
        <w:shd w:val="clear" w:color="auto" w:fill="auto"/>
        <w:tabs>
          <w:tab w:val="left" w:pos="385"/>
        </w:tabs>
        <w:spacing w:before="0" w:after="68" w:line="276" w:lineRule="auto"/>
        <w:ind w:left="380" w:right="23" w:hanging="357"/>
        <w:jc w:val="both"/>
      </w:pPr>
      <w:r>
        <w:rPr>
          <w:rStyle w:val="Zkladntext1"/>
        </w:rPr>
        <w:t>Kupující nabývá vlastnické</w:t>
      </w:r>
      <w:r w:rsidR="00A6610E">
        <w:rPr>
          <w:rStyle w:val="Zkladntext1"/>
        </w:rPr>
        <w:t xml:space="preserve"> </w:t>
      </w:r>
      <w:r>
        <w:t>právo</w:t>
      </w:r>
      <w:r w:rsidR="00EE16D2">
        <w:t xml:space="preserve"> k</w:t>
      </w:r>
      <w:r>
        <w:t xml:space="preserve"> předmětu plnění </w:t>
      </w:r>
      <w:r w:rsidR="00A6610E">
        <w:rPr>
          <w:rStyle w:val="Zkladntext1"/>
        </w:rPr>
        <w:t xml:space="preserve">dnem </w:t>
      </w:r>
      <w:r>
        <w:rPr>
          <w:rStyle w:val="Zkladntext1"/>
        </w:rPr>
        <w:t xml:space="preserve">jeho </w:t>
      </w:r>
      <w:r w:rsidR="00A6610E">
        <w:rPr>
          <w:rStyle w:val="Zkladntext1"/>
        </w:rPr>
        <w:t xml:space="preserve">řádného předání a převzetí od </w:t>
      </w:r>
      <w:r>
        <w:rPr>
          <w:rStyle w:val="Zkladntext1"/>
        </w:rPr>
        <w:t xml:space="preserve">Prodávajícího </w:t>
      </w:r>
      <w:r w:rsidR="00A6610E">
        <w:rPr>
          <w:rStyle w:val="Zkladntext1"/>
        </w:rPr>
        <w:t>na</w:t>
      </w:r>
      <w:r w:rsidR="007D33F4" w:rsidRPr="00140166">
        <w:rPr>
          <w:rStyle w:val="Zkladntext1"/>
        </w:rPr>
        <w:t> </w:t>
      </w:r>
      <w:r w:rsidR="00A6610E">
        <w:rPr>
          <w:rStyle w:val="Zkladntext1"/>
        </w:rPr>
        <w:t xml:space="preserve">základě podpisu předávacího protokolu oběma smluvními stranami. Stejným okamžikem přechází na </w:t>
      </w:r>
      <w:r>
        <w:rPr>
          <w:rStyle w:val="Zkladntext1"/>
        </w:rPr>
        <w:t xml:space="preserve">Kupujícího </w:t>
      </w:r>
      <w:r w:rsidR="00A6610E">
        <w:rPr>
          <w:rStyle w:val="Zkladntext1"/>
        </w:rPr>
        <w:t xml:space="preserve">také nebezpečí škody </w:t>
      </w:r>
      <w:r w:rsidR="00A6610E">
        <w:t xml:space="preserve">na </w:t>
      </w:r>
      <w:r w:rsidR="00DB0A49">
        <w:rPr>
          <w:rStyle w:val="Zkladntext1"/>
        </w:rPr>
        <w:t xml:space="preserve">předmětu </w:t>
      </w:r>
      <w:r>
        <w:rPr>
          <w:rStyle w:val="Zkladntext1"/>
        </w:rPr>
        <w:t>plnění</w:t>
      </w:r>
      <w:r w:rsidR="00A6610E">
        <w:rPr>
          <w:rStyle w:val="Zkladntext1"/>
        </w:rPr>
        <w:t>.</w:t>
      </w:r>
    </w:p>
    <w:p w14:paraId="474FE6DA" w14:textId="5DCE6D6C" w:rsidR="0086745E" w:rsidRDefault="009B0A31" w:rsidP="007D522E">
      <w:pPr>
        <w:pStyle w:val="Zkladntext8"/>
        <w:numPr>
          <w:ilvl w:val="0"/>
          <w:numId w:val="4"/>
        </w:numPr>
        <w:shd w:val="clear" w:color="auto" w:fill="auto"/>
        <w:tabs>
          <w:tab w:val="left" w:pos="375"/>
        </w:tabs>
        <w:spacing w:before="0" w:after="68" w:line="276" w:lineRule="auto"/>
        <w:ind w:left="380" w:right="23" w:hanging="357"/>
        <w:jc w:val="both"/>
      </w:pPr>
      <w:r>
        <w:rPr>
          <w:rStyle w:val="Zkladntext1"/>
        </w:rPr>
        <w:t>Prodávající</w:t>
      </w:r>
      <w:r w:rsidR="00A6610E">
        <w:rPr>
          <w:rStyle w:val="Zkladntext1"/>
        </w:rPr>
        <w:t xml:space="preserve"> je povinen neprodleně písemně </w:t>
      </w:r>
      <w:r w:rsidR="00A6610E">
        <w:t xml:space="preserve">vyrozumět </w:t>
      </w:r>
      <w:r>
        <w:rPr>
          <w:rStyle w:val="Zkladntext1"/>
        </w:rPr>
        <w:t>Kupujícího</w:t>
      </w:r>
      <w:r w:rsidR="00A6610E">
        <w:rPr>
          <w:rStyle w:val="Zkladntext1"/>
        </w:rPr>
        <w:t xml:space="preserve"> o případném ohrožení doby plnění a o všech skutečnostech, které mohou řádné </w:t>
      </w:r>
      <w:r w:rsidR="00A6610E">
        <w:t xml:space="preserve">a </w:t>
      </w:r>
      <w:r w:rsidR="00A6610E">
        <w:rPr>
          <w:rStyle w:val="Zkladntext1"/>
        </w:rPr>
        <w:t>včasné plnění této smlouvy znemožnit, a to nejpozději do 3 dnů ode dne, kdy</w:t>
      </w:r>
      <w:r w:rsidR="007D33F4" w:rsidRPr="00140166">
        <w:rPr>
          <w:rStyle w:val="Zkladntext1"/>
        </w:rPr>
        <w:t> </w:t>
      </w:r>
      <w:r w:rsidR="00A6610E">
        <w:rPr>
          <w:rStyle w:val="Zkladntext1"/>
        </w:rPr>
        <w:t xml:space="preserve">se </w:t>
      </w:r>
      <w:r>
        <w:rPr>
          <w:rStyle w:val="Zkladntext1"/>
        </w:rPr>
        <w:t>Prodávající</w:t>
      </w:r>
      <w:r w:rsidR="00A6610E">
        <w:rPr>
          <w:rStyle w:val="Zkladntext1"/>
        </w:rPr>
        <w:t xml:space="preserve"> dozví o takové skutečnosti.</w:t>
      </w:r>
    </w:p>
    <w:p w14:paraId="5F581C53" w14:textId="211E10DD" w:rsidR="0086745E" w:rsidRDefault="009B0A31" w:rsidP="007D522E">
      <w:pPr>
        <w:pStyle w:val="Zkladntext8"/>
        <w:numPr>
          <w:ilvl w:val="0"/>
          <w:numId w:val="4"/>
        </w:numPr>
        <w:shd w:val="clear" w:color="auto" w:fill="auto"/>
        <w:tabs>
          <w:tab w:val="left" w:pos="380"/>
        </w:tabs>
        <w:spacing w:before="0" w:after="68" w:line="276" w:lineRule="auto"/>
        <w:ind w:left="380" w:right="23" w:hanging="357"/>
        <w:jc w:val="both"/>
      </w:pPr>
      <w:r>
        <w:rPr>
          <w:rStyle w:val="Zkladntext1"/>
        </w:rPr>
        <w:t>Prodávající</w:t>
      </w:r>
      <w:r w:rsidR="00A6610E">
        <w:rPr>
          <w:rStyle w:val="Zkladntext1"/>
        </w:rPr>
        <w:t xml:space="preserve"> není oprávněn postoupit jakákoliv práva</w:t>
      </w:r>
      <w:r w:rsidR="00B26927">
        <w:rPr>
          <w:rStyle w:val="Zkladntext1"/>
        </w:rPr>
        <w:t>,</w:t>
      </w:r>
      <w:r w:rsidR="00A6610E">
        <w:rPr>
          <w:rStyle w:val="Zkladntext1"/>
        </w:rPr>
        <w:t xml:space="preserve"> povinnosti</w:t>
      </w:r>
      <w:r w:rsidR="00B26927">
        <w:rPr>
          <w:rStyle w:val="Zkladntext1"/>
        </w:rPr>
        <w:t>, závazky a pohledávky</w:t>
      </w:r>
      <w:r w:rsidR="00A6610E">
        <w:rPr>
          <w:rStyle w:val="Zkladntext1"/>
        </w:rPr>
        <w:t xml:space="preserve"> vyplývající z této smlouvy na třetí osoby bez předchozího písemného souhlasu </w:t>
      </w:r>
      <w:r>
        <w:rPr>
          <w:rStyle w:val="Zkladntext1"/>
        </w:rPr>
        <w:t>Kupujícího</w:t>
      </w:r>
      <w:r w:rsidR="00A6610E">
        <w:rPr>
          <w:rStyle w:val="Zkladntext1"/>
        </w:rPr>
        <w:t>.</w:t>
      </w:r>
    </w:p>
    <w:p w14:paraId="524381E7" w14:textId="21FE7917" w:rsidR="0086745E" w:rsidRDefault="00A6610E" w:rsidP="007D522E">
      <w:pPr>
        <w:pStyle w:val="Zkladntext8"/>
        <w:numPr>
          <w:ilvl w:val="0"/>
          <w:numId w:val="4"/>
        </w:numPr>
        <w:shd w:val="clear" w:color="auto" w:fill="auto"/>
        <w:tabs>
          <w:tab w:val="left" w:pos="380"/>
        </w:tabs>
        <w:spacing w:before="0" w:after="68" w:line="276" w:lineRule="auto"/>
        <w:ind w:left="380" w:right="23" w:hanging="357"/>
        <w:jc w:val="both"/>
      </w:pPr>
      <w:r>
        <w:rPr>
          <w:rStyle w:val="Zkladntext1"/>
        </w:rPr>
        <w:t xml:space="preserve">Smluvní strany sjednávají, že </w:t>
      </w:r>
      <w:r w:rsidR="009B0A31">
        <w:rPr>
          <w:rStyle w:val="Zkladntext1"/>
        </w:rPr>
        <w:t>Prodávající</w:t>
      </w:r>
      <w:r>
        <w:rPr>
          <w:rStyle w:val="Zkladntext1"/>
        </w:rPr>
        <w:t xml:space="preserve"> není oprávněn jakékoliv jeho pohledávky za </w:t>
      </w:r>
      <w:r w:rsidR="009B0A31">
        <w:rPr>
          <w:rStyle w:val="Zkladntext1"/>
        </w:rPr>
        <w:t>Kupující</w:t>
      </w:r>
      <w:r>
        <w:rPr>
          <w:rStyle w:val="Zkladntext1"/>
        </w:rPr>
        <w:t>m, které vzniknou na</w:t>
      </w:r>
      <w:r w:rsidR="007D33F4" w:rsidRPr="00140166">
        <w:rPr>
          <w:rStyle w:val="Zkladntext1"/>
        </w:rPr>
        <w:t> </w:t>
      </w:r>
      <w:r>
        <w:rPr>
          <w:rStyle w:val="Zkladntext1"/>
        </w:rPr>
        <w:t xml:space="preserve">základě této smlouvy, </w:t>
      </w:r>
      <w:r w:rsidR="00353EE0">
        <w:rPr>
          <w:rStyle w:val="Zkladntext1"/>
        </w:rPr>
        <w:t xml:space="preserve">započíst proti </w:t>
      </w:r>
      <w:r>
        <w:rPr>
          <w:rStyle w:val="Zkladntext1"/>
        </w:rPr>
        <w:t xml:space="preserve">pohledávkám </w:t>
      </w:r>
      <w:r w:rsidR="009B0A31">
        <w:rPr>
          <w:rStyle w:val="Zkladntext1"/>
        </w:rPr>
        <w:t>Kupujícího</w:t>
      </w:r>
      <w:r>
        <w:rPr>
          <w:rStyle w:val="Zkladntext1"/>
        </w:rPr>
        <w:t xml:space="preserve"> za </w:t>
      </w:r>
      <w:r w:rsidR="009B0A31">
        <w:rPr>
          <w:rStyle w:val="Zkladntext1"/>
        </w:rPr>
        <w:t>Prodávající</w:t>
      </w:r>
      <w:r>
        <w:rPr>
          <w:rStyle w:val="Zkladntext1"/>
        </w:rPr>
        <w:t>m jednostranným právním jednáním.</w:t>
      </w:r>
    </w:p>
    <w:p w14:paraId="02DB6E63" w14:textId="3724AD70" w:rsidR="0086745E" w:rsidRDefault="009B0A31" w:rsidP="007D522E">
      <w:pPr>
        <w:pStyle w:val="Zkladntext8"/>
        <w:numPr>
          <w:ilvl w:val="0"/>
          <w:numId w:val="4"/>
        </w:numPr>
        <w:shd w:val="clear" w:color="auto" w:fill="auto"/>
        <w:tabs>
          <w:tab w:val="left" w:pos="375"/>
        </w:tabs>
        <w:spacing w:before="0" w:after="68" w:line="276" w:lineRule="auto"/>
        <w:ind w:left="380" w:right="23" w:hanging="357"/>
        <w:jc w:val="both"/>
        <w:rPr>
          <w:rStyle w:val="Zkladntext1"/>
        </w:rPr>
      </w:pPr>
      <w:r>
        <w:rPr>
          <w:rStyle w:val="Zkladntext1"/>
        </w:rPr>
        <w:t>Prodávající</w:t>
      </w:r>
      <w:r w:rsidR="00A6610E">
        <w:rPr>
          <w:rStyle w:val="Zkladntext1"/>
        </w:rPr>
        <w:t xml:space="preserve"> odpovídá </w:t>
      </w:r>
      <w:r>
        <w:rPr>
          <w:rStyle w:val="Zkladntext1"/>
        </w:rPr>
        <w:t>Kupujícímu</w:t>
      </w:r>
      <w:r w:rsidR="00A6610E">
        <w:rPr>
          <w:rStyle w:val="Zkladntext1"/>
        </w:rPr>
        <w:t xml:space="preserve"> za škodu způsobenou porušením povinnost</w:t>
      </w:r>
      <w:r w:rsidR="00425740">
        <w:rPr>
          <w:rStyle w:val="Zkladntext1"/>
        </w:rPr>
        <w:t>í</w:t>
      </w:r>
      <w:r w:rsidR="00A6610E">
        <w:rPr>
          <w:rStyle w:val="Zkladntext1"/>
        </w:rPr>
        <w:t xml:space="preserve"> podle této smlouvy nebo povinnost</w:t>
      </w:r>
      <w:r w:rsidR="00425740">
        <w:rPr>
          <w:rStyle w:val="Zkladntext1"/>
        </w:rPr>
        <w:t>í</w:t>
      </w:r>
      <w:r w:rsidR="00A6610E">
        <w:rPr>
          <w:rStyle w:val="Zkladntext1"/>
        </w:rPr>
        <w:t xml:space="preserve"> stanovené obecně závazným</w:t>
      </w:r>
      <w:r w:rsidR="00425740">
        <w:rPr>
          <w:rStyle w:val="Zkladntext1"/>
        </w:rPr>
        <w:t>i</w:t>
      </w:r>
      <w:r w:rsidR="00A6610E">
        <w:rPr>
          <w:rStyle w:val="Zkladntext1"/>
        </w:rPr>
        <w:t xml:space="preserve"> právním</w:t>
      </w:r>
      <w:r w:rsidR="00425740">
        <w:rPr>
          <w:rStyle w:val="Zkladntext1"/>
        </w:rPr>
        <w:t>i</w:t>
      </w:r>
      <w:r w:rsidR="00A6610E">
        <w:rPr>
          <w:rStyle w:val="Zkladntext1"/>
        </w:rPr>
        <w:t xml:space="preserve"> předpis</w:t>
      </w:r>
      <w:r w:rsidR="00425740">
        <w:rPr>
          <w:rStyle w:val="Zkladntext1"/>
        </w:rPr>
        <w:t>y</w:t>
      </w:r>
      <w:r w:rsidR="00A6610E">
        <w:rPr>
          <w:rStyle w:val="Zkladntext1"/>
        </w:rPr>
        <w:t>.</w:t>
      </w:r>
    </w:p>
    <w:p w14:paraId="30C7C280" w14:textId="4FAF089D" w:rsidR="00880AA0" w:rsidRDefault="00880AA0" w:rsidP="007D522E">
      <w:pPr>
        <w:pStyle w:val="Zkladntext8"/>
        <w:numPr>
          <w:ilvl w:val="0"/>
          <w:numId w:val="4"/>
        </w:numPr>
        <w:shd w:val="clear" w:color="auto" w:fill="auto"/>
        <w:tabs>
          <w:tab w:val="left" w:pos="375"/>
        </w:tabs>
        <w:spacing w:before="0" w:after="68" w:line="276" w:lineRule="auto"/>
        <w:ind w:left="380" w:right="23" w:hanging="357"/>
        <w:jc w:val="both"/>
        <w:rPr>
          <w:rStyle w:val="Zkladntext1"/>
        </w:rPr>
      </w:pPr>
      <w:r w:rsidRPr="0066244D">
        <w:rPr>
          <w:rStyle w:val="Zkladntext1"/>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w:t>
      </w:r>
      <w:r w:rsidR="007850D6" w:rsidRPr="0066244D">
        <w:rPr>
          <w:rStyle w:val="Zkladntext1"/>
        </w:rPr>
        <w:t> </w:t>
      </w:r>
      <w:r w:rsidRPr="0066244D">
        <w:rPr>
          <w:rStyle w:val="Zkladntext1"/>
        </w:rPr>
        <w:t>Prodávající povinen na vyžádání předložit Kupujícímu. Náklady na veškeré tyto činnosti jsou zahrnuty v kupní ceně.</w:t>
      </w:r>
    </w:p>
    <w:p w14:paraId="151E827F" w14:textId="4997766D" w:rsidR="00880AA0" w:rsidRDefault="00880AA0" w:rsidP="007D522E">
      <w:pPr>
        <w:pStyle w:val="Zkladntext8"/>
        <w:numPr>
          <w:ilvl w:val="0"/>
          <w:numId w:val="4"/>
        </w:numPr>
        <w:shd w:val="clear" w:color="auto" w:fill="auto"/>
        <w:tabs>
          <w:tab w:val="left" w:pos="375"/>
        </w:tabs>
        <w:spacing w:before="0" w:after="68" w:line="276" w:lineRule="auto"/>
        <w:ind w:left="380" w:right="23" w:hanging="357"/>
        <w:jc w:val="both"/>
      </w:pPr>
      <w:r w:rsidRPr="0066244D">
        <w:rPr>
          <w:rStyle w:val="Zkladntext1"/>
        </w:rPr>
        <w:t xml:space="preserve">Prodávající je povinen při provádění plnění dle této smlouvy v místě plnění průběžně každý den udržovat pořádek (zejm. provádět průběžný a denní úklid), likvidovat odpady vzniklé jeho činností v souladu s příslušnými právními </w:t>
      </w:r>
      <w:r w:rsidR="005012AC">
        <w:rPr>
          <w:rStyle w:val="Zkladntext1"/>
        </w:rPr>
        <w:t>předpisy</w:t>
      </w:r>
      <w:r w:rsidR="00826EBE">
        <w:rPr>
          <w:rStyle w:val="Zkladntext1"/>
        </w:rPr>
        <w:t>.</w:t>
      </w:r>
    </w:p>
    <w:p w14:paraId="4342306B" w14:textId="69F47D75" w:rsidR="00F721E5" w:rsidRPr="0047550F" w:rsidRDefault="00F721E5" w:rsidP="007D522E">
      <w:pPr>
        <w:pStyle w:val="Zkladntext8"/>
        <w:numPr>
          <w:ilvl w:val="0"/>
          <w:numId w:val="4"/>
        </w:numPr>
        <w:shd w:val="clear" w:color="auto" w:fill="auto"/>
        <w:tabs>
          <w:tab w:val="left" w:pos="341"/>
        </w:tabs>
        <w:spacing w:before="0" w:after="68" w:line="276" w:lineRule="auto"/>
        <w:ind w:left="360" w:right="23" w:hanging="357"/>
        <w:jc w:val="both"/>
        <w:rPr>
          <w:rStyle w:val="Zkladntext1"/>
        </w:rPr>
      </w:pPr>
      <w:r w:rsidRPr="0047550F">
        <w:rPr>
          <w:rStyle w:val="Zkladntext1"/>
        </w:rPr>
        <w:t>Veškeré písemnosti zasílané podle této smlouvy nebo v souvislosti s plněním této smlouvy budou vyhotoveny písemně v českém jazyce a budou doručeny osobně nebo prostřednictvím poštovní přepravy či obdobné služby. Za</w:t>
      </w:r>
      <w:r w:rsidR="00DC1F63">
        <w:rPr>
          <w:rStyle w:val="Zkladntext1"/>
        </w:rPr>
        <w:t> </w:t>
      </w:r>
      <w:r w:rsidRPr="0047550F">
        <w:rPr>
          <w:rStyle w:val="Zkladntext1"/>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5D485F39" w14:textId="77777777" w:rsidR="00F721E5" w:rsidRPr="0047550F" w:rsidRDefault="00F721E5" w:rsidP="007D522E">
      <w:pPr>
        <w:pStyle w:val="Zkladntext8"/>
        <w:numPr>
          <w:ilvl w:val="0"/>
          <w:numId w:val="4"/>
        </w:numPr>
        <w:shd w:val="clear" w:color="auto" w:fill="auto"/>
        <w:tabs>
          <w:tab w:val="left" w:pos="341"/>
        </w:tabs>
        <w:spacing w:before="0" w:after="68" w:line="276" w:lineRule="auto"/>
        <w:ind w:left="360" w:right="23" w:hanging="357"/>
        <w:jc w:val="both"/>
        <w:rPr>
          <w:rStyle w:val="Zkladntext1"/>
        </w:rPr>
      </w:pPr>
      <w:r w:rsidRPr="0047550F">
        <w:rPr>
          <w:rStyle w:val="Zkladntext1"/>
        </w:rPr>
        <w:lastRenderedPageBreak/>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7D780FD3" w14:textId="1493BC10" w:rsidR="0086745E" w:rsidRDefault="009B0A31" w:rsidP="007D522E">
      <w:pPr>
        <w:pStyle w:val="Zkladntext8"/>
        <w:numPr>
          <w:ilvl w:val="0"/>
          <w:numId w:val="4"/>
        </w:numPr>
        <w:shd w:val="clear" w:color="auto" w:fill="auto"/>
        <w:tabs>
          <w:tab w:val="left" w:pos="346"/>
        </w:tabs>
        <w:spacing w:before="0" w:after="68" w:line="276" w:lineRule="auto"/>
        <w:ind w:left="360" w:right="23" w:hanging="357"/>
        <w:jc w:val="both"/>
      </w:pPr>
      <w:r>
        <w:rPr>
          <w:rStyle w:val="Zkladntext1"/>
        </w:rPr>
        <w:t>Prodávající</w:t>
      </w:r>
      <w:r w:rsidR="00A6610E">
        <w:rPr>
          <w:rStyle w:val="Zkladntext1"/>
        </w:rPr>
        <w:t xml:space="preserve"> je povinen minimálně </w:t>
      </w:r>
      <w:r w:rsidR="00A6610E">
        <w:t xml:space="preserve">do roku </w:t>
      </w:r>
      <w:r w:rsidR="00A6610E">
        <w:rPr>
          <w:rStyle w:val="Zkladntext1"/>
        </w:rPr>
        <w:t>20</w:t>
      </w:r>
      <w:r w:rsidR="00F721E5">
        <w:rPr>
          <w:rStyle w:val="Zkladntext1"/>
        </w:rPr>
        <w:t>35</w:t>
      </w:r>
      <w:r w:rsidR="00A6610E">
        <w:rPr>
          <w:rStyle w:val="Zkladntext1"/>
        </w:rPr>
        <w:t xml:space="preserve"> poskytovat požadované informace a dokumentaci související s</w:t>
      </w:r>
      <w:r w:rsidR="00575F24">
        <w:rPr>
          <w:rStyle w:val="Zkladntext1"/>
        </w:rPr>
        <w:t xml:space="preserve"> plněním této smlouvy </w:t>
      </w:r>
      <w:r w:rsidR="00A6610E">
        <w:rPr>
          <w:rStyle w:val="Zkladntext1"/>
        </w:rPr>
        <w:t xml:space="preserve">zaměstnancům nebo zmocněncům pověřených orgánů (CRR, MMR ČR, MF ČR, Evropské komise, Evropského </w:t>
      </w:r>
      <w:r w:rsidR="00A6610E">
        <w:t xml:space="preserve">účetního </w:t>
      </w:r>
      <w:r w:rsidR="00A6610E">
        <w:rPr>
          <w:rStyle w:val="Zkladntext1"/>
        </w:rPr>
        <w:t xml:space="preserve">dvora, Nejvyššího kontrolního úřadu, příslušného orgánu finanční správy a </w:t>
      </w:r>
      <w:r w:rsidR="00A6610E">
        <w:t xml:space="preserve">dalších oprávněných </w:t>
      </w:r>
      <w:r w:rsidR="00A6610E">
        <w:rPr>
          <w:rStyle w:val="Zkladntext1"/>
        </w:rPr>
        <w:t>orgánů státní správy) a je povinen vytvořit výše uvedeným osobám podmínky</w:t>
      </w:r>
      <w:r w:rsidR="00EE16D2">
        <w:rPr>
          <w:rStyle w:val="Zkladntext1"/>
        </w:rPr>
        <w:t xml:space="preserve"> k </w:t>
      </w:r>
      <w:r w:rsidR="00A6610E">
        <w:rPr>
          <w:rStyle w:val="Zkladntext1"/>
        </w:rPr>
        <w:t>provedení kontroly vztahující se</w:t>
      </w:r>
      <w:r w:rsidR="00EE16D2">
        <w:rPr>
          <w:rStyle w:val="Zkladntext1"/>
        </w:rPr>
        <w:t xml:space="preserve"> k</w:t>
      </w:r>
      <w:r w:rsidR="00575F24">
        <w:rPr>
          <w:rStyle w:val="Zkladntext1"/>
        </w:rPr>
        <w:t xml:space="preserve"> plnění této smlouvy </w:t>
      </w:r>
      <w:r w:rsidR="00A6610E">
        <w:rPr>
          <w:rStyle w:val="Zkladntext1"/>
        </w:rPr>
        <w:t>a poskytnout jim při provádění kontroly součinnost.</w:t>
      </w:r>
    </w:p>
    <w:p w14:paraId="020419BA" w14:textId="58BA894F" w:rsidR="0086745E" w:rsidRDefault="009B0A31" w:rsidP="007D522E">
      <w:pPr>
        <w:pStyle w:val="Zkladntext8"/>
        <w:numPr>
          <w:ilvl w:val="0"/>
          <w:numId w:val="4"/>
        </w:numPr>
        <w:shd w:val="clear" w:color="auto" w:fill="auto"/>
        <w:tabs>
          <w:tab w:val="left" w:pos="346"/>
        </w:tabs>
        <w:spacing w:before="0" w:after="68" w:line="276" w:lineRule="auto"/>
        <w:ind w:left="360" w:right="23" w:hanging="357"/>
        <w:jc w:val="both"/>
        <w:rPr>
          <w:rStyle w:val="Zkladntext1"/>
        </w:rPr>
      </w:pPr>
      <w:r>
        <w:rPr>
          <w:rStyle w:val="Zkladntext1"/>
        </w:rPr>
        <w:t>Prodávající</w:t>
      </w:r>
      <w:r w:rsidR="00A6610E">
        <w:rPr>
          <w:rStyle w:val="Zkladntext1"/>
        </w:rPr>
        <w:t xml:space="preserve"> je povinen uchovávat veškerou dokumentaci související s</w:t>
      </w:r>
      <w:r w:rsidR="00575F24">
        <w:rPr>
          <w:rStyle w:val="Zkladntext1"/>
        </w:rPr>
        <w:t xml:space="preserve"> plněním této smlouvy </w:t>
      </w:r>
      <w:r w:rsidR="00A6610E">
        <w:rPr>
          <w:rStyle w:val="Zkladntext1"/>
        </w:rPr>
        <w:t>včetně faktur minimálně do konce roku 20</w:t>
      </w:r>
      <w:r w:rsidR="00F721E5">
        <w:rPr>
          <w:rStyle w:val="Zkladntext1"/>
        </w:rPr>
        <w:t>35</w:t>
      </w:r>
      <w:r w:rsidR="00A6610E">
        <w:rPr>
          <w:rStyle w:val="Zkladntext1"/>
        </w:rPr>
        <w:t xml:space="preserve">. Pokud je v českých právních předpisech stanovena lhůta delší, musí ji </w:t>
      </w:r>
      <w:r>
        <w:rPr>
          <w:rStyle w:val="Zkladntext1"/>
        </w:rPr>
        <w:t>Prodávající</w:t>
      </w:r>
      <w:r w:rsidR="00A6610E">
        <w:rPr>
          <w:rStyle w:val="Zkladntext1"/>
        </w:rPr>
        <w:t xml:space="preserve"> použít.</w:t>
      </w:r>
    </w:p>
    <w:p w14:paraId="0732941D" w14:textId="6A417904" w:rsidR="00185BA7" w:rsidRDefault="00185BA7" w:rsidP="007D522E">
      <w:pPr>
        <w:pStyle w:val="Zkladntext8"/>
        <w:numPr>
          <w:ilvl w:val="0"/>
          <w:numId w:val="4"/>
        </w:numPr>
        <w:shd w:val="clear" w:color="auto" w:fill="auto"/>
        <w:tabs>
          <w:tab w:val="left" w:pos="346"/>
        </w:tabs>
        <w:spacing w:before="0" w:after="68" w:line="276" w:lineRule="auto"/>
        <w:ind w:left="360" w:right="23" w:hanging="357"/>
        <w:jc w:val="both"/>
        <w:rPr>
          <w:rStyle w:val="Zkladntext1"/>
        </w:rPr>
      </w:pPr>
      <w:r w:rsidRPr="00185BA7">
        <w:rPr>
          <w:rStyle w:val="Zkladntext1"/>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169A4141" w14:textId="77777777" w:rsidR="005F2CFB" w:rsidRDefault="00CC7F8F" w:rsidP="007D522E">
      <w:pPr>
        <w:pStyle w:val="Zkladntext8"/>
        <w:numPr>
          <w:ilvl w:val="0"/>
          <w:numId w:val="4"/>
        </w:numPr>
        <w:shd w:val="clear" w:color="auto" w:fill="auto"/>
        <w:tabs>
          <w:tab w:val="left" w:pos="346"/>
        </w:tabs>
        <w:spacing w:before="0" w:after="240" w:line="276" w:lineRule="auto"/>
        <w:ind w:left="357" w:right="23" w:hanging="357"/>
        <w:jc w:val="both"/>
        <w:rPr>
          <w:rStyle w:val="Zkladntext1"/>
        </w:rPr>
      </w:pPr>
      <w:r>
        <w:rPr>
          <w:rStyle w:val="Zkladntext1"/>
        </w:rPr>
        <w:t xml:space="preserve">Prodávající </w:t>
      </w:r>
      <w:r w:rsidRPr="00CC7F8F">
        <w:rPr>
          <w:rStyle w:val="Zkladntext1"/>
        </w:rPr>
        <w:t>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w:t>
      </w:r>
      <w:r>
        <w:rPr>
          <w:rStyle w:val="Zkladntext1"/>
        </w:rPr>
        <w:t> </w:t>
      </w:r>
      <w:r w:rsidRPr="00CC7F8F">
        <w:rPr>
          <w:rStyle w:val="Zkladntext1"/>
        </w:rPr>
        <w:t xml:space="preserve">plnění veřejné zakázky, přímo ani nepřímo nezpřístupní fyzickým nebo právnickým osobám, subjektům či orgánům s nimi spojeným, na které se vztahují takové mezinárodní sankce, nebo v jejich prospěch. V případě, že </w:t>
      </w:r>
      <w:r>
        <w:rPr>
          <w:rStyle w:val="Zkladntext1"/>
        </w:rPr>
        <w:t xml:space="preserve">Prodávající </w:t>
      </w:r>
      <w:r w:rsidRPr="00CC7F8F">
        <w:rPr>
          <w:rStyle w:val="Zkladntext1"/>
        </w:rPr>
        <w:t>svůj závazek dle předchozí věty poruší nebo se jeho prohlášení dle předchozí věty ukáže být nepravdivým, je </w:t>
      </w:r>
      <w:r>
        <w:rPr>
          <w:rStyle w:val="Zkladntext1"/>
        </w:rPr>
        <w:t xml:space="preserve">Kupující </w:t>
      </w:r>
      <w:r w:rsidRPr="00CC7F8F">
        <w:rPr>
          <w:rStyle w:val="Zkladntext1"/>
        </w:rPr>
        <w:t xml:space="preserve">oprávněn takové plnění nepřevzít, požadovat náhradní plnění, které uvedeným mezinárodním sankcím nepodléhá, tuto smlouvu vypovědět nebo od ní odstoupit. Tím není dotčeno právo </w:t>
      </w:r>
      <w:r>
        <w:rPr>
          <w:rStyle w:val="Zkladntext1"/>
        </w:rPr>
        <w:t xml:space="preserve">Kupujícího </w:t>
      </w:r>
      <w:r w:rsidRPr="00CC7F8F">
        <w:rPr>
          <w:rStyle w:val="Zkladntext1"/>
        </w:rPr>
        <w:t xml:space="preserve">na náhradu škody či újmy, která v důsledku toho </w:t>
      </w:r>
      <w:r>
        <w:rPr>
          <w:rStyle w:val="Zkladntext1"/>
        </w:rPr>
        <w:t xml:space="preserve">Kupujícímu </w:t>
      </w:r>
      <w:r w:rsidR="005F2CFB">
        <w:rPr>
          <w:rStyle w:val="Zkladntext1"/>
        </w:rPr>
        <w:t>vznikla.</w:t>
      </w:r>
    </w:p>
    <w:p w14:paraId="6402A93E" w14:textId="7FD20985" w:rsidR="0086745E" w:rsidRDefault="00A6610E" w:rsidP="00AD0B96">
      <w:pPr>
        <w:pStyle w:val="Zkladntext31"/>
        <w:shd w:val="clear" w:color="auto" w:fill="auto"/>
        <w:spacing w:before="0" w:after="0" w:line="276" w:lineRule="auto"/>
        <w:ind w:right="180"/>
        <w:jc w:val="center"/>
      </w:pPr>
      <w:bookmarkStart w:id="3" w:name="bookmark5"/>
      <w:r w:rsidRPr="00673488">
        <w:t>VI.</w:t>
      </w:r>
      <w:bookmarkEnd w:id="3"/>
    </w:p>
    <w:p w14:paraId="5523AD67" w14:textId="0DD0722D" w:rsidR="0086745E" w:rsidRDefault="00A6610E" w:rsidP="007850D6">
      <w:pPr>
        <w:pStyle w:val="Zkladntext31"/>
        <w:shd w:val="clear" w:color="auto" w:fill="auto"/>
        <w:spacing w:before="0" w:after="120" w:line="276" w:lineRule="auto"/>
        <w:ind w:right="181"/>
        <w:jc w:val="center"/>
      </w:pPr>
      <w:r w:rsidRPr="00673488">
        <w:t>Záruka za jakost</w:t>
      </w:r>
    </w:p>
    <w:p w14:paraId="54C02840" w14:textId="423AD456" w:rsidR="0086745E" w:rsidRPr="008F1489" w:rsidRDefault="00730ADD" w:rsidP="007D522E">
      <w:pPr>
        <w:pStyle w:val="Zkladntext8"/>
        <w:numPr>
          <w:ilvl w:val="0"/>
          <w:numId w:val="5"/>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se zavazuje, že předaný předmět </w:t>
      </w:r>
      <w:r>
        <w:rPr>
          <w:rStyle w:val="Zkladntext1"/>
        </w:rPr>
        <w:t xml:space="preserve">plnění </w:t>
      </w:r>
      <w:r w:rsidR="00A6610E">
        <w:rPr>
          <w:rStyle w:val="Zkladntext1"/>
        </w:rPr>
        <w:t>bude prostý vad a bude mít vlastnosti dle obecně záv</w:t>
      </w:r>
      <w:r>
        <w:rPr>
          <w:rStyle w:val="Zkladntext1"/>
        </w:rPr>
        <w:t>azných právních předpisů</w:t>
      </w:r>
      <w:r w:rsidR="006B2BE3">
        <w:rPr>
          <w:rStyle w:val="Zkladntext1"/>
        </w:rPr>
        <w:t>, této smlouvy a zadáním veřejné zakázky, dále bude mít vlastnosti první jakosti provedení a bude dodán a proveden v souladu s ověřenou technickou praxí.</w:t>
      </w:r>
    </w:p>
    <w:p w14:paraId="6AD5054D" w14:textId="5D1E247A" w:rsidR="0086745E" w:rsidRPr="00673488" w:rsidRDefault="00730ADD" w:rsidP="007D522E">
      <w:pPr>
        <w:pStyle w:val="Zkladntext8"/>
        <w:numPr>
          <w:ilvl w:val="0"/>
          <w:numId w:val="5"/>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odpovídá za vady, které má předmět plnění v době jeho předání </w:t>
      </w:r>
      <w:r w:rsidR="00731526">
        <w:rPr>
          <w:rStyle w:val="Zkladntext1"/>
        </w:rPr>
        <w:t>Kupujícím</w:t>
      </w:r>
      <w:r w:rsidR="00B37A5A">
        <w:rPr>
          <w:rStyle w:val="Zkladntext1"/>
        </w:rPr>
        <w:t>u</w:t>
      </w:r>
      <w:r w:rsidR="00731526">
        <w:rPr>
          <w:rStyle w:val="Zkladntext1"/>
        </w:rPr>
        <w:t>,</w:t>
      </w:r>
      <w:r>
        <w:rPr>
          <w:rStyle w:val="Zkladntext1"/>
        </w:rPr>
        <w:t xml:space="preserve"> </w:t>
      </w:r>
      <w:r w:rsidR="00A6610E">
        <w:rPr>
          <w:rStyle w:val="Zkladntext1"/>
        </w:rPr>
        <w:t xml:space="preserve">a za vady, které vzniknou nebo se objeví v průběhu záruční doby dle </w:t>
      </w:r>
      <w:r w:rsidR="00A6610E" w:rsidRPr="006A2118">
        <w:rPr>
          <w:rStyle w:val="Zkladntext1"/>
        </w:rPr>
        <w:t>odst. 3)</w:t>
      </w:r>
      <w:r w:rsidR="000C6E0C">
        <w:rPr>
          <w:rStyle w:val="Zkladntext1"/>
        </w:rPr>
        <w:t xml:space="preserve"> tohoto článku</w:t>
      </w:r>
      <w:r w:rsidR="00A6610E">
        <w:rPr>
          <w:rStyle w:val="Zkladntext1"/>
        </w:rPr>
        <w:t xml:space="preserve"> smlouvy.</w:t>
      </w:r>
    </w:p>
    <w:p w14:paraId="093943F3" w14:textId="3B88C6D6" w:rsidR="0086745E" w:rsidRPr="00673488" w:rsidRDefault="00AD2AD5" w:rsidP="007D522E">
      <w:pPr>
        <w:pStyle w:val="Zkladntext8"/>
        <w:numPr>
          <w:ilvl w:val="0"/>
          <w:numId w:val="5"/>
        </w:numPr>
        <w:shd w:val="clear" w:color="auto" w:fill="auto"/>
        <w:tabs>
          <w:tab w:val="left" w:pos="360"/>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poskytuje </w:t>
      </w:r>
      <w:r w:rsidR="00A6610E" w:rsidRPr="006B2BE3">
        <w:rPr>
          <w:rStyle w:val="Zkladntext1"/>
          <w:b/>
          <w:bCs/>
        </w:rPr>
        <w:t xml:space="preserve">záruku na </w:t>
      </w:r>
      <w:r w:rsidR="00730ADD" w:rsidRPr="006B2BE3">
        <w:rPr>
          <w:rStyle w:val="Zkladntext1"/>
          <w:b/>
          <w:bCs/>
        </w:rPr>
        <w:t xml:space="preserve">předmět plnění </w:t>
      </w:r>
      <w:r w:rsidR="00A6610E" w:rsidRPr="006B2BE3">
        <w:rPr>
          <w:rStyle w:val="Zkladntext1"/>
          <w:b/>
          <w:bCs/>
        </w:rPr>
        <w:t xml:space="preserve">po dobu </w:t>
      </w:r>
      <w:r w:rsidR="00781CE5" w:rsidRPr="006B2BE3">
        <w:rPr>
          <w:rStyle w:val="Zkladntext1"/>
          <w:b/>
          <w:bCs/>
        </w:rPr>
        <w:t>24</w:t>
      </w:r>
      <w:r w:rsidR="00A6610E" w:rsidRPr="006B2BE3">
        <w:rPr>
          <w:rStyle w:val="Zkladntext1"/>
          <w:b/>
          <w:bCs/>
        </w:rPr>
        <w:t xml:space="preserve"> měsíců</w:t>
      </w:r>
      <w:r w:rsidR="00A6610E">
        <w:rPr>
          <w:rStyle w:val="Zkladntext1"/>
        </w:rPr>
        <w:t xml:space="preserve"> od </w:t>
      </w:r>
      <w:r w:rsidR="00730ADD">
        <w:rPr>
          <w:rStyle w:val="Zkladntext1"/>
        </w:rPr>
        <w:t xml:space="preserve">jeho předání </w:t>
      </w:r>
      <w:r w:rsidR="00A6610E">
        <w:rPr>
          <w:rStyle w:val="Zkladntext1"/>
        </w:rPr>
        <w:t xml:space="preserve">a podpisu </w:t>
      </w:r>
      <w:r w:rsidR="00F0135D">
        <w:rPr>
          <w:rStyle w:val="Zkladntext1"/>
        </w:rPr>
        <w:t xml:space="preserve">předávacího </w:t>
      </w:r>
      <w:r w:rsidR="00A6610E">
        <w:rPr>
          <w:rStyle w:val="Zkladntext1"/>
        </w:rPr>
        <w:t>protokolu</w:t>
      </w:r>
      <w:r w:rsidR="00604E2E">
        <w:rPr>
          <w:rStyle w:val="Zkladntext1"/>
        </w:rPr>
        <w:t xml:space="preserve">. </w:t>
      </w:r>
    </w:p>
    <w:p w14:paraId="4A7F01F8" w14:textId="77AE52A3" w:rsidR="0086745E" w:rsidRPr="00673488" w:rsidRDefault="00730ADD" w:rsidP="007D522E">
      <w:pPr>
        <w:pStyle w:val="Zkladntext8"/>
        <w:numPr>
          <w:ilvl w:val="0"/>
          <w:numId w:val="5"/>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bude </w:t>
      </w:r>
      <w:r>
        <w:rPr>
          <w:rStyle w:val="Zkladntext1"/>
        </w:rPr>
        <w:t xml:space="preserve">Kupujícímu poskytovat </w:t>
      </w:r>
      <w:r w:rsidR="00A6610E" w:rsidRPr="00673488">
        <w:rPr>
          <w:rStyle w:val="Zkladntext1"/>
        </w:rPr>
        <w:t xml:space="preserve">bezplatný záruční servis na </w:t>
      </w:r>
      <w:r>
        <w:rPr>
          <w:rStyle w:val="Zkladntext1"/>
        </w:rPr>
        <w:t xml:space="preserve">Kupujícím </w:t>
      </w:r>
      <w:r w:rsidR="00A6610E">
        <w:rPr>
          <w:rStyle w:val="Zkladntext1"/>
        </w:rPr>
        <w:t xml:space="preserve">reklamované vady předmětu </w:t>
      </w:r>
      <w:r>
        <w:rPr>
          <w:rStyle w:val="Zkladntext1"/>
        </w:rPr>
        <w:t xml:space="preserve">plnění </w:t>
      </w:r>
      <w:r w:rsidR="00A6610E" w:rsidRPr="00673488">
        <w:rPr>
          <w:rStyle w:val="Zkladntext1"/>
        </w:rPr>
        <w:t xml:space="preserve">vzniklé v době trvání záruční doby dle </w:t>
      </w:r>
      <w:r w:rsidR="00A6610E" w:rsidRPr="006A2118">
        <w:rPr>
          <w:rStyle w:val="Zkladntext1"/>
        </w:rPr>
        <w:t xml:space="preserve">odst. </w:t>
      </w:r>
      <w:r w:rsidR="007F4267" w:rsidRPr="006A2118">
        <w:rPr>
          <w:rStyle w:val="Zkladntext1"/>
        </w:rPr>
        <w:t>3</w:t>
      </w:r>
      <w:r w:rsidR="00A6610E" w:rsidRPr="006A2118">
        <w:rPr>
          <w:rStyle w:val="Zkladntext1"/>
        </w:rPr>
        <w:t>)</w:t>
      </w:r>
      <w:r w:rsidR="000C6E0C">
        <w:rPr>
          <w:rStyle w:val="Zkladntext1"/>
        </w:rPr>
        <w:t xml:space="preserve"> tohoto článku</w:t>
      </w:r>
      <w:r w:rsidR="00A6610E">
        <w:rPr>
          <w:rStyle w:val="Zkladntext1"/>
        </w:rPr>
        <w:t xml:space="preserve"> smlouvy.</w:t>
      </w:r>
    </w:p>
    <w:p w14:paraId="057B7684" w14:textId="203CF944" w:rsidR="0086745E" w:rsidRPr="00673488" w:rsidRDefault="00730ADD" w:rsidP="007D522E">
      <w:pPr>
        <w:pStyle w:val="Zkladntext8"/>
        <w:numPr>
          <w:ilvl w:val="0"/>
          <w:numId w:val="5"/>
        </w:numPr>
        <w:shd w:val="clear" w:color="auto" w:fill="auto"/>
        <w:tabs>
          <w:tab w:val="left" w:pos="355"/>
        </w:tabs>
        <w:suppressAutoHyphens/>
        <w:spacing w:before="0" w:after="68" w:line="276" w:lineRule="auto"/>
        <w:ind w:left="357" w:right="23" w:hanging="357"/>
        <w:jc w:val="both"/>
        <w:rPr>
          <w:rStyle w:val="Zkladntext1"/>
        </w:rPr>
      </w:pPr>
      <w:r>
        <w:rPr>
          <w:rStyle w:val="Zkladntext1"/>
        </w:rPr>
        <w:t xml:space="preserve">Kupující </w:t>
      </w:r>
      <w:r w:rsidR="00A6610E">
        <w:rPr>
          <w:rStyle w:val="Zkladntext1"/>
        </w:rPr>
        <w:t xml:space="preserve">je oprávněn </w:t>
      </w:r>
      <w:r w:rsidR="00A6610E" w:rsidRPr="00673488">
        <w:rPr>
          <w:rStyle w:val="Zkladntext1"/>
        </w:rPr>
        <w:t xml:space="preserve">reklamovat </w:t>
      </w:r>
      <w:r w:rsidR="00A6610E">
        <w:rPr>
          <w:rStyle w:val="Zkladntext1"/>
        </w:rPr>
        <w:t xml:space="preserve">v </w:t>
      </w:r>
      <w:r w:rsidR="00A6610E" w:rsidRPr="00673488">
        <w:rPr>
          <w:rStyle w:val="Zkladntext1"/>
        </w:rPr>
        <w:t xml:space="preserve">záruční době dle </w:t>
      </w:r>
      <w:r w:rsidR="00A6610E" w:rsidRPr="006A2118">
        <w:rPr>
          <w:rStyle w:val="Zkladntext1"/>
        </w:rPr>
        <w:t>odst. 3)</w:t>
      </w:r>
      <w:r w:rsidR="000C6E0C">
        <w:rPr>
          <w:rStyle w:val="Zkladntext1"/>
        </w:rPr>
        <w:t xml:space="preserve"> tohoto článku</w:t>
      </w:r>
      <w:r w:rsidR="00A6610E">
        <w:rPr>
          <w:rStyle w:val="Zkladntext1"/>
        </w:rPr>
        <w:t xml:space="preserve"> smlouvy vady předmětu </w:t>
      </w:r>
      <w:r>
        <w:rPr>
          <w:rStyle w:val="Zkladntext1"/>
        </w:rPr>
        <w:t xml:space="preserve">plnění </w:t>
      </w:r>
      <w:r w:rsidR="00A6610E">
        <w:rPr>
          <w:rStyle w:val="Zkladntext1"/>
        </w:rPr>
        <w:t>u</w:t>
      </w:r>
      <w:r w:rsidR="007D33F4" w:rsidRPr="00140166">
        <w:rPr>
          <w:rStyle w:val="Zkladntext1"/>
        </w:rPr>
        <w:t> </w:t>
      </w:r>
      <w:r>
        <w:rPr>
          <w:rStyle w:val="Zkladntext1"/>
        </w:rPr>
        <w:t>Prodávajícího</w:t>
      </w:r>
      <w:r w:rsidR="00A6610E">
        <w:rPr>
          <w:rStyle w:val="Zkladntext1"/>
        </w:rPr>
        <w:t xml:space="preserve">, </w:t>
      </w:r>
      <w:r w:rsidR="00A6610E" w:rsidRPr="00673488">
        <w:rPr>
          <w:rStyle w:val="Zkladntext1"/>
        </w:rPr>
        <w:t xml:space="preserve">a to písemnou </w:t>
      </w:r>
      <w:r w:rsidR="00A6610E">
        <w:rPr>
          <w:rStyle w:val="Zkladntext1"/>
        </w:rPr>
        <w:t xml:space="preserve">formou. </w:t>
      </w:r>
      <w:r w:rsidR="00A6610E" w:rsidRPr="00673488">
        <w:rPr>
          <w:rStyle w:val="Zkladntext1"/>
        </w:rPr>
        <w:t xml:space="preserve">V reklamaci musí </w:t>
      </w:r>
      <w:r w:rsidR="00A6610E">
        <w:rPr>
          <w:rStyle w:val="Zkladntext1"/>
        </w:rPr>
        <w:t xml:space="preserve">být popsána vada předmětu </w:t>
      </w:r>
      <w:r>
        <w:rPr>
          <w:rStyle w:val="Zkladntext1"/>
        </w:rPr>
        <w:t>plnění</w:t>
      </w:r>
      <w:r w:rsidR="00A6610E">
        <w:rPr>
          <w:rStyle w:val="Zkladntext1"/>
        </w:rPr>
        <w:t xml:space="preserve">, určen nárok </w:t>
      </w:r>
      <w:r>
        <w:rPr>
          <w:rStyle w:val="Zkladntext1"/>
        </w:rPr>
        <w:t xml:space="preserve">Kupujícího </w:t>
      </w:r>
      <w:r w:rsidR="00A6610E" w:rsidRPr="00673488">
        <w:rPr>
          <w:rStyle w:val="Zkladntext1"/>
        </w:rPr>
        <w:t xml:space="preserve">z </w:t>
      </w:r>
      <w:r w:rsidR="00A6610E">
        <w:rPr>
          <w:rStyle w:val="Zkladntext1"/>
        </w:rPr>
        <w:t xml:space="preserve">vady </w:t>
      </w:r>
      <w:r w:rsidR="00A6610E" w:rsidRPr="00673488">
        <w:rPr>
          <w:rStyle w:val="Zkladntext1"/>
        </w:rPr>
        <w:t xml:space="preserve">předmětu </w:t>
      </w:r>
      <w:r>
        <w:rPr>
          <w:rStyle w:val="Zkladntext1"/>
        </w:rPr>
        <w:t>plnění</w:t>
      </w:r>
      <w:r w:rsidR="00A6610E">
        <w:rPr>
          <w:rStyle w:val="Zkladntext1"/>
        </w:rPr>
        <w:t xml:space="preserve">, </w:t>
      </w:r>
      <w:r w:rsidR="00A6610E" w:rsidRPr="00673488">
        <w:rPr>
          <w:rStyle w:val="Zkladntext1"/>
        </w:rPr>
        <w:t xml:space="preserve">případně požadavek </w:t>
      </w:r>
      <w:r w:rsidR="00A6610E">
        <w:rPr>
          <w:rStyle w:val="Zkladntext1"/>
        </w:rPr>
        <w:t>na způsob odstranění vad, a to včetně termínu pro</w:t>
      </w:r>
      <w:r w:rsidR="007D33F4" w:rsidRPr="00140166">
        <w:rPr>
          <w:rStyle w:val="Zkladntext1"/>
        </w:rPr>
        <w:t> </w:t>
      </w:r>
      <w:r w:rsidR="00A6610E" w:rsidRPr="00673488">
        <w:rPr>
          <w:rStyle w:val="Zkladntext1"/>
        </w:rPr>
        <w:t xml:space="preserve">odstranění vad </w:t>
      </w:r>
      <w:r>
        <w:rPr>
          <w:rStyle w:val="Zkladntext1"/>
        </w:rPr>
        <w:t>Prodávajícím</w:t>
      </w:r>
      <w:r w:rsidR="00A6610E" w:rsidRPr="00673488">
        <w:rPr>
          <w:rStyle w:val="Zkladntext1"/>
        </w:rPr>
        <w:t xml:space="preserve">. </w:t>
      </w:r>
      <w:r>
        <w:rPr>
          <w:rStyle w:val="Zkladntext1"/>
        </w:rPr>
        <w:t xml:space="preserve">Kupující </w:t>
      </w:r>
      <w:r w:rsidR="00A6610E">
        <w:rPr>
          <w:rStyle w:val="Zkladntext1"/>
        </w:rPr>
        <w:t xml:space="preserve">má </w:t>
      </w:r>
      <w:r w:rsidR="00A6610E" w:rsidRPr="00673488">
        <w:rPr>
          <w:rStyle w:val="Zkladntext1"/>
        </w:rPr>
        <w:t xml:space="preserve">právo </w:t>
      </w:r>
      <w:r w:rsidR="00A6610E">
        <w:rPr>
          <w:rStyle w:val="Zkladntext1"/>
        </w:rPr>
        <w:t xml:space="preserve">volby způsobu odstranění důsledku vadného plnění. </w:t>
      </w:r>
      <w:r w:rsidR="00A6610E" w:rsidRPr="00673488">
        <w:rPr>
          <w:rStyle w:val="Zkladntext1"/>
        </w:rPr>
        <w:t>Za</w:t>
      </w:r>
      <w:r w:rsidR="007D33F4" w:rsidRPr="00140166">
        <w:rPr>
          <w:rStyle w:val="Zkladntext1"/>
        </w:rPr>
        <w:t> </w:t>
      </w:r>
      <w:r w:rsidR="00A6610E" w:rsidRPr="00673488">
        <w:rPr>
          <w:rStyle w:val="Zkladntext1"/>
        </w:rPr>
        <w:t xml:space="preserve">písemnou </w:t>
      </w:r>
      <w:r w:rsidR="00A6610E">
        <w:rPr>
          <w:rStyle w:val="Zkladntext1"/>
        </w:rPr>
        <w:t>formu</w:t>
      </w:r>
      <w:r w:rsidR="00673488">
        <w:rPr>
          <w:rStyle w:val="Zkladntext1"/>
        </w:rPr>
        <w:t xml:space="preserve"> </w:t>
      </w:r>
      <w:r w:rsidR="00A6610E">
        <w:rPr>
          <w:rStyle w:val="Zkladntext1"/>
        </w:rPr>
        <w:t xml:space="preserve">je </w:t>
      </w:r>
      <w:r w:rsidR="00A6610E" w:rsidRPr="00673488">
        <w:rPr>
          <w:rStyle w:val="Zkladntext1"/>
        </w:rPr>
        <w:t xml:space="preserve">považováno </w:t>
      </w:r>
      <w:r w:rsidR="00A6610E">
        <w:rPr>
          <w:rStyle w:val="Zkladntext1"/>
        </w:rPr>
        <w:t xml:space="preserve">také </w:t>
      </w:r>
      <w:r w:rsidR="00A6610E" w:rsidRPr="00673488">
        <w:rPr>
          <w:rStyle w:val="Zkladntext1"/>
        </w:rPr>
        <w:t xml:space="preserve">nahlášení </w:t>
      </w:r>
      <w:r w:rsidR="00A6610E">
        <w:rPr>
          <w:rStyle w:val="Zkladntext1"/>
        </w:rPr>
        <w:t xml:space="preserve">standardními prostředky </w:t>
      </w:r>
      <w:r>
        <w:rPr>
          <w:rStyle w:val="Zkladntext1"/>
        </w:rPr>
        <w:t>elektronické komunikace</w:t>
      </w:r>
      <w:r w:rsidR="00A6610E">
        <w:rPr>
          <w:rStyle w:val="Zkladntext1"/>
        </w:rPr>
        <w:t xml:space="preserve">, </w:t>
      </w:r>
      <w:r w:rsidR="00A6610E" w:rsidRPr="00673488">
        <w:rPr>
          <w:rStyle w:val="Zkladntext1"/>
        </w:rPr>
        <w:t xml:space="preserve">např. </w:t>
      </w:r>
      <w:r w:rsidR="00DC1F63">
        <w:rPr>
          <w:rStyle w:val="Zkladntext1"/>
        </w:rPr>
        <w:t>formou e-mailu</w:t>
      </w:r>
      <w:r w:rsidR="00A6610E" w:rsidRPr="00673488">
        <w:rPr>
          <w:rStyle w:val="Zkladntext1"/>
        </w:rPr>
        <w:t>.</w:t>
      </w:r>
    </w:p>
    <w:p w14:paraId="6C7E5D3F" w14:textId="57513335" w:rsidR="0086745E" w:rsidRDefault="00730ADD" w:rsidP="007D522E">
      <w:pPr>
        <w:pStyle w:val="Zkladntext8"/>
        <w:numPr>
          <w:ilvl w:val="0"/>
          <w:numId w:val="5"/>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6610E">
        <w:rPr>
          <w:rStyle w:val="Zkladntext1"/>
        </w:rPr>
        <w:t xml:space="preserve">se zavazuje od </w:t>
      </w:r>
      <w:r w:rsidR="00A6610E" w:rsidRPr="00673488">
        <w:rPr>
          <w:rStyle w:val="Zkladntext1"/>
        </w:rPr>
        <w:t xml:space="preserve">okamžiku </w:t>
      </w:r>
      <w:r w:rsidR="00425740">
        <w:rPr>
          <w:rStyle w:val="Zkladntext1"/>
        </w:rPr>
        <w:t xml:space="preserve">písemného </w:t>
      </w:r>
      <w:r w:rsidR="00A6610E">
        <w:rPr>
          <w:rStyle w:val="Zkladntext1"/>
        </w:rPr>
        <w:t xml:space="preserve">oznámení vady předmětu </w:t>
      </w:r>
      <w:r>
        <w:rPr>
          <w:rStyle w:val="Zkladntext1"/>
        </w:rPr>
        <w:t xml:space="preserve">plnění </w:t>
      </w:r>
      <w:r w:rsidR="00A6610E" w:rsidRPr="00673488">
        <w:rPr>
          <w:rStyle w:val="Zkladntext1"/>
        </w:rPr>
        <w:t xml:space="preserve">či jeho </w:t>
      </w:r>
      <w:r w:rsidR="00A6610E">
        <w:rPr>
          <w:rStyle w:val="Zkladntext1"/>
        </w:rPr>
        <w:t>části</w:t>
      </w:r>
      <w:r w:rsidR="00425740">
        <w:rPr>
          <w:rStyle w:val="Zkladntext1"/>
        </w:rPr>
        <w:t xml:space="preserve"> Kupujícím</w:t>
      </w:r>
      <w:r w:rsidR="00A6610E">
        <w:rPr>
          <w:rStyle w:val="Zkladntext1"/>
        </w:rPr>
        <w:t xml:space="preserve"> zahájit odstraňování vady, a to i </w:t>
      </w:r>
      <w:r w:rsidR="00A6610E" w:rsidRPr="00673488">
        <w:rPr>
          <w:rStyle w:val="Zkladntext1"/>
        </w:rPr>
        <w:t xml:space="preserve">tehdy, neuznává-li </w:t>
      </w:r>
      <w:r>
        <w:rPr>
          <w:rStyle w:val="Zkladntext1"/>
        </w:rPr>
        <w:t xml:space="preserve">Prodávající </w:t>
      </w:r>
      <w:r w:rsidR="00A6610E" w:rsidRPr="00673488">
        <w:rPr>
          <w:rStyle w:val="Zkladntext1"/>
        </w:rPr>
        <w:t xml:space="preserve">odpovědnost za vady </w:t>
      </w:r>
      <w:r w:rsidR="00A6610E">
        <w:rPr>
          <w:rStyle w:val="Zkladntext1"/>
        </w:rPr>
        <w:t xml:space="preserve">či příčiny, které ji vyvolaly, a vady odstranit </w:t>
      </w:r>
      <w:r w:rsidR="00A6610E" w:rsidRPr="00673488">
        <w:rPr>
          <w:rStyle w:val="Zkladntext1"/>
        </w:rPr>
        <w:t>v</w:t>
      </w:r>
      <w:r w:rsidR="00EE16D2" w:rsidRPr="00673488">
        <w:rPr>
          <w:rStyle w:val="Zkladntext1"/>
        </w:rPr>
        <w:t xml:space="preserve"> </w:t>
      </w:r>
      <w:r w:rsidR="00A6610E" w:rsidRPr="00673488">
        <w:rPr>
          <w:rStyle w:val="Zkladntext1"/>
        </w:rPr>
        <w:t xml:space="preserve">technicky </w:t>
      </w:r>
      <w:r w:rsidR="00A6610E">
        <w:rPr>
          <w:rStyle w:val="Zkladntext1"/>
        </w:rPr>
        <w:t xml:space="preserve">co </w:t>
      </w:r>
      <w:r w:rsidR="00A6610E" w:rsidRPr="00673488">
        <w:rPr>
          <w:rStyle w:val="Zkladntext1"/>
        </w:rPr>
        <w:t>nejkratší lhůtě</w:t>
      </w:r>
      <w:r w:rsidR="00FD4B33">
        <w:rPr>
          <w:rStyle w:val="Zkladntext1"/>
        </w:rPr>
        <w:t xml:space="preserve">, nejpozději do </w:t>
      </w:r>
      <w:r w:rsidR="00A90262">
        <w:rPr>
          <w:rStyle w:val="Zkladntext1"/>
        </w:rPr>
        <w:t>30</w:t>
      </w:r>
      <w:r w:rsidR="00FD4B33">
        <w:rPr>
          <w:rStyle w:val="Zkladntext1"/>
        </w:rPr>
        <w:t xml:space="preserve"> dnů</w:t>
      </w:r>
      <w:r w:rsidR="00425740">
        <w:rPr>
          <w:rStyle w:val="Zkladntext1"/>
        </w:rPr>
        <w:t xml:space="preserve"> od jejich oznámení</w:t>
      </w:r>
      <w:r w:rsidR="00A6610E">
        <w:rPr>
          <w:rStyle w:val="Zkladntext1"/>
        </w:rPr>
        <w:t xml:space="preserve">. </w:t>
      </w:r>
      <w:r w:rsidR="00A6610E" w:rsidRPr="00673488">
        <w:rPr>
          <w:rStyle w:val="Zkladntext1"/>
        </w:rPr>
        <w:t>O reklamačním řízení bud</w:t>
      </w:r>
      <w:r w:rsidR="00353EE0">
        <w:rPr>
          <w:rStyle w:val="Zkladntext1"/>
        </w:rPr>
        <w:t>e</w:t>
      </w:r>
      <w:r w:rsidR="00A6610E" w:rsidRPr="00673488">
        <w:rPr>
          <w:rStyle w:val="Zkladntext1"/>
        </w:rPr>
        <w:t xml:space="preserve"> </w:t>
      </w:r>
      <w:r>
        <w:rPr>
          <w:rStyle w:val="Zkladntext1"/>
        </w:rPr>
        <w:t xml:space="preserve">Kupující </w:t>
      </w:r>
      <w:r w:rsidR="00353EE0">
        <w:rPr>
          <w:rStyle w:val="Zkladntext1"/>
        </w:rPr>
        <w:t xml:space="preserve">pořizovat </w:t>
      </w:r>
      <w:r w:rsidR="00A6610E">
        <w:rPr>
          <w:rStyle w:val="Zkladntext1"/>
        </w:rPr>
        <w:t xml:space="preserve">písemné zápisy ve dvojím vyhotovení, z </w:t>
      </w:r>
      <w:r w:rsidR="00A6610E" w:rsidRPr="00673488">
        <w:rPr>
          <w:rStyle w:val="Zkladntext1"/>
        </w:rPr>
        <w:t xml:space="preserve">nichž jeden stejnopis obdrží </w:t>
      </w:r>
      <w:r w:rsidR="00A6610E">
        <w:rPr>
          <w:rStyle w:val="Zkladntext1"/>
        </w:rPr>
        <w:t xml:space="preserve">každá </w:t>
      </w:r>
      <w:r w:rsidR="00A6610E" w:rsidRPr="00673488">
        <w:rPr>
          <w:rStyle w:val="Zkladntext1"/>
        </w:rPr>
        <w:t xml:space="preserve">ze </w:t>
      </w:r>
      <w:r w:rsidR="00A6610E">
        <w:rPr>
          <w:rStyle w:val="Zkladntext1"/>
        </w:rPr>
        <w:t>smluvních stran.</w:t>
      </w:r>
    </w:p>
    <w:p w14:paraId="7EA2E424" w14:textId="4985F220" w:rsidR="00CB3B14" w:rsidRDefault="00A6610E" w:rsidP="007D522E">
      <w:pPr>
        <w:pStyle w:val="Zkladntext8"/>
        <w:numPr>
          <w:ilvl w:val="0"/>
          <w:numId w:val="5"/>
        </w:numPr>
        <w:shd w:val="clear" w:color="auto" w:fill="auto"/>
        <w:tabs>
          <w:tab w:val="left" w:pos="355"/>
        </w:tabs>
        <w:spacing w:before="0" w:after="68" w:line="276" w:lineRule="auto"/>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 xml:space="preserve">manipulací nebo poškozením </w:t>
      </w:r>
      <w:r w:rsidR="00730ADD">
        <w:rPr>
          <w:rStyle w:val="Zkladntext1"/>
        </w:rPr>
        <w:t>Kupujícím</w:t>
      </w:r>
      <w:r w:rsidR="00A812F5">
        <w:rPr>
          <w:rStyle w:val="Zkladntext1"/>
        </w:rPr>
        <w:t xml:space="preserve">, </w:t>
      </w:r>
      <w:r w:rsidR="00A812F5" w:rsidRPr="00A812F5">
        <w:rPr>
          <w:rStyle w:val="Zkladntext1"/>
        </w:rPr>
        <w:t>na</w:t>
      </w:r>
      <w:r w:rsidR="007D33F4" w:rsidRPr="00140166">
        <w:rPr>
          <w:rStyle w:val="Zkladntext1"/>
        </w:rPr>
        <w:t> </w:t>
      </w:r>
      <w:r w:rsidR="00A812F5" w:rsidRPr="00A812F5">
        <w:rPr>
          <w:rStyle w:val="Zkladntext1"/>
        </w:rPr>
        <w:t>vady vzniklé v důsledku nedodržení návodů k obsluze, či způsobené nesprávnou údržbou nebo zanedbáním údržby. Záruka zaniká provedením změn a úprav předmětu plnění bez souhlasu Prodávajícího, pokud nepůjde o</w:t>
      </w:r>
      <w:r w:rsidR="007D33F4" w:rsidRPr="00140166">
        <w:rPr>
          <w:rStyle w:val="Zkladntext1"/>
        </w:rPr>
        <w:t> </w:t>
      </w:r>
      <w:r w:rsidR="00A812F5" w:rsidRPr="00A812F5">
        <w:rPr>
          <w:rStyle w:val="Zkladntext1"/>
        </w:rPr>
        <w:t>drobné opravy, nevyžadující zvláštní kvalifikaci</w:t>
      </w:r>
      <w:r w:rsidR="00A812F5">
        <w:rPr>
          <w:rStyle w:val="Zkladntext1"/>
        </w:rPr>
        <w:t xml:space="preserve"> či</w:t>
      </w:r>
      <w:r w:rsidR="00FD4B33">
        <w:rPr>
          <w:rStyle w:val="Zkladntext1"/>
        </w:rPr>
        <w:t xml:space="preserve"> opravy havarijní</w:t>
      </w:r>
      <w:r w:rsidR="00A812F5" w:rsidRPr="00A812F5">
        <w:rPr>
          <w:rStyle w:val="Zkladntext1"/>
        </w:rPr>
        <w:t>.</w:t>
      </w:r>
      <w:r w:rsidR="00CB3B14">
        <w:rPr>
          <w:rStyle w:val="Zkladntext1"/>
        </w:rPr>
        <w:t xml:space="preserve"> </w:t>
      </w:r>
    </w:p>
    <w:p w14:paraId="500DE2D0" w14:textId="253D9B77" w:rsidR="00A812F5" w:rsidRPr="00673488" w:rsidRDefault="00CB3B14" w:rsidP="007D522E">
      <w:pPr>
        <w:pStyle w:val="Zkladntext8"/>
        <w:widowControl/>
        <w:numPr>
          <w:ilvl w:val="0"/>
          <w:numId w:val="5"/>
        </w:numPr>
        <w:shd w:val="clear" w:color="auto" w:fill="auto"/>
        <w:tabs>
          <w:tab w:val="left" w:pos="355"/>
        </w:tabs>
        <w:spacing w:before="0" w:after="240" w:line="276" w:lineRule="auto"/>
        <w:ind w:left="357" w:right="23" w:hanging="357"/>
        <w:jc w:val="both"/>
        <w:rPr>
          <w:rStyle w:val="Zkladntext1"/>
        </w:rPr>
      </w:pPr>
      <w:r w:rsidRPr="00CB3B14">
        <w:rPr>
          <w:rStyle w:val="Zkladntext1"/>
        </w:rPr>
        <w:t xml:space="preserve">V případě, že Prodávající řádně </w:t>
      </w:r>
      <w:r w:rsidR="00531C3F">
        <w:rPr>
          <w:rStyle w:val="Zkladntext1"/>
        </w:rPr>
        <w:t>reklamovanou</w:t>
      </w:r>
      <w:r w:rsidR="00531C3F" w:rsidRPr="00CB3B14">
        <w:rPr>
          <w:rStyle w:val="Zkladntext1"/>
        </w:rPr>
        <w:t xml:space="preserve"> </w:t>
      </w:r>
      <w:r w:rsidRPr="00CB3B14">
        <w:rPr>
          <w:rStyle w:val="Zkladntext1"/>
        </w:rPr>
        <w:t>vadu včas neodstraní, má Kupující právo nechat odstranit takovou vadu prostřednictvím třetí osoby a úhradu nákladů takové opravy následně požadovat po Prodávajícím, který se</w:t>
      </w:r>
      <w:r w:rsidR="007D33F4" w:rsidRPr="00140166">
        <w:rPr>
          <w:rStyle w:val="Zkladntext1"/>
        </w:rPr>
        <w:t> </w:t>
      </w:r>
      <w:r w:rsidRPr="00CB3B14">
        <w:rPr>
          <w:rStyle w:val="Zkladntext1"/>
        </w:rPr>
        <w:t>zavazuje, že takovou úhradu provede ve lhůtě 21 dnů od doručení faktury Prodávajícímu.</w:t>
      </w:r>
      <w:r>
        <w:rPr>
          <w:rStyle w:val="Zkladntext1"/>
        </w:rPr>
        <w:t xml:space="preserve"> V případě popsaném v předchozí větě nedochází ze strany </w:t>
      </w:r>
      <w:r w:rsidR="00C555C8">
        <w:rPr>
          <w:rStyle w:val="Zkladntext1"/>
        </w:rPr>
        <w:t xml:space="preserve">Kupujícího </w:t>
      </w:r>
      <w:r>
        <w:rPr>
          <w:rStyle w:val="Zkladntext1"/>
        </w:rPr>
        <w:t>k porušení podmínek pro držení záruky.</w:t>
      </w:r>
    </w:p>
    <w:p w14:paraId="52CE40FC" w14:textId="11828FBB" w:rsidR="0086745E" w:rsidRDefault="00AD2AD5" w:rsidP="00AD0B96">
      <w:pPr>
        <w:pStyle w:val="Zkladntext31"/>
        <w:keepNext/>
        <w:shd w:val="clear" w:color="auto" w:fill="auto"/>
        <w:spacing w:before="0" w:after="0" w:line="276" w:lineRule="auto"/>
        <w:ind w:right="181"/>
        <w:jc w:val="center"/>
      </w:pPr>
      <w:bookmarkStart w:id="4" w:name="bookmark12"/>
      <w:r>
        <w:lastRenderedPageBreak/>
        <w:t>VI</w:t>
      </w:r>
      <w:r w:rsidR="00A6610E" w:rsidRPr="00F0135D">
        <w:t>I.</w:t>
      </w:r>
      <w:bookmarkEnd w:id="4"/>
    </w:p>
    <w:p w14:paraId="4D9FEA93" w14:textId="70B1F406" w:rsidR="0086745E" w:rsidRDefault="00A6610E" w:rsidP="00AD0B96">
      <w:pPr>
        <w:pStyle w:val="Zkladntext31"/>
        <w:keepNext/>
        <w:shd w:val="clear" w:color="auto" w:fill="auto"/>
        <w:spacing w:before="0" w:after="120" w:line="276" w:lineRule="auto"/>
        <w:ind w:right="181"/>
        <w:jc w:val="center"/>
      </w:pPr>
      <w:r w:rsidRPr="00F0135D">
        <w:t>Sankce</w:t>
      </w:r>
    </w:p>
    <w:p w14:paraId="0AF6D9E1" w14:textId="554098A0" w:rsidR="005D612C" w:rsidRPr="008F1489" w:rsidRDefault="005D612C" w:rsidP="007D522E">
      <w:pPr>
        <w:pStyle w:val="Zkladntext8"/>
        <w:numPr>
          <w:ilvl w:val="0"/>
          <w:numId w:val="6"/>
        </w:numPr>
        <w:shd w:val="clear" w:color="auto" w:fill="auto"/>
        <w:tabs>
          <w:tab w:val="left" w:pos="366"/>
        </w:tabs>
        <w:spacing w:before="0" w:after="68" w:line="276" w:lineRule="auto"/>
        <w:ind w:left="357" w:right="40" w:hanging="357"/>
        <w:jc w:val="both"/>
        <w:rPr>
          <w:rStyle w:val="Zkladntext1"/>
        </w:rPr>
      </w:pPr>
      <w:r>
        <w:rPr>
          <w:rStyle w:val="Zkladntext1"/>
        </w:rPr>
        <w:t xml:space="preserve">V případě prodlení </w:t>
      </w:r>
      <w:r w:rsidR="001E4F9B">
        <w:rPr>
          <w:rStyle w:val="Zkladntext1"/>
        </w:rPr>
        <w:t>Kupujícího</w:t>
      </w:r>
      <w:r>
        <w:rPr>
          <w:rStyle w:val="Zkladntext1"/>
        </w:rPr>
        <w:t xml:space="preserve"> s úhradou splatné faktury na </w:t>
      </w:r>
      <w:r w:rsidR="00BC7F26">
        <w:rPr>
          <w:rStyle w:val="Zkladntext1"/>
        </w:rPr>
        <w:t xml:space="preserve">kupní </w:t>
      </w:r>
      <w:r>
        <w:rPr>
          <w:rStyle w:val="Zkladntext1"/>
        </w:rPr>
        <w:t xml:space="preserve">cenu je </w:t>
      </w:r>
      <w:r w:rsidR="001E4F9B">
        <w:rPr>
          <w:rStyle w:val="Zkladntext1"/>
        </w:rPr>
        <w:t xml:space="preserve">Prodávající </w:t>
      </w:r>
      <w:r>
        <w:rPr>
          <w:rStyle w:val="Zkladntext1"/>
        </w:rPr>
        <w:t xml:space="preserve">oprávněn uplatnit vůči </w:t>
      </w:r>
      <w:r w:rsidR="001E4F9B">
        <w:rPr>
          <w:rStyle w:val="Zkladntext1"/>
        </w:rPr>
        <w:t xml:space="preserve">Kupujícímu </w:t>
      </w:r>
      <w:r>
        <w:rPr>
          <w:rStyle w:val="Zkladntext1"/>
        </w:rPr>
        <w:t xml:space="preserve">pouze úrok z prodlení </w:t>
      </w:r>
      <w:r w:rsidR="00442881">
        <w:rPr>
          <w:rStyle w:val="Zkladntext1"/>
        </w:rPr>
        <w:t xml:space="preserve">v zákonné </w:t>
      </w:r>
      <w:r>
        <w:rPr>
          <w:rStyle w:val="Zkladntext1"/>
        </w:rPr>
        <w:t>výši.</w:t>
      </w:r>
    </w:p>
    <w:p w14:paraId="065EF278" w14:textId="73ABDA9B" w:rsidR="0086745E" w:rsidRPr="00721A6C" w:rsidRDefault="00A6610E" w:rsidP="007D522E">
      <w:pPr>
        <w:pStyle w:val="Zkladntext8"/>
        <w:numPr>
          <w:ilvl w:val="0"/>
          <w:numId w:val="6"/>
        </w:numPr>
        <w:shd w:val="clear" w:color="auto" w:fill="auto"/>
        <w:tabs>
          <w:tab w:val="left" w:pos="375"/>
        </w:tabs>
        <w:spacing w:before="0" w:after="68" w:line="276" w:lineRule="auto"/>
        <w:ind w:left="357" w:right="60" w:hanging="357"/>
        <w:jc w:val="both"/>
        <w:rPr>
          <w:rStyle w:val="Zkladntext1"/>
        </w:rPr>
      </w:pPr>
      <w:r>
        <w:rPr>
          <w:rStyle w:val="Zkladntext1"/>
        </w:rPr>
        <w:t xml:space="preserve">V případě porušení jiné povinnosti </w:t>
      </w:r>
      <w:r w:rsidR="001E4F9B">
        <w:rPr>
          <w:rStyle w:val="Zkladntext1"/>
        </w:rPr>
        <w:t xml:space="preserve">Prodávajícího </w:t>
      </w:r>
      <w:r>
        <w:rPr>
          <w:rStyle w:val="Zkladntext1"/>
        </w:rPr>
        <w:t xml:space="preserve">stanovené touto smlouvou, na kterou není shora sjednána zvláštní smluvní pokuta, se sjednává smluvní pokuta ve výši </w:t>
      </w:r>
      <w:r w:rsidR="00604E2E">
        <w:rPr>
          <w:rStyle w:val="Zkladntext1"/>
        </w:rPr>
        <w:t>500</w:t>
      </w:r>
      <w:r>
        <w:rPr>
          <w:rStyle w:val="Zkladntext1"/>
        </w:rPr>
        <w:t xml:space="preserve"> Kč za každé porušení a každý den prodlení.</w:t>
      </w:r>
    </w:p>
    <w:p w14:paraId="2BEB6603" w14:textId="6F08EC83" w:rsidR="00AC5A56" w:rsidRDefault="005B33A1" w:rsidP="007D522E">
      <w:pPr>
        <w:pStyle w:val="Zkladntext8"/>
        <w:numPr>
          <w:ilvl w:val="0"/>
          <w:numId w:val="6"/>
        </w:numPr>
        <w:shd w:val="clear" w:color="auto" w:fill="auto"/>
        <w:tabs>
          <w:tab w:val="left" w:pos="380"/>
        </w:tabs>
        <w:spacing w:before="0" w:after="68" w:line="276" w:lineRule="auto"/>
        <w:ind w:left="357" w:right="60" w:hanging="357"/>
        <w:jc w:val="both"/>
        <w:rPr>
          <w:rStyle w:val="Zkladntext1"/>
        </w:rPr>
      </w:pPr>
      <w:r>
        <w:rPr>
          <w:rStyle w:val="Zkladntext1"/>
        </w:rPr>
        <w:t>Ú</w:t>
      </w:r>
      <w:r w:rsidR="00731526">
        <w:rPr>
          <w:rStyle w:val="Zkladntext1"/>
        </w:rPr>
        <w:t>roky z prodlení jsou splatné na písemnou výzvu oprávněné smluvní strany.</w:t>
      </w:r>
      <w:r w:rsidRPr="005B33A1">
        <w:rPr>
          <w:rStyle w:val="Zkladntext1"/>
        </w:rPr>
        <w:t xml:space="preserve"> </w:t>
      </w:r>
      <w:r w:rsidR="00AC5A56">
        <w:rPr>
          <w:rStyle w:val="Zkladntext1"/>
        </w:rPr>
        <w:t>Smluvní pokuta dle této smlouvy je</w:t>
      </w:r>
      <w:r w:rsidR="00B86BDB">
        <w:rPr>
          <w:rStyle w:val="Zkladntext1"/>
        </w:rPr>
        <w:t> </w:t>
      </w:r>
      <w:r w:rsidR="00AC5A56" w:rsidRPr="000A5C30">
        <w:rPr>
          <w:rStyle w:val="Zkladntext1"/>
        </w:rPr>
        <w:t xml:space="preserve">splatná do 15 kalendářních dnů ode dne </w:t>
      </w:r>
      <w:r w:rsidR="00AC5A56">
        <w:rPr>
          <w:rStyle w:val="Zkladntext1"/>
        </w:rPr>
        <w:t xml:space="preserve">doručení písemného uplatnění práva na smluvní pokutu, a to na </w:t>
      </w:r>
      <w:r w:rsidR="00AC5A56" w:rsidRPr="000A5C30">
        <w:rPr>
          <w:rStyle w:val="Zkladntext1"/>
        </w:rPr>
        <w:t xml:space="preserve">účet písemně určený </w:t>
      </w:r>
      <w:r w:rsidR="00AC5A56">
        <w:rPr>
          <w:rStyle w:val="Zkladntext1"/>
        </w:rPr>
        <w:t>Kupující</w:t>
      </w:r>
      <w:r w:rsidR="00AC5A56" w:rsidRPr="000A5C30">
        <w:rPr>
          <w:rStyle w:val="Zkladntext1"/>
        </w:rPr>
        <w:t xml:space="preserve">m. </w:t>
      </w:r>
      <w:r w:rsidR="00AC5A56">
        <w:rPr>
          <w:rStyle w:val="Zkladntext1"/>
        </w:rPr>
        <w:t xml:space="preserve">Pohledávku na úhradu smluvní pokuty, byť i nesplatnou, je Kupující oprávněn započíst oproti splatným </w:t>
      </w:r>
      <w:r w:rsidR="00AC5A56" w:rsidRPr="000A5C30">
        <w:rPr>
          <w:rStyle w:val="Zkladntext1"/>
        </w:rPr>
        <w:t xml:space="preserve">pohledávkám </w:t>
      </w:r>
      <w:r w:rsidR="00AC5A56">
        <w:rPr>
          <w:rStyle w:val="Zkladntext1"/>
        </w:rPr>
        <w:t>Prodávajícího.</w:t>
      </w:r>
    </w:p>
    <w:p w14:paraId="3700E99F" w14:textId="21795885" w:rsidR="000A5C30" w:rsidRDefault="000A5C30" w:rsidP="007D522E">
      <w:pPr>
        <w:pStyle w:val="Zkladntext8"/>
        <w:numPr>
          <w:ilvl w:val="0"/>
          <w:numId w:val="6"/>
        </w:numPr>
        <w:shd w:val="clear" w:color="auto" w:fill="auto"/>
        <w:tabs>
          <w:tab w:val="left" w:pos="380"/>
        </w:tabs>
        <w:spacing w:before="0" w:after="68" w:line="276" w:lineRule="auto"/>
        <w:ind w:left="357" w:right="60" w:hanging="357"/>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že</w:t>
      </w:r>
      <w:r w:rsidR="007D33F4" w:rsidRPr="00140166">
        <w:rPr>
          <w:rStyle w:val="Zkladntext1"/>
        </w:rPr>
        <w:t> </w:t>
      </w:r>
      <w:r>
        <w:rPr>
          <w:rStyle w:val="Zkladntext1"/>
        </w:rPr>
        <w:t xml:space="preserve">zůstává zachováno právo na náhradu škody </w:t>
      </w:r>
      <w:r w:rsidRPr="000A5C30">
        <w:rPr>
          <w:rStyle w:val="Zkladntext1"/>
        </w:rPr>
        <w:t xml:space="preserve">ve výši, </w:t>
      </w:r>
      <w:r w:rsidR="00664C6B">
        <w:rPr>
          <w:rStyle w:val="Zkladntext1"/>
        </w:rPr>
        <w:t xml:space="preserve">v </w:t>
      </w:r>
      <w:r>
        <w:rPr>
          <w:rStyle w:val="Zkladntext1"/>
        </w:rPr>
        <w:t xml:space="preserve">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w:t>
      </w:r>
      <w:r w:rsidR="001E4F9B">
        <w:rPr>
          <w:rStyle w:val="Zkladntext1"/>
        </w:rPr>
        <w:t xml:space="preserve">Prodávajícím </w:t>
      </w:r>
      <w:r>
        <w:rPr>
          <w:rStyle w:val="Zkladntext1"/>
        </w:rPr>
        <w:t xml:space="preserve">není </w:t>
      </w:r>
      <w:r w:rsidRPr="000A5C30">
        <w:rPr>
          <w:rStyle w:val="Zkladntext1"/>
        </w:rPr>
        <w:t xml:space="preserve">dotčena další existence povinnosti smluvní </w:t>
      </w:r>
      <w:r>
        <w:rPr>
          <w:rStyle w:val="Zkladntext1"/>
        </w:rPr>
        <w:t xml:space="preserve">pokutou zajištěné. </w:t>
      </w:r>
    </w:p>
    <w:p w14:paraId="796E314F" w14:textId="77777777" w:rsidR="00664C6B" w:rsidRPr="00664C6B" w:rsidRDefault="00664C6B" w:rsidP="007D522E">
      <w:pPr>
        <w:pStyle w:val="Zkladntext8"/>
        <w:numPr>
          <w:ilvl w:val="0"/>
          <w:numId w:val="6"/>
        </w:numPr>
        <w:shd w:val="clear" w:color="auto" w:fill="auto"/>
        <w:tabs>
          <w:tab w:val="left" w:pos="380"/>
        </w:tabs>
        <w:spacing w:before="0" w:after="68" w:line="276" w:lineRule="auto"/>
        <w:ind w:left="357" w:right="60" w:hanging="357"/>
        <w:jc w:val="both"/>
        <w:rPr>
          <w:rStyle w:val="Zkladntext1"/>
        </w:rPr>
      </w:pPr>
      <w:r w:rsidRPr="00664C6B">
        <w:rPr>
          <w:rStyle w:val="Zkladntext1"/>
        </w:rPr>
        <w:t>Škoda způsobená Kupujícímu poddodavatelem Prodávajícího se považuje za škodu způsobenou přímo Prodávajícím.</w:t>
      </w:r>
    </w:p>
    <w:p w14:paraId="13668BDA" w14:textId="37EE045E" w:rsidR="00664C6B" w:rsidRPr="00664C6B" w:rsidRDefault="00664C6B" w:rsidP="007D522E">
      <w:pPr>
        <w:pStyle w:val="Zkladntext8"/>
        <w:numPr>
          <w:ilvl w:val="0"/>
          <w:numId w:val="6"/>
        </w:numPr>
        <w:shd w:val="clear" w:color="auto" w:fill="auto"/>
        <w:tabs>
          <w:tab w:val="left" w:pos="380"/>
        </w:tabs>
        <w:spacing w:before="0" w:after="68" w:line="276" w:lineRule="auto"/>
        <w:ind w:left="357" w:right="60" w:hanging="357"/>
        <w:jc w:val="both"/>
        <w:rPr>
          <w:rStyle w:val="Zkladntext1"/>
        </w:rPr>
      </w:pPr>
      <w:r w:rsidRPr="00664C6B">
        <w:rPr>
          <w:rStyle w:val="Zkladntext1"/>
        </w:rPr>
        <w:t xml:space="preserve">Smluvní strany se zavazují </w:t>
      </w:r>
      <w:r w:rsidR="006C6B2D">
        <w:rPr>
          <w:rStyle w:val="Zkladntext1"/>
        </w:rPr>
        <w:t>vyvinout</w:t>
      </w:r>
      <w:r w:rsidRPr="00664C6B">
        <w:rPr>
          <w:rStyle w:val="Zkladntext1"/>
        </w:rPr>
        <w:t xml:space="preserve"> maximální úsilí k předcházení škodám a k minimalizaci vzniklých škod.</w:t>
      </w:r>
    </w:p>
    <w:p w14:paraId="5949A5E5" w14:textId="78552755" w:rsidR="00664C6B" w:rsidRDefault="00664C6B" w:rsidP="007D522E">
      <w:pPr>
        <w:pStyle w:val="Zkladntext8"/>
        <w:numPr>
          <w:ilvl w:val="0"/>
          <w:numId w:val="6"/>
        </w:numPr>
        <w:shd w:val="clear" w:color="auto" w:fill="auto"/>
        <w:tabs>
          <w:tab w:val="left" w:pos="341"/>
        </w:tabs>
        <w:spacing w:before="0" w:after="240" w:line="276" w:lineRule="auto"/>
        <w:ind w:left="357" w:right="28" w:hanging="357"/>
        <w:jc w:val="both"/>
        <w:rPr>
          <w:rStyle w:val="Zkladntext1"/>
        </w:rPr>
      </w:pPr>
      <w:r w:rsidRPr="00664C6B">
        <w:rPr>
          <w:rStyle w:val="Zkladntext1"/>
        </w:rPr>
        <w:t>Prodávající se nedostává do prodlení v případě prodlení Kupujícího s poskytnutím nutné součinnosti Prodávajícímu</w:t>
      </w:r>
      <w:r w:rsidR="006B2BE3">
        <w:rPr>
          <w:rStyle w:val="Zkladntext1"/>
        </w:rPr>
        <w:t>.</w:t>
      </w:r>
    </w:p>
    <w:p w14:paraId="56A9841A" w14:textId="33E2FC10" w:rsidR="0086745E" w:rsidRDefault="00AD2AD5" w:rsidP="00AD0B96">
      <w:pPr>
        <w:pStyle w:val="Zkladntext31"/>
        <w:shd w:val="clear" w:color="auto" w:fill="auto"/>
        <w:spacing w:before="0" w:after="0" w:line="276" w:lineRule="auto"/>
        <w:ind w:right="180"/>
        <w:jc w:val="center"/>
      </w:pPr>
      <w:r w:rsidRPr="00B855D8">
        <w:t>VIII</w:t>
      </w:r>
      <w:r w:rsidR="00A6610E" w:rsidRPr="00B855D8">
        <w:t>.</w:t>
      </w:r>
    </w:p>
    <w:p w14:paraId="403DC9B0" w14:textId="7DC5E388" w:rsidR="0086745E" w:rsidRPr="00B855D8" w:rsidRDefault="00A6610E" w:rsidP="007850D6">
      <w:pPr>
        <w:pStyle w:val="Zkladntext31"/>
        <w:shd w:val="clear" w:color="auto" w:fill="auto"/>
        <w:spacing w:before="0" w:after="120" w:line="276" w:lineRule="auto"/>
        <w:ind w:right="181"/>
        <w:jc w:val="center"/>
      </w:pPr>
      <w:r w:rsidRPr="00B855D8">
        <w:t>Platnost a účinnost smlouvy</w:t>
      </w:r>
      <w:r w:rsidR="00CB6D85" w:rsidRPr="00B855D8">
        <w:t>, ukončení smlouvy</w:t>
      </w:r>
    </w:p>
    <w:p w14:paraId="1D6F4286" w14:textId="3DD554CC" w:rsidR="0086745E" w:rsidRPr="00577B75" w:rsidRDefault="00F721E5" w:rsidP="007D522E">
      <w:pPr>
        <w:pStyle w:val="Zkladntext8"/>
        <w:numPr>
          <w:ilvl w:val="0"/>
          <w:numId w:val="7"/>
        </w:numPr>
        <w:shd w:val="clear" w:color="auto" w:fill="auto"/>
        <w:tabs>
          <w:tab w:val="left" w:pos="366"/>
        </w:tabs>
        <w:spacing w:before="0" w:after="68" w:line="276" w:lineRule="auto"/>
        <w:ind w:left="357" w:right="23" w:hanging="357"/>
        <w:jc w:val="both"/>
        <w:rPr>
          <w:rStyle w:val="Zkladntext1"/>
        </w:rPr>
      </w:pPr>
      <w:r w:rsidRPr="00276547">
        <w:rPr>
          <w:rStyle w:val="Zkladntext1"/>
        </w:rPr>
        <w:t xml:space="preserve">Tato smlouva nabývá platnosti </w:t>
      </w:r>
      <w:r w:rsidR="006B2BE3" w:rsidRPr="00276547">
        <w:rPr>
          <w:rStyle w:val="Zkladntext1"/>
        </w:rPr>
        <w:t xml:space="preserve">a účinnosti </w:t>
      </w:r>
      <w:r w:rsidRPr="00276547">
        <w:rPr>
          <w:rStyle w:val="Zkladntext1"/>
        </w:rPr>
        <w:t xml:space="preserve">dnem podpisu poslední ze smluvních stran ve smyslu </w:t>
      </w:r>
      <w:r w:rsidRPr="00276547">
        <w:rPr>
          <w:rStyle w:val="Zkladntext1"/>
          <w:u w:val="single"/>
        </w:rPr>
        <w:t>čl. XI</w:t>
      </w:r>
      <w:r w:rsidR="00276547" w:rsidRPr="00276547">
        <w:rPr>
          <w:rStyle w:val="Zkladntext1"/>
          <w:u w:val="single"/>
        </w:rPr>
        <w:t>I</w:t>
      </w:r>
      <w:r w:rsidRPr="00276547">
        <w:rPr>
          <w:rStyle w:val="Zkladntext1"/>
          <w:u w:val="single"/>
        </w:rPr>
        <w:t xml:space="preserve">. odst. </w:t>
      </w:r>
      <w:r w:rsidR="00276547" w:rsidRPr="00276547">
        <w:rPr>
          <w:rStyle w:val="Zkladntext1"/>
          <w:u w:val="single"/>
        </w:rPr>
        <w:t>6</w:t>
      </w:r>
      <w:r w:rsidRPr="00276547">
        <w:rPr>
          <w:rStyle w:val="Zkladntext1"/>
          <w:u w:val="single"/>
        </w:rPr>
        <w:t>)</w:t>
      </w:r>
      <w:r>
        <w:rPr>
          <w:rStyle w:val="Zkladntext1"/>
        </w:rPr>
        <w:t xml:space="preserve"> této smlouvy</w:t>
      </w:r>
      <w:r w:rsidR="006B2BE3">
        <w:rPr>
          <w:rStyle w:val="Zkladntext1"/>
        </w:rPr>
        <w:t xml:space="preserve">. </w:t>
      </w:r>
      <w:r w:rsidRPr="000D570B">
        <w:rPr>
          <w:szCs w:val="22"/>
        </w:rPr>
        <w:t>Datum podpisu této smlouvy se určuje z data připojených elektronických podpisů.</w:t>
      </w:r>
      <w:r>
        <w:rPr>
          <w:szCs w:val="22"/>
        </w:rPr>
        <w:t xml:space="preserve"> </w:t>
      </w:r>
    </w:p>
    <w:p w14:paraId="62173E7C" w14:textId="2BDCC915" w:rsidR="00F721E5" w:rsidRPr="00577B75" w:rsidRDefault="00F721E5" w:rsidP="007D522E">
      <w:pPr>
        <w:pStyle w:val="Zkladntext8"/>
        <w:numPr>
          <w:ilvl w:val="0"/>
          <w:numId w:val="7"/>
        </w:numPr>
        <w:shd w:val="clear" w:color="auto" w:fill="auto"/>
        <w:tabs>
          <w:tab w:val="left" w:pos="366"/>
        </w:tabs>
        <w:spacing w:before="0" w:after="68" w:line="276" w:lineRule="auto"/>
        <w:ind w:left="357" w:right="23" w:hanging="357"/>
        <w:jc w:val="both"/>
        <w:rPr>
          <w:rStyle w:val="Zkladntext1"/>
        </w:rPr>
      </w:pPr>
      <w:r w:rsidRPr="0047550F">
        <w:rPr>
          <w:rStyle w:val="Zkladntext1"/>
        </w:rPr>
        <w:t xml:space="preserve">Pro případ, že tato smlouva není uzavírána za přítomnosti obou smluvních stran, platí, že smlouva nebude uzavřena, pokud ji </w:t>
      </w:r>
      <w:r>
        <w:rPr>
          <w:rStyle w:val="Zkladntext1"/>
        </w:rPr>
        <w:t>Prodávající</w:t>
      </w:r>
      <w:r w:rsidRPr="0047550F">
        <w:rPr>
          <w:rStyle w:val="Zkladntext1"/>
        </w:rPr>
        <w:t xml:space="preserve"> podepíše s dodatkem či odchylkou, byť nepodstatnou.</w:t>
      </w:r>
    </w:p>
    <w:p w14:paraId="5AEE8114" w14:textId="77777777" w:rsidR="003D5CF9" w:rsidRDefault="003D5CF9" w:rsidP="007D522E">
      <w:pPr>
        <w:pStyle w:val="Zkladntext8"/>
        <w:numPr>
          <w:ilvl w:val="0"/>
          <w:numId w:val="7"/>
        </w:numPr>
        <w:shd w:val="clear" w:color="auto" w:fill="auto"/>
        <w:tabs>
          <w:tab w:val="left" w:pos="385"/>
        </w:tabs>
        <w:spacing w:before="0" w:after="68" w:line="276" w:lineRule="auto"/>
        <w:ind w:left="357" w:right="23" w:hanging="357"/>
        <w:jc w:val="both"/>
        <w:rPr>
          <w:rStyle w:val="Zkladntext1"/>
        </w:rPr>
      </w:pPr>
      <w:r w:rsidRPr="003D5CF9">
        <w:rPr>
          <w:rStyle w:val="Zkladntext1"/>
        </w:rPr>
        <w:t>Platnost smlouvy lze ukončit písemnou dohodou podepsanou oprávněnými zástupci obou smluvních stran.</w:t>
      </w:r>
    </w:p>
    <w:p w14:paraId="0ADAB3EF" w14:textId="0CF5B450" w:rsidR="003D5CF9" w:rsidRPr="00721A6C" w:rsidRDefault="003D5CF9" w:rsidP="007D522E">
      <w:pPr>
        <w:pStyle w:val="Zkladntext8"/>
        <w:numPr>
          <w:ilvl w:val="0"/>
          <w:numId w:val="7"/>
        </w:numPr>
        <w:shd w:val="clear" w:color="auto" w:fill="auto"/>
        <w:tabs>
          <w:tab w:val="left" w:pos="385"/>
        </w:tabs>
        <w:spacing w:before="0" w:after="68" w:line="276" w:lineRule="auto"/>
        <w:ind w:left="357" w:right="23" w:hanging="357"/>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id="5" w:name="_Ref168555127"/>
      <w:r w:rsidRPr="003D5CF9">
        <w:rPr>
          <w:rStyle w:val="Zkladntext1"/>
        </w:rPr>
        <w:t>.</w:t>
      </w:r>
      <w:bookmarkEnd w:id="5"/>
      <w:r w:rsidR="00F721E5">
        <w:rPr>
          <w:rStyle w:val="Zkladntext1"/>
        </w:rPr>
        <w:t xml:space="preserve"> </w:t>
      </w:r>
      <w:r w:rsidR="00F721E5" w:rsidRPr="003F4E69">
        <w:rPr>
          <w:rStyle w:val="Zkladntext1"/>
        </w:rPr>
        <w:t>Ostatní ujednání zmocněnců smluvních stran pro</w:t>
      </w:r>
      <w:r w:rsidR="00F721E5">
        <w:rPr>
          <w:rStyle w:val="Zkladntext1"/>
        </w:rPr>
        <w:t> </w:t>
      </w:r>
      <w:r w:rsidR="00F721E5" w:rsidRPr="003F4E69">
        <w:rPr>
          <w:rStyle w:val="Zkladntext1"/>
        </w:rPr>
        <w:t xml:space="preserve">vlastní provádění </w:t>
      </w:r>
      <w:r w:rsidR="00F721E5">
        <w:rPr>
          <w:rStyle w:val="Zkladntext1"/>
        </w:rPr>
        <w:t>plnění této smlouvy</w:t>
      </w:r>
      <w:r w:rsidR="00F721E5" w:rsidRPr="003F4E69">
        <w:rPr>
          <w:rStyle w:val="Zkladntext1"/>
        </w:rPr>
        <w:t>, přesahující jejich zmocnění se považují jen za přípravná jednání, která nabývají platnosti smlouvy jen tehdy, budou-li smluvními stranami potvrzena jako dodatek ke smlouvě nebo jako nová smlouva.</w:t>
      </w:r>
    </w:p>
    <w:p w14:paraId="4A404901" w14:textId="39603E4E" w:rsidR="003D5CF9" w:rsidRDefault="00A6610E" w:rsidP="007D522E">
      <w:pPr>
        <w:pStyle w:val="Zkladntext8"/>
        <w:numPr>
          <w:ilvl w:val="0"/>
          <w:numId w:val="7"/>
        </w:numPr>
        <w:shd w:val="clear" w:color="auto" w:fill="auto"/>
        <w:tabs>
          <w:tab w:val="left" w:pos="385"/>
        </w:tabs>
        <w:spacing w:before="0" w:after="68" w:line="276" w:lineRule="auto"/>
        <w:ind w:left="357" w:right="23" w:hanging="357"/>
        <w:jc w:val="both"/>
        <w:rPr>
          <w:rStyle w:val="Zkladntext1"/>
        </w:rPr>
      </w:pPr>
      <w:r>
        <w:rPr>
          <w:rStyle w:val="Zkladntext1"/>
        </w:rPr>
        <w:t>Odstoupit od smlouvy lze pouze z důvodů stanovených v této smlouvě nebo ObčZ.</w:t>
      </w:r>
    </w:p>
    <w:p w14:paraId="56BF70A7" w14:textId="77777777" w:rsidR="0086745E" w:rsidRPr="00721A6C" w:rsidRDefault="00A6610E" w:rsidP="007D522E">
      <w:pPr>
        <w:pStyle w:val="Zkladntext8"/>
        <w:numPr>
          <w:ilvl w:val="0"/>
          <w:numId w:val="7"/>
        </w:numPr>
        <w:shd w:val="clear" w:color="auto" w:fill="auto"/>
        <w:tabs>
          <w:tab w:val="left" w:pos="360"/>
        </w:tabs>
        <w:spacing w:before="0" w:after="0" w:line="276" w:lineRule="auto"/>
        <w:ind w:left="360" w:right="20" w:hanging="357"/>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14:paraId="095197A1" w14:textId="07E81162" w:rsidR="0086745E" w:rsidRDefault="00A6610E" w:rsidP="007D522E">
      <w:pPr>
        <w:pStyle w:val="Zkladntext8"/>
        <w:numPr>
          <w:ilvl w:val="0"/>
          <w:numId w:val="8"/>
        </w:numPr>
        <w:shd w:val="clear" w:color="auto" w:fill="auto"/>
        <w:spacing w:before="0" w:after="0" w:line="276" w:lineRule="auto"/>
        <w:ind w:left="851" w:right="20" w:hanging="357"/>
        <w:jc w:val="both"/>
      </w:pPr>
      <w:r>
        <w:rPr>
          <w:rStyle w:val="Zkladntext1"/>
        </w:rPr>
        <w:t xml:space="preserve">je-li </w:t>
      </w:r>
      <w:r w:rsidR="00AD2AD5">
        <w:rPr>
          <w:rStyle w:val="Zkladntext1"/>
        </w:rPr>
        <w:t xml:space="preserve">Kupující </w:t>
      </w:r>
      <w:r>
        <w:rPr>
          <w:rStyle w:val="Zkladntext1"/>
        </w:rPr>
        <w:t xml:space="preserve">v prodlení se zaplacením </w:t>
      </w:r>
      <w:r w:rsidR="00AD2AD5">
        <w:rPr>
          <w:rStyle w:val="Zkladntext1"/>
        </w:rPr>
        <w:t xml:space="preserve">kupní </w:t>
      </w:r>
      <w:r>
        <w:rPr>
          <w:rStyle w:val="Zkladntext1"/>
        </w:rPr>
        <w:t xml:space="preserve">ceny podle této smlouvy po dobu delší než 60 dní po dni splatnosti příslušné faktury, ačkoliv byl na prodlení </w:t>
      </w:r>
      <w:r w:rsidR="007D5DE1">
        <w:rPr>
          <w:rStyle w:val="Zkladntext1"/>
        </w:rPr>
        <w:t xml:space="preserve">neprodleně </w:t>
      </w:r>
      <w:r w:rsidR="00CB6D85">
        <w:rPr>
          <w:rStyle w:val="Zkladntext1"/>
        </w:rPr>
        <w:t xml:space="preserve">Prodávajícím </w:t>
      </w:r>
      <w:r>
        <w:rPr>
          <w:rStyle w:val="Zkladntext1"/>
        </w:rPr>
        <w:t xml:space="preserve">písemně upozorněn a přes toto písemné upozornění </w:t>
      </w:r>
      <w:r w:rsidR="00AD2AD5">
        <w:rPr>
          <w:rStyle w:val="Zkladntext1"/>
        </w:rPr>
        <w:t xml:space="preserve">Kupující </w:t>
      </w:r>
      <w:r>
        <w:rPr>
          <w:rStyle w:val="Zkladntext1"/>
        </w:rPr>
        <w:t>nápravu neprovedl ve lhůtě do 30 dnů od doručení písemného upozo</w:t>
      </w:r>
      <w:r w:rsidR="00A03B05">
        <w:rPr>
          <w:rStyle w:val="Zkladntext1"/>
        </w:rPr>
        <w:t>rnění,</w:t>
      </w:r>
    </w:p>
    <w:p w14:paraId="1A32B09D" w14:textId="3EF0B39F" w:rsidR="0086745E" w:rsidRDefault="00A03B05" w:rsidP="007D522E">
      <w:pPr>
        <w:pStyle w:val="Zkladntext8"/>
        <w:numPr>
          <w:ilvl w:val="0"/>
          <w:numId w:val="8"/>
        </w:numPr>
        <w:shd w:val="clear" w:color="auto" w:fill="auto"/>
        <w:spacing w:before="0" w:after="0" w:line="276" w:lineRule="auto"/>
        <w:ind w:left="851" w:right="20" w:hanging="357"/>
        <w:jc w:val="both"/>
        <w:rPr>
          <w:rStyle w:val="Zkladntext1"/>
        </w:rPr>
      </w:pPr>
      <w:r>
        <w:rPr>
          <w:rStyle w:val="Zkladntext1"/>
        </w:rPr>
        <w:t xml:space="preserve">dodá-li či poskytne-li </w:t>
      </w:r>
      <w:r w:rsidR="00AD2AD5">
        <w:rPr>
          <w:rStyle w:val="Zkladntext1"/>
        </w:rPr>
        <w:t>Prodávající předmět plnění</w:t>
      </w:r>
      <w:r w:rsidR="00A6610E">
        <w:rPr>
          <w:rStyle w:val="Zkladntext1"/>
        </w:rPr>
        <w:t>, kt</w:t>
      </w:r>
      <w:r w:rsidR="00731526">
        <w:rPr>
          <w:rStyle w:val="Zkladntext1"/>
        </w:rPr>
        <w:t>erý</w:t>
      </w:r>
      <w:r w:rsidR="00A6610E">
        <w:rPr>
          <w:rStyle w:val="Zkladntext1"/>
        </w:rPr>
        <w:t xml:space="preserve"> nebude mít vlastnosti deklarované </w:t>
      </w:r>
      <w:r w:rsidR="00AD2AD5">
        <w:rPr>
          <w:rStyle w:val="Zkladntext1"/>
        </w:rPr>
        <w:t xml:space="preserve">Prodávajícím </w:t>
      </w:r>
      <w:r w:rsidR="00A6610E">
        <w:rPr>
          <w:rStyle w:val="Zkladntext1"/>
        </w:rPr>
        <w:t xml:space="preserve">v této smlouvě, resp. v nabídce </w:t>
      </w:r>
      <w:r w:rsidR="00AD2AD5">
        <w:rPr>
          <w:rStyle w:val="Zkladntext1"/>
        </w:rPr>
        <w:t xml:space="preserve">Prodávajícího </w:t>
      </w:r>
      <w:r w:rsidR="00577B75">
        <w:rPr>
          <w:rStyle w:val="Zkladntext1"/>
        </w:rPr>
        <w:t>podané v</w:t>
      </w:r>
      <w:r w:rsidR="003D047B">
        <w:rPr>
          <w:rStyle w:val="Zkladntext1"/>
        </w:rPr>
        <w:t>e</w:t>
      </w:r>
      <w:r w:rsidR="00577B75">
        <w:rPr>
          <w:rStyle w:val="Zkladntext1"/>
        </w:rPr>
        <w:t xml:space="preserve"> </w:t>
      </w:r>
      <w:r w:rsidR="00534212">
        <w:rPr>
          <w:rStyle w:val="Zkladntext1"/>
        </w:rPr>
        <w:t>výběrové</w:t>
      </w:r>
      <w:r w:rsidR="00577B75">
        <w:rPr>
          <w:rStyle w:val="Zkladntext1"/>
        </w:rPr>
        <w:t>m</w:t>
      </w:r>
      <w:r w:rsidR="00A6610E">
        <w:rPr>
          <w:rStyle w:val="Zkladntext1"/>
        </w:rPr>
        <w:t xml:space="preserve"> řízení, </w:t>
      </w:r>
      <w:r w:rsidR="00577B75">
        <w:rPr>
          <w:rStyle w:val="Zkladntext1"/>
        </w:rPr>
        <w:t xml:space="preserve">v </w:t>
      </w:r>
      <w:r w:rsidR="00A6610E">
        <w:rPr>
          <w:rStyle w:val="Zkladntext1"/>
        </w:rPr>
        <w:t xml:space="preserve">jehož </w:t>
      </w:r>
      <w:r w:rsidR="00577B75">
        <w:rPr>
          <w:rStyle w:val="Zkladntext1"/>
        </w:rPr>
        <w:t xml:space="preserve">rámci </w:t>
      </w:r>
      <w:r>
        <w:rPr>
          <w:rStyle w:val="Zkladntext1"/>
        </w:rPr>
        <w:t>byla tato smlouva uzavřena,</w:t>
      </w:r>
    </w:p>
    <w:p w14:paraId="3327AD69" w14:textId="122DB37C" w:rsidR="00A03B05" w:rsidRDefault="00A03B05" w:rsidP="007D522E">
      <w:pPr>
        <w:pStyle w:val="Zkladntext8"/>
        <w:numPr>
          <w:ilvl w:val="0"/>
          <w:numId w:val="8"/>
        </w:numPr>
        <w:shd w:val="clear" w:color="auto" w:fill="auto"/>
        <w:spacing w:before="0" w:after="0" w:line="276" w:lineRule="auto"/>
        <w:ind w:left="851" w:right="20" w:hanging="357"/>
        <w:jc w:val="both"/>
      </w:pPr>
      <w:r>
        <w:rPr>
          <w:rStyle w:val="Zkladntext1"/>
        </w:rPr>
        <w:t xml:space="preserve">je-li prodlení Prodávajícího s plněním dle této smlouvy oproti lhůtě plnění stanovené </w:t>
      </w:r>
      <w:r w:rsidRPr="00276547">
        <w:rPr>
          <w:rStyle w:val="Zkladntext1"/>
          <w:u w:val="single"/>
        </w:rPr>
        <w:t>v čl. III. odst. 1)</w:t>
      </w:r>
      <w:r>
        <w:rPr>
          <w:rStyle w:val="Zkladntext1"/>
        </w:rPr>
        <w:t xml:space="preserve"> této smlouvy delší než 30 dnů,</w:t>
      </w:r>
    </w:p>
    <w:p w14:paraId="25AE488F" w14:textId="25EB6DF2" w:rsidR="0086745E" w:rsidRDefault="00A03B05" w:rsidP="007D522E">
      <w:pPr>
        <w:pStyle w:val="Zkladntext8"/>
        <w:numPr>
          <w:ilvl w:val="0"/>
          <w:numId w:val="8"/>
        </w:numPr>
        <w:shd w:val="clear" w:color="auto" w:fill="auto"/>
        <w:spacing w:before="0" w:after="0" w:line="276" w:lineRule="auto"/>
        <w:ind w:left="851" w:hanging="357"/>
        <w:jc w:val="both"/>
        <w:rPr>
          <w:rStyle w:val="Zkladntext1"/>
        </w:rPr>
      </w:pPr>
      <w:r>
        <w:rPr>
          <w:rStyle w:val="Zkladntext1"/>
        </w:rPr>
        <w:t xml:space="preserve">dodá-li či poskytne-li </w:t>
      </w:r>
      <w:r w:rsidR="00AD2AD5">
        <w:rPr>
          <w:rStyle w:val="Zkladntext1"/>
        </w:rPr>
        <w:t xml:space="preserve">Prodávající </w:t>
      </w:r>
      <w:r>
        <w:rPr>
          <w:rStyle w:val="Zkladntext1"/>
        </w:rPr>
        <w:t>předmět plnění (či jeho část), který</w:t>
      </w:r>
      <w:r w:rsidR="00A6610E">
        <w:rPr>
          <w:rStyle w:val="Zkladntext1"/>
        </w:rPr>
        <w:t xml:space="preserve"> je za</w:t>
      </w:r>
      <w:r w:rsidR="00AD2AD5">
        <w:rPr>
          <w:rStyle w:val="Zkladntext1"/>
        </w:rPr>
        <w:t>tížen</w:t>
      </w:r>
      <w:r>
        <w:rPr>
          <w:rStyle w:val="Zkladntext1"/>
        </w:rPr>
        <w:t xml:space="preserve"> právy třetích osob,</w:t>
      </w:r>
    </w:p>
    <w:p w14:paraId="592077FA" w14:textId="75521874" w:rsidR="00A03B05" w:rsidRDefault="00A03B05" w:rsidP="007D522E">
      <w:pPr>
        <w:pStyle w:val="Zkladntext8"/>
        <w:numPr>
          <w:ilvl w:val="0"/>
          <w:numId w:val="8"/>
        </w:numPr>
        <w:shd w:val="clear" w:color="auto" w:fill="auto"/>
        <w:spacing w:before="0" w:after="0" w:line="276" w:lineRule="auto"/>
        <w:ind w:left="851" w:hanging="357"/>
        <w:jc w:val="both"/>
        <w:rPr>
          <w:rStyle w:val="Zkladntext1"/>
        </w:rPr>
      </w:pPr>
      <w:r>
        <w:rPr>
          <w:rStyle w:val="Zkladntext1"/>
        </w:rPr>
        <w:t>závažné nedostatky plnění Prodávajícího</w:t>
      </w:r>
      <w:r w:rsidR="00E46637">
        <w:rPr>
          <w:rStyle w:val="Zkladntext1"/>
        </w:rPr>
        <w:t xml:space="preserve"> </w:t>
      </w:r>
      <w:r w:rsidR="00E46637" w:rsidRPr="00276547">
        <w:rPr>
          <w:rStyle w:val="Zkladntext1"/>
          <w:u w:val="single"/>
        </w:rPr>
        <w:t xml:space="preserve">dle čl. II. odst. </w:t>
      </w:r>
      <w:r w:rsidR="00E12C97">
        <w:rPr>
          <w:rStyle w:val="Zkladntext1"/>
          <w:u w:val="single"/>
        </w:rPr>
        <w:t>9</w:t>
      </w:r>
      <w:r w:rsidR="00E46637" w:rsidRPr="00276547">
        <w:rPr>
          <w:rStyle w:val="Zkladntext1"/>
          <w:u w:val="single"/>
        </w:rPr>
        <w:t>)</w:t>
      </w:r>
      <w:r w:rsidR="00E46637">
        <w:rPr>
          <w:rStyle w:val="Zkladntext1"/>
        </w:rPr>
        <w:t xml:space="preserve"> této smlouvy</w:t>
      </w:r>
      <w:r>
        <w:rPr>
          <w:rStyle w:val="Zkladntext1"/>
        </w:rPr>
        <w:t>,</w:t>
      </w:r>
    </w:p>
    <w:p w14:paraId="39D77CB9" w14:textId="6DF55AB7" w:rsidR="00E46637" w:rsidRDefault="00A03B05" w:rsidP="007D522E">
      <w:pPr>
        <w:pStyle w:val="Zkladntext8"/>
        <w:numPr>
          <w:ilvl w:val="0"/>
          <w:numId w:val="8"/>
        </w:numPr>
        <w:shd w:val="clear" w:color="auto" w:fill="auto"/>
        <w:spacing w:before="0" w:after="68" w:line="276" w:lineRule="auto"/>
        <w:ind w:left="850" w:hanging="357"/>
        <w:jc w:val="both"/>
      </w:pPr>
      <w:r>
        <w:rPr>
          <w:rStyle w:val="Zkladntext1"/>
        </w:rPr>
        <w:t>vztahují-li se na Prodávajícího či jeho poddodavatele či na plnění Prodávajícího či jeho poddodavatele poskytované dle této smlouvy mezinárodní sankce.</w:t>
      </w:r>
    </w:p>
    <w:p w14:paraId="03FF82E4" w14:textId="0387B840" w:rsidR="00F0135D" w:rsidRDefault="00511CB5" w:rsidP="007D522E">
      <w:pPr>
        <w:pStyle w:val="Zkladntext8"/>
        <w:numPr>
          <w:ilvl w:val="0"/>
          <w:numId w:val="7"/>
        </w:numPr>
        <w:shd w:val="clear" w:color="auto" w:fill="auto"/>
        <w:tabs>
          <w:tab w:val="left" w:pos="360"/>
        </w:tabs>
        <w:spacing w:before="0" w:after="240" w:line="276" w:lineRule="auto"/>
        <w:ind w:left="357" w:right="23" w:hanging="357"/>
        <w:jc w:val="both"/>
      </w:pPr>
      <w:r w:rsidRPr="000A1F46">
        <w:t xml:space="preserve">Odstoupení je účinné dnem </w:t>
      </w:r>
      <w:r w:rsidR="008929FB">
        <w:rPr>
          <w:rStyle w:val="Zkladntext1"/>
        </w:rPr>
        <w:t>jeho</w:t>
      </w:r>
      <w:r w:rsidRPr="00B855D8">
        <w:rPr>
          <w:rStyle w:val="Zkladntext1"/>
        </w:rPr>
        <w:t xml:space="preserve"> písemného </w:t>
      </w:r>
      <w:r w:rsidRPr="000A1F46">
        <w:t xml:space="preserve">doručení druhé smluvní straně. </w:t>
      </w:r>
      <w:r w:rsidR="00A6610E">
        <w:rPr>
          <w:rStyle w:val="Zkladntext1"/>
        </w:rPr>
        <w:t xml:space="preserve">Odstoupením od této smlouvy zanikají </w:t>
      </w:r>
      <w:permStart w:id="11801617" w:edGrp="everyone"/>
      <w:permEnd w:id="11801617"/>
      <w:r w:rsidR="00A6610E">
        <w:rPr>
          <w:rStyle w:val="Zkladntext1"/>
        </w:rPr>
        <w:t xml:space="preserve">všechny závazky smluvních stran z této smlouvy. V případě odstoupení od této smlouvy nezanikají nároky smluvních stran na náhradu škody a zaplacení smluvních pokut sjednaných </w:t>
      </w:r>
      <w:r w:rsidR="00A6610E">
        <w:t xml:space="preserve">pro případ </w:t>
      </w:r>
      <w:r w:rsidR="00A6610E">
        <w:rPr>
          <w:rStyle w:val="Zkladntext1"/>
        </w:rPr>
        <w:t xml:space="preserve">porušení </w:t>
      </w:r>
      <w:r w:rsidR="00A6610E">
        <w:t xml:space="preserve">smluvních </w:t>
      </w:r>
      <w:r w:rsidR="00A6610E">
        <w:rPr>
          <w:rStyle w:val="Zkladntext1"/>
        </w:rPr>
        <w:t xml:space="preserve">povinností vzniklé před skončením účinnosti této smlouvy, a ty </w:t>
      </w:r>
      <w:r w:rsidR="00A6610E">
        <w:t xml:space="preserve">závazky smluvních </w:t>
      </w:r>
      <w:r w:rsidR="00A6610E">
        <w:rPr>
          <w:rStyle w:val="Zkladntext1"/>
        </w:rPr>
        <w:t xml:space="preserve">stran, </w:t>
      </w:r>
      <w:r w:rsidR="00A6610E">
        <w:t xml:space="preserve">které podle </w:t>
      </w:r>
      <w:r w:rsidR="00A6610E">
        <w:rPr>
          <w:rStyle w:val="Zkladntext1"/>
        </w:rPr>
        <w:t xml:space="preserve">smlouvy nebo vzhledem ke své povaze mají trvat i nadále, </w:t>
      </w:r>
      <w:r w:rsidR="00A6610E">
        <w:t xml:space="preserve">nebo </w:t>
      </w:r>
      <w:r w:rsidR="00A6610E">
        <w:rPr>
          <w:rStyle w:val="Zkladntext1"/>
        </w:rPr>
        <w:t xml:space="preserve">u </w:t>
      </w:r>
      <w:r w:rsidR="00A6610E">
        <w:t xml:space="preserve">kterých </w:t>
      </w:r>
      <w:r w:rsidR="00A6610E">
        <w:rPr>
          <w:rStyle w:val="Zkladntext1"/>
        </w:rPr>
        <w:t xml:space="preserve">tak </w:t>
      </w:r>
      <w:r w:rsidR="00A6610E">
        <w:t>stanoví ObčZ.</w:t>
      </w:r>
    </w:p>
    <w:p w14:paraId="7C4D0977" w14:textId="1E1D29A2" w:rsidR="00F0135D" w:rsidRPr="000A5C30" w:rsidRDefault="00AD2AD5" w:rsidP="00AD0B96">
      <w:pPr>
        <w:pStyle w:val="Zkladntext31"/>
        <w:shd w:val="clear" w:color="auto" w:fill="auto"/>
        <w:spacing w:before="0" w:after="0" w:line="276" w:lineRule="auto"/>
        <w:ind w:right="180"/>
        <w:jc w:val="center"/>
      </w:pPr>
      <w:bookmarkStart w:id="6" w:name="bookmark13"/>
      <w:r>
        <w:t>IX</w:t>
      </w:r>
      <w:r w:rsidR="00F0135D" w:rsidRPr="000A5C30">
        <w:t>.</w:t>
      </w:r>
    </w:p>
    <w:p w14:paraId="3271139E" w14:textId="3D723EDF" w:rsidR="0086745E" w:rsidRDefault="00A6610E" w:rsidP="007850D6">
      <w:pPr>
        <w:pStyle w:val="Zkladntext31"/>
        <w:shd w:val="clear" w:color="auto" w:fill="auto"/>
        <w:spacing w:before="0" w:after="120" w:line="276" w:lineRule="auto"/>
        <w:ind w:right="181"/>
        <w:jc w:val="center"/>
      </w:pPr>
      <w:r w:rsidRPr="000A5C30">
        <w:t>Ochrana informací</w:t>
      </w:r>
      <w:bookmarkEnd w:id="6"/>
    </w:p>
    <w:p w14:paraId="370A51C4" w14:textId="261484BD" w:rsidR="0086745E" w:rsidRDefault="00F721E5" w:rsidP="007D522E">
      <w:pPr>
        <w:pStyle w:val="Zkladntext8"/>
        <w:numPr>
          <w:ilvl w:val="0"/>
          <w:numId w:val="9"/>
        </w:numPr>
        <w:shd w:val="clear" w:color="auto" w:fill="auto"/>
        <w:tabs>
          <w:tab w:val="left" w:pos="350"/>
        </w:tabs>
        <w:spacing w:before="0" w:after="68" w:line="276" w:lineRule="auto"/>
        <w:ind w:left="357" w:right="23" w:hanging="357"/>
        <w:jc w:val="both"/>
      </w:pPr>
      <w:r>
        <w:rPr>
          <w:rStyle w:val="Zkladntext1"/>
        </w:rPr>
        <w:lastRenderedPageBreak/>
        <w:t>S</w:t>
      </w:r>
      <w:r w:rsidR="00A6610E">
        <w:rPr>
          <w:rStyle w:val="Zkladntext1"/>
        </w:rPr>
        <w:t xml:space="preserve">mluvní strany se zavazují, že zachovají jako citlivé informace a zprávy týkající se vnitřních záležitostí smluvních stran a předmětu smlouvy, pokud by jejich zveřejnění mohlo poškodit druhou </w:t>
      </w:r>
      <w:r w:rsidR="006D6709">
        <w:rPr>
          <w:rStyle w:val="Zkladntext1"/>
        </w:rPr>
        <w:t xml:space="preserve">smluvní </w:t>
      </w:r>
      <w:r w:rsidR="00A6610E">
        <w:rPr>
          <w:rStyle w:val="Zkladntext1"/>
        </w:rPr>
        <w:t xml:space="preserve">stranu. Povinnost poskytovat informace podle zákona č. </w:t>
      </w:r>
      <w:r w:rsidR="00A6610E">
        <w:rPr>
          <w:rStyle w:val="Zkladntext1"/>
          <w:lang w:val="ru-RU"/>
        </w:rPr>
        <w:t xml:space="preserve">106/1999 </w:t>
      </w:r>
      <w:r w:rsidR="00A6610E">
        <w:rPr>
          <w:rStyle w:val="Zkladntext1"/>
        </w:rPr>
        <w:t>Sb., o svobodném přístupu</w:t>
      </w:r>
      <w:r w:rsidR="00EE16D2">
        <w:rPr>
          <w:rStyle w:val="Zkladntext1"/>
        </w:rPr>
        <w:t xml:space="preserve"> k</w:t>
      </w:r>
      <w:r w:rsidR="00577B75">
        <w:rPr>
          <w:rStyle w:val="Zkladntext1"/>
        </w:rPr>
        <w:t> </w:t>
      </w:r>
      <w:r w:rsidR="00A6610E">
        <w:rPr>
          <w:rStyle w:val="Zkladntext1"/>
        </w:rPr>
        <w:t>informacím</w:t>
      </w:r>
      <w:r w:rsidR="00577B75">
        <w:rPr>
          <w:rStyle w:val="Zkladntext1"/>
        </w:rPr>
        <w:t>,</w:t>
      </w:r>
      <w:r w:rsidR="00A6610E">
        <w:rPr>
          <w:rStyle w:val="Zkladntext1"/>
        </w:rPr>
        <w:t xml:space="preserve"> ve znění pozdějších předpisů</w:t>
      </w:r>
      <w:r w:rsidR="005B33A1">
        <w:rPr>
          <w:rStyle w:val="Zkladntext1"/>
        </w:rPr>
        <w:t>,</w:t>
      </w:r>
      <w:r w:rsidR="00A6610E">
        <w:rPr>
          <w:rStyle w:val="Zkladntext1"/>
        </w:rPr>
        <w:t xml:space="preserve"> není tímto ustanovením dotčena.</w:t>
      </w:r>
    </w:p>
    <w:p w14:paraId="09932949" w14:textId="74ADF4F9" w:rsidR="0086745E" w:rsidRPr="00A14FAB" w:rsidRDefault="00A812F5" w:rsidP="007D522E">
      <w:pPr>
        <w:pStyle w:val="Zkladntext8"/>
        <w:numPr>
          <w:ilvl w:val="0"/>
          <w:numId w:val="9"/>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w:t>
      </w:r>
      <w:r w:rsidR="00A14FAB" w:rsidRPr="00A14FAB">
        <w:rPr>
          <w:rStyle w:val="Zkladntext1"/>
        </w:rPr>
        <w:t xml:space="preserve">odpovídá v plném rozsahu za práce </w:t>
      </w:r>
      <w:r>
        <w:rPr>
          <w:rStyle w:val="Zkladntext1"/>
        </w:rPr>
        <w:t xml:space="preserve">a činnosti </w:t>
      </w:r>
      <w:r w:rsidR="00A14FAB" w:rsidRPr="00A14FAB">
        <w:rPr>
          <w:rStyle w:val="Zkladntext1"/>
        </w:rPr>
        <w:t>prováděné jeho poddodavateli. Seznámí je se všemi dohodnu</w:t>
      </w:r>
      <w:r w:rsidR="00870FE8">
        <w:rPr>
          <w:rStyle w:val="Zkladntext1"/>
        </w:rPr>
        <w:t>tými podmínkami provádění prací</w:t>
      </w:r>
      <w:r w:rsidR="00A14FAB" w:rsidRPr="00A14FAB">
        <w:rPr>
          <w:rStyle w:val="Zkladntext1"/>
        </w:rPr>
        <w:t>.</w:t>
      </w:r>
      <w:r w:rsidR="00A14FAB">
        <w:rPr>
          <w:rStyle w:val="Zkladntext1"/>
        </w:rPr>
        <w:t xml:space="preserve"> </w:t>
      </w:r>
      <w:r>
        <w:rPr>
          <w:rStyle w:val="Zkladntext1"/>
        </w:rPr>
        <w:t xml:space="preserve">Prodávající </w:t>
      </w:r>
      <w:r w:rsidR="00A14FAB">
        <w:rPr>
          <w:rStyle w:val="Zkladntext1"/>
        </w:rPr>
        <w:t xml:space="preserve">je povinen svého případného poddodavatele zavázat povinností mlčenlivosti a respektováním práv </w:t>
      </w:r>
      <w:r>
        <w:rPr>
          <w:rStyle w:val="Zkladntext1"/>
        </w:rPr>
        <w:t xml:space="preserve">Kupujícího </w:t>
      </w:r>
      <w:r w:rsidR="00A14FAB">
        <w:rPr>
          <w:rStyle w:val="Zkladntext1"/>
        </w:rPr>
        <w:t>nejméně ve stejném rozsahu, v jakém je v závazkovém vztahu zavázán sám.</w:t>
      </w:r>
    </w:p>
    <w:p w14:paraId="6DA38D6A" w14:textId="67B2E143" w:rsidR="0086745E" w:rsidRDefault="00A6610E" w:rsidP="007D522E">
      <w:pPr>
        <w:pStyle w:val="Zkladntext8"/>
        <w:numPr>
          <w:ilvl w:val="0"/>
          <w:numId w:val="9"/>
        </w:numPr>
        <w:shd w:val="clear" w:color="auto" w:fill="auto"/>
        <w:tabs>
          <w:tab w:val="left" w:pos="355"/>
        </w:tabs>
        <w:spacing w:before="0" w:after="68" w:line="276" w:lineRule="auto"/>
        <w:ind w:left="357" w:right="23" w:hanging="357"/>
        <w:jc w:val="both"/>
      </w:pPr>
      <w:r>
        <w:rPr>
          <w:rStyle w:val="Zkladntext1"/>
        </w:rPr>
        <w:t xml:space="preserve">V souvislosti s důvěrností informací </w:t>
      </w:r>
      <w:r w:rsidR="00A812F5">
        <w:rPr>
          <w:rStyle w:val="Zkladntext1"/>
        </w:rPr>
        <w:t xml:space="preserve">Prodávající </w:t>
      </w:r>
      <w:r>
        <w:rPr>
          <w:rStyle w:val="Zkladntext1"/>
        </w:rPr>
        <w:t xml:space="preserve">bere na vědomí, že zákonnou povinností </w:t>
      </w:r>
      <w:r w:rsidR="00A812F5">
        <w:rPr>
          <w:rStyle w:val="Zkladntext1"/>
        </w:rPr>
        <w:t xml:space="preserve">Kupujícího je </w:t>
      </w:r>
      <w:r>
        <w:rPr>
          <w:rStyle w:val="Zkladntext1"/>
        </w:rPr>
        <w:t xml:space="preserve">uveřejnit celé znění této smlouvy včetně všech jejich případných dodatků. Splnění této, jakož i dalších zákonných povinností </w:t>
      </w:r>
      <w:r w:rsidR="00A812F5">
        <w:rPr>
          <w:rStyle w:val="Zkladntext1"/>
        </w:rPr>
        <w:t>Kupujícího</w:t>
      </w:r>
      <w:r>
        <w:rPr>
          <w:rStyle w:val="Zkladntext1"/>
        </w:rPr>
        <w:t>, není porušením důvěrnosti informací.</w:t>
      </w:r>
    </w:p>
    <w:p w14:paraId="367508AE" w14:textId="77777777" w:rsidR="0086745E" w:rsidRDefault="00A6610E" w:rsidP="007D522E">
      <w:pPr>
        <w:pStyle w:val="Zkladntext8"/>
        <w:numPr>
          <w:ilvl w:val="0"/>
          <w:numId w:val="9"/>
        </w:numPr>
        <w:shd w:val="clear" w:color="auto" w:fill="auto"/>
        <w:tabs>
          <w:tab w:val="left" w:pos="365"/>
        </w:tabs>
        <w:spacing w:before="0" w:after="0" w:line="276" w:lineRule="auto"/>
        <w:ind w:left="360"/>
        <w:jc w:val="both"/>
      </w:pPr>
      <w:r>
        <w:rPr>
          <w:rStyle w:val="Zkladntext1"/>
        </w:rPr>
        <w:t>Povinnost zachovávat mlčenlivost se nevztahuje na informace:</w:t>
      </w:r>
    </w:p>
    <w:p w14:paraId="42DAC7B6" w14:textId="6E8093D7" w:rsidR="0086745E" w:rsidRDefault="00A6610E" w:rsidP="007D522E">
      <w:pPr>
        <w:pStyle w:val="Zkladntext8"/>
        <w:numPr>
          <w:ilvl w:val="0"/>
          <w:numId w:val="10"/>
        </w:numPr>
        <w:shd w:val="clear" w:color="auto" w:fill="auto"/>
        <w:tabs>
          <w:tab w:val="left" w:pos="725"/>
        </w:tabs>
        <w:spacing w:before="0" w:after="0" w:line="276" w:lineRule="auto"/>
        <w:ind w:left="720" w:right="20"/>
        <w:jc w:val="both"/>
      </w:pPr>
      <w:r>
        <w:rPr>
          <w:rStyle w:val="Zkladntext1"/>
        </w:rPr>
        <w:t xml:space="preserve">které jsou nebo se stanou všeobecně a veřejně přístupnými jinak, než porušením ustanovení tohoto </w:t>
      </w:r>
      <w:r w:rsidR="00577B75">
        <w:rPr>
          <w:rStyle w:val="Zkladntext1"/>
        </w:rPr>
        <w:t>článku smlouvy</w:t>
      </w:r>
      <w:r>
        <w:rPr>
          <w:rStyle w:val="Zkladntext1"/>
        </w:rPr>
        <w:t xml:space="preserve"> ze strany </w:t>
      </w:r>
      <w:r w:rsidR="00A812F5">
        <w:rPr>
          <w:rStyle w:val="Zkladntext1"/>
        </w:rPr>
        <w:t>Prodávajícího</w:t>
      </w:r>
      <w:r>
        <w:rPr>
          <w:rStyle w:val="Zkladntext1"/>
        </w:rPr>
        <w:t>,</w:t>
      </w:r>
    </w:p>
    <w:p w14:paraId="5E2C7C6A" w14:textId="370E2D81" w:rsidR="0086745E" w:rsidRPr="005D612C" w:rsidRDefault="00A6610E" w:rsidP="007D522E">
      <w:pPr>
        <w:pStyle w:val="Zkladntext8"/>
        <w:numPr>
          <w:ilvl w:val="0"/>
          <w:numId w:val="10"/>
        </w:numPr>
        <w:shd w:val="clear" w:color="auto" w:fill="auto"/>
        <w:tabs>
          <w:tab w:val="left" w:pos="720"/>
        </w:tabs>
        <w:spacing w:before="0" w:after="0" w:line="276" w:lineRule="auto"/>
        <w:ind w:left="720" w:right="20"/>
        <w:jc w:val="both"/>
        <w:rPr>
          <w:rStyle w:val="Zkladntext1"/>
        </w:rPr>
      </w:pPr>
      <w:r>
        <w:rPr>
          <w:rStyle w:val="Zkladntext1"/>
        </w:rPr>
        <w:t xml:space="preserve">které jsou </w:t>
      </w:r>
      <w:r w:rsidR="00A812F5">
        <w:rPr>
          <w:rStyle w:val="Zkladntext1"/>
        </w:rPr>
        <w:t xml:space="preserve">Prodávajícímu </w:t>
      </w:r>
      <w:r>
        <w:rPr>
          <w:rStyle w:val="Zkladntext1"/>
        </w:rPr>
        <w:t>známy a byly mu volně</w:t>
      </w:r>
      <w:r w:rsidR="00EE16D2">
        <w:rPr>
          <w:rStyle w:val="Zkladntext1"/>
        </w:rPr>
        <w:t xml:space="preserve"> k </w:t>
      </w:r>
      <w:r>
        <w:rPr>
          <w:rStyle w:val="Zkladntext1"/>
        </w:rPr>
        <w:t xml:space="preserve">dispozici ještě před přijetím těchto informací od </w:t>
      </w:r>
      <w:r w:rsidR="00A812F5">
        <w:rPr>
          <w:rStyle w:val="Zkladntext1"/>
        </w:rPr>
        <w:t>Kupujícího</w:t>
      </w:r>
      <w:r>
        <w:rPr>
          <w:rStyle w:val="Zkladntext1"/>
        </w:rPr>
        <w:t>,</w:t>
      </w:r>
    </w:p>
    <w:p w14:paraId="6BADCC8A" w14:textId="12691C1D" w:rsidR="0086745E" w:rsidRPr="005D612C" w:rsidRDefault="00A6610E" w:rsidP="007D522E">
      <w:pPr>
        <w:pStyle w:val="Zkladntext8"/>
        <w:widowControl/>
        <w:numPr>
          <w:ilvl w:val="0"/>
          <w:numId w:val="10"/>
        </w:numPr>
        <w:shd w:val="clear" w:color="auto" w:fill="auto"/>
        <w:tabs>
          <w:tab w:val="left" w:pos="725"/>
        </w:tabs>
        <w:spacing w:before="0" w:after="0" w:line="276" w:lineRule="auto"/>
        <w:ind w:left="714" w:right="23" w:hanging="357"/>
        <w:jc w:val="both"/>
        <w:rPr>
          <w:rStyle w:val="Zkladntext1"/>
        </w:rPr>
      </w:pPr>
      <w:r>
        <w:rPr>
          <w:rStyle w:val="Zkladntext1"/>
        </w:rPr>
        <w:t xml:space="preserve">které budou následně </w:t>
      </w:r>
      <w:r w:rsidR="00A812F5">
        <w:rPr>
          <w:rStyle w:val="Zkladntext1"/>
        </w:rPr>
        <w:t xml:space="preserve">Prodávajícímu </w:t>
      </w:r>
      <w:r>
        <w:rPr>
          <w:rStyle w:val="Zkladntext1"/>
        </w:rPr>
        <w:t>sděleny bez závazku mlčenlivosti třetí stranou, jež rovněž není ve vztahu</w:t>
      </w:r>
      <w:r w:rsidR="00EE16D2">
        <w:rPr>
          <w:rStyle w:val="Zkladntext1"/>
        </w:rPr>
        <w:t xml:space="preserve"> k </w:t>
      </w:r>
      <w:r>
        <w:rPr>
          <w:rStyle w:val="Zkladntext1"/>
        </w:rPr>
        <w:t>nim nijak vázána,</w:t>
      </w:r>
    </w:p>
    <w:p w14:paraId="058CC8C4" w14:textId="77777777" w:rsidR="0086745E" w:rsidRDefault="00A6610E" w:rsidP="007D522E">
      <w:pPr>
        <w:pStyle w:val="Zkladntext8"/>
        <w:numPr>
          <w:ilvl w:val="0"/>
          <w:numId w:val="10"/>
        </w:numPr>
        <w:shd w:val="clear" w:color="auto" w:fill="auto"/>
        <w:tabs>
          <w:tab w:val="left" w:pos="706"/>
        </w:tabs>
        <w:spacing w:before="0" w:after="120" w:line="276" w:lineRule="auto"/>
        <w:ind w:left="714" w:hanging="357"/>
        <w:jc w:val="left"/>
      </w:pPr>
      <w:r>
        <w:rPr>
          <w:rStyle w:val="Zkladntext1"/>
        </w:rPr>
        <w:t>jejichž sdělení se vyžaduje ze zákona.</w:t>
      </w:r>
    </w:p>
    <w:p w14:paraId="5D953011" w14:textId="7EA831AC" w:rsidR="00A14FAB" w:rsidRPr="00A14FAB" w:rsidRDefault="00A14FAB" w:rsidP="00EC11EF">
      <w:pPr>
        <w:pStyle w:val="Zkladntext31"/>
        <w:shd w:val="clear" w:color="auto" w:fill="auto"/>
        <w:spacing w:before="0" w:after="0" w:line="276" w:lineRule="auto"/>
        <w:ind w:right="180"/>
      </w:pPr>
      <w:bookmarkStart w:id="7" w:name="bookmark14"/>
    </w:p>
    <w:p w14:paraId="615AE0AD" w14:textId="15868BD2" w:rsidR="007B3E07" w:rsidRPr="00674C69" w:rsidRDefault="007B3E07" w:rsidP="00CB3F05">
      <w:pPr>
        <w:pStyle w:val="Zkladntext31"/>
        <w:keepNext/>
        <w:widowControl/>
        <w:shd w:val="clear" w:color="auto" w:fill="auto"/>
        <w:spacing w:before="0" w:after="0" w:line="276" w:lineRule="auto"/>
        <w:ind w:right="181"/>
        <w:jc w:val="center"/>
      </w:pPr>
      <w:r>
        <w:t>X.</w:t>
      </w:r>
    </w:p>
    <w:p w14:paraId="766A3452" w14:textId="77777777" w:rsidR="007B3E07" w:rsidRDefault="007B3E07" w:rsidP="00CB3F05">
      <w:pPr>
        <w:pStyle w:val="Zkladntext31"/>
        <w:keepNext/>
        <w:widowControl/>
        <w:shd w:val="clear" w:color="auto" w:fill="auto"/>
        <w:spacing w:before="0" w:after="120" w:line="276" w:lineRule="auto"/>
        <w:ind w:right="181"/>
        <w:jc w:val="center"/>
      </w:pPr>
      <w:r>
        <w:t>Vyšší moc</w:t>
      </w:r>
    </w:p>
    <w:p w14:paraId="6E8F7D07" w14:textId="77777777" w:rsidR="00F721E5" w:rsidRPr="00674C69" w:rsidRDefault="00F721E5" w:rsidP="007D522E">
      <w:pPr>
        <w:pStyle w:val="Zkladntext8"/>
        <w:numPr>
          <w:ilvl w:val="0"/>
          <w:numId w:val="14"/>
        </w:numPr>
        <w:shd w:val="clear" w:color="auto" w:fill="auto"/>
        <w:spacing w:before="0" w:after="68" w:line="276" w:lineRule="auto"/>
        <w:ind w:left="357" w:right="23" w:hanging="357"/>
        <w:jc w:val="both"/>
        <w:rPr>
          <w:rStyle w:val="Zkladntext1"/>
        </w:rPr>
      </w:pPr>
      <w:r w:rsidRPr="0047550F">
        <w:rPr>
          <w:rStyle w:val="Zkladntext1"/>
        </w:rPr>
        <w:t>Smluvní strany nejsou odpovědné za částečné nebo úplné nesplnění smluvních závazků způsobené vyšší mocí. Za</w:t>
      </w:r>
      <w:r>
        <w:rPr>
          <w:rStyle w:val="Zkladntext1"/>
        </w:rPr>
        <w:t> </w:t>
      </w:r>
      <w:r w:rsidRPr="0047550F">
        <w:rPr>
          <w:rStyle w:val="Zkladntext1"/>
        </w:rPr>
        <w:t>vyšší moc se považují překážky vzniklé po uzavření smlouvy, které jsou mimořádné, nepředvídatelné a</w:t>
      </w:r>
      <w:r>
        <w:rPr>
          <w:rStyle w:val="Zkladntext1"/>
        </w:rPr>
        <w:t> </w:t>
      </w:r>
      <w:r w:rsidRPr="0047550F">
        <w:rPr>
          <w:rStyle w:val="Zkladntext1"/>
        </w:rPr>
        <w:t>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7394FFEE" w14:textId="4212DD3B" w:rsidR="006B2BE3" w:rsidRDefault="00F721E5" w:rsidP="00B268DD">
      <w:pPr>
        <w:pStyle w:val="Zkladntext8"/>
        <w:numPr>
          <w:ilvl w:val="0"/>
          <w:numId w:val="14"/>
        </w:numPr>
        <w:shd w:val="clear" w:color="auto" w:fill="auto"/>
        <w:spacing w:before="0" w:after="240" w:line="276" w:lineRule="auto"/>
        <w:ind w:left="357" w:right="23" w:hanging="357"/>
        <w:jc w:val="both"/>
        <w:rPr>
          <w:rStyle w:val="Zkladntext1"/>
        </w:rPr>
      </w:pPr>
      <w:r w:rsidRPr="0047550F">
        <w:rPr>
          <w:rStyle w:val="Zkladntext1"/>
        </w:rPr>
        <w:t xml:space="preserve">Působení vyšší moci na straně </w:t>
      </w:r>
      <w:r>
        <w:rPr>
          <w:rStyle w:val="Zkladntext1"/>
        </w:rPr>
        <w:t xml:space="preserve">Prodávajícího </w:t>
      </w:r>
      <w:r w:rsidRPr="0047550F">
        <w:rPr>
          <w:rStyle w:val="Zkladntext1"/>
        </w:rPr>
        <w:t xml:space="preserve">zakládá právo </w:t>
      </w:r>
      <w:r>
        <w:rPr>
          <w:rStyle w:val="Zkladntext1"/>
        </w:rPr>
        <w:t xml:space="preserve">Prodávajícího </w:t>
      </w:r>
      <w:r w:rsidRPr="0047550F">
        <w:rPr>
          <w:rStyle w:val="Zkladntext1"/>
        </w:rPr>
        <w:t xml:space="preserve">požadovat přiměřené prodloužení sjednané doby či lhůty plnění o dobu trvání překážky plnění a povinnost </w:t>
      </w:r>
      <w:r>
        <w:rPr>
          <w:rStyle w:val="Zkladntext1"/>
        </w:rPr>
        <w:t xml:space="preserve">Kupujícího </w:t>
      </w:r>
      <w:r w:rsidRPr="0047550F">
        <w:rPr>
          <w:rStyle w:val="Zkladntext1"/>
        </w:rPr>
        <w:t xml:space="preserve">takovou změnu doby či lhůty plnění akceptovat. V takovém případě je však </w:t>
      </w:r>
      <w:r>
        <w:rPr>
          <w:rStyle w:val="Zkladntext1"/>
        </w:rPr>
        <w:t xml:space="preserve">Prodávající </w:t>
      </w:r>
      <w:r w:rsidRPr="0047550F">
        <w:rPr>
          <w:rStyle w:val="Zkladntext1"/>
        </w:rPr>
        <w:t xml:space="preserve">o působení vyšší moci a okolnostech bránících mu v plnění smlouvy </w:t>
      </w:r>
      <w:r>
        <w:rPr>
          <w:rStyle w:val="Zkladntext1"/>
        </w:rPr>
        <w:t xml:space="preserve">Kupujícího </w:t>
      </w:r>
      <w:r w:rsidRPr="0047550F">
        <w:rPr>
          <w:rStyle w:val="Zkladntext1"/>
        </w:rPr>
        <w:t>informovat nejpozději do 7 kalendářních dnů od jejich vzniku (pokud </w:t>
      </w:r>
      <w:r>
        <w:rPr>
          <w:rStyle w:val="Zkladntext1"/>
        </w:rPr>
        <w:t xml:space="preserve">Prodávající </w:t>
      </w:r>
      <w:r w:rsidRPr="0047550F">
        <w:rPr>
          <w:rStyle w:val="Zkladntext1"/>
        </w:rPr>
        <w:t>prokáže, že</w:t>
      </w:r>
      <w:r>
        <w:rPr>
          <w:rStyle w:val="Zkladntext1"/>
        </w:rPr>
        <w:t> </w:t>
      </w:r>
      <w:r w:rsidRPr="0047550F">
        <w:rPr>
          <w:rStyle w:val="Zkladntext1"/>
        </w:rPr>
        <w:t xml:space="preserve">právě pro působení vyšší moci nebyl schopen uvedenou lhůtu dodržet, je povinen </w:t>
      </w:r>
      <w:r>
        <w:rPr>
          <w:rStyle w:val="Zkladntext1"/>
        </w:rPr>
        <w:t xml:space="preserve">Kupujícího </w:t>
      </w:r>
      <w:r w:rsidRPr="0047550F">
        <w:rPr>
          <w:rStyle w:val="Zkladntext1"/>
        </w:rPr>
        <w:t xml:space="preserve">informovat o působení vyšší moci a okolnostech bránících mu v plnění smlouvy bez zbytečného odkladu). Pokud by tak </w:t>
      </w:r>
      <w:r>
        <w:rPr>
          <w:rStyle w:val="Zkladntext1"/>
        </w:rPr>
        <w:t xml:space="preserve">Prodávající </w:t>
      </w:r>
      <w:r w:rsidRPr="0047550F">
        <w:rPr>
          <w:rStyle w:val="Zkladntext1"/>
        </w:rPr>
        <w:t>neučinil, nemůže se na působení vyšší moci odvolávat. V případě, že takové prodloužení nelze po </w:t>
      </w:r>
      <w:r>
        <w:rPr>
          <w:rStyle w:val="Zkladntext1"/>
        </w:rPr>
        <w:t xml:space="preserve">Kupujícím </w:t>
      </w:r>
      <w:r w:rsidRPr="0047550F">
        <w:rPr>
          <w:rStyle w:val="Zkladntext1"/>
        </w:rPr>
        <w:t>spravedlivě požadovat, má </w:t>
      </w:r>
      <w:r>
        <w:rPr>
          <w:rStyle w:val="Zkladntext1"/>
        </w:rPr>
        <w:t xml:space="preserve">Kupující </w:t>
      </w:r>
      <w:r w:rsidRPr="0047550F">
        <w:rPr>
          <w:rStyle w:val="Zkladntext1"/>
        </w:rPr>
        <w:t>právo od smlouvy odstoupit, nepřísluší mu však nárok na sankční plnění, které by mu jinak náleželo, či náležet mohlo.</w:t>
      </w:r>
    </w:p>
    <w:p w14:paraId="12052F6C" w14:textId="77777777" w:rsidR="006B2BE3" w:rsidRDefault="006B2BE3" w:rsidP="006B2BE3">
      <w:pPr>
        <w:pStyle w:val="Zkladntext31"/>
        <w:keepNext/>
        <w:widowControl/>
        <w:shd w:val="clear" w:color="auto" w:fill="auto"/>
        <w:spacing w:before="0" w:after="0" w:line="276" w:lineRule="auto"/>
        <w:ind w:right="181"/>
        <w:jc w:val="center"/>
      </w:pPr>
      <w:r w:rsidRPr="006B2BE3">
        <w:t>XI.</w:t>
      </w:r>
    </w:p>
    <w:p w14:paraId="585D03D9" w14:textId="2E65CEA0" w:rsidR="006B2BE3" w:rsidRDefault="006B2BE3" w:rsidP="006B2BE3">
      <w:pPr>
        <w:pStyle w:val="Zkladntext31"/>
        <w:keepNext/>
        <w:widowControl/>
        <w:shd w:val="clear" w:color="auto" w:fill="auto"/>
        <w:spacing w:before="0" w:after="0" w:line="276" w:lineRule="auto"/>
        <w:ind w:right="181"/>
        <w:jc w:val="center"/>
      </w:pPr>
      <w:r>
        <w:t>Vyhrazené změny závazku</w:t>
      </w:r>
    </w:p>
    <w:p w14:paraId="07264851" w14:textId="77777777" w:rsidR="006B2BE3" w:rsidRPr="006B2BE3" w:rsidRDefault="006B2BE3" w:rsidP="007D522E">
      <w:pPr>
        <w:pStyle w:val="Zkladntext8"/>
        <w:numPr>
          <w:ilvl w:val="0"/>
          <w:numId w:val="17"/>
        </w:numPr>
        <w:ind w:left="426"/>
        <w:jc w:val="both"/>
      </w:pPr>
      <w:r w:rsidRPr="006B2BE3">
        <w:rPr>
          <w:rStyle w:val="Zkladntext1"/>
        </w:rPr>
        <w:t>Zadavatel si vyhrazuje následující možnosti změny závazku vyplývajícího z uzavřené Kupní smlouvy s</w:t>
      </w:r>
      <w:r w:rsidRPr="006B2BE3">
        <w:t xml:space="preserve"> vybraným dodavatelem:</w:t>
      </w:r>
    </w:p>
    <w:p w14:paraId="42325885" w14:textId="77777777" w:rsidR="006B2BE3" w:rsidRPr="006B2BE3" w:rsidRDefault="006B2BE3" w:rsidP="006B2BE3">
      <w:pPr>
        <w:pStyle w:val="Zkladntext8"/>
        <w:spacing w:after="68"/>
        <w:ind w:left="426" w:firstLine="0"/>
        <w:jc w:val="both"/>
      </w:pPr>
      <w:r w:rsidRPr="006B2BE3">
        <w:rPr>
          <w:b/>
          <w:bCs/>
        </w:rPr>
        <w:t xml:space="preserve">Doba (lhůta) plnění díla – </w:t>
      </w:r>
      <w:r w:rsidRPr="006B2BE3">
        <w:t xml:space="preserve">termín plnění díla lze prodloužit z důvodu prodlení Kupujícího s nezbytnou součinností, která je nutná pro řádné plnění smlouvy, a to maximálně o dobu trvání takového prodlení. Takové prodlení bude řádně dokumentováno a popsáno. V případě sjednání dodatečných dodávek či služeb lze dobu či lhůtu plnění prodloužit o dobu nezbytnou pro jejich poskytnutí. Termín plnění vyplývající z této smlouvy s vybraným dodavatelem lze prodloužit rovněž z důvodu působení vyšší moci, a to v souladu </w:t>
      </w:r>
      <w:r w:rsidRPr="006B2BE3">
        <w:rPr>
          <w:u w:val="single"/>
        </w:rPr>
        <w:t>s článkem X. této smlouvy</w:t>
      </w:r>
      <w:r w:rsidRPr="006B2BE3">
        <w:t>, popř. z dalších důvodů.</w:t>
      </w:r>
    </w:p>
    <w:p w14:paraId="207AB79E" w14:textId="77777777" w:rsidR="006B2BE3" w:rsidRPr="006B2BE3" w:rsidRDefault="006B2BE3" w:rsidP="006B2BE3">
      <w:pPr>
        <w:pStyle w:val="Zkladntext8"/>
        <w:spacing w:after="68"/>
        <w:ind w:left="426" w:firstLine="0"/>
        <w:jc w:val="both"/>
      </w:pPr>
      <w:r w:rsidRPr="006B2BE3">
        <w:rPr>
          <w:b/>
          <w:bCs/>
        </w:rPr>
        <w:t>Změna dodavatele v průběhu plnění díla</w:t>
      </w:r>
      <w:r w:rsidRPr="006B2BE3">
        <w:t xml:space="preserve"> – změna dodavatele v průběhu plnění díla je možná v případě, kdy nastanou objektivní důvody umožňující zadavateli ukončení smluvního vztahu s dodavatelem vybraným pro plnění díla. V takovém případě bude vybraný dodavatel nahrazen dodavatelem, jehož nabídka se umístila na dalším místě v pořadí při hodnocení nabídek, tento dodavatel zadavateli prokáže splnění všech stanovených podmínek účasti ve výběrovém řízení této veřejné zakázky dle zadávací dokumentace, tento dodavatel bude pokračovat v plnění veřejné zakázky za podmínek odpovídajících jeho nabídce podané ve výběrovém řízení této veřejné zakázky, přičemž:</w:t>
      </w:r>
    </w:p>
    <w:p w14:paraId="1EE2DEF3" w14:textId="77777777" w:rsidR="006B2BE3" w:rsidRPr="006B2BE3" w:rsidRDefault="006B2BE3" w:rsidP="007D522E">
      <w:pPr>
        <w:pStyle w:val="Zkladntext8"/>
        <w:numPr>
          <w:ilvl w:val="3"/>
          <w:numId w:val="16"/>
        </w:numPr>
        <w:spacing w:after="68" w:line="276" w:lineRule="auto"/>
        <w:ind w:left="1276"/>
        <w:jc w:val="both"/>
      </w:pPr>
      <w:r w:rsidRPr="006B2BE3">
        <w:t xml:space="preserve">cena za plnění veřejné zakázky takového dodavatele bude odpovídat nabídkové ceně takového </w:t>
      </w:r>
      <w:r w:rsidRPr="006B2BE3">
        <w:lastRenderedPageBreak/>
        <w:t>dodavatele a v případě, že vybraný dodavatel již předmět veřejné zakázky zčásti splnil a ukončení smlouvy nemá dopad na tuto část poskytnutého plnění, lze s takovým dodavatelem uzavřít smlouvu jen na zbylou část předmětu plnění veřejné zakázky za cenu odpovídající poměrné části nabídkové ceny takového dodavatele, pokud je tato část oddělitelná a z jeho nabídky lze dovodit takovou poměrnou část nabídkové ceny,</w:t>
      </w:r>
    </w:p>
    <w:p w14:paraId="7036F372" w14:textId="446D2804" w:rsidR="006B2BE3" w:rsidRDefault="006B2BE3" w:rsidP="007D522E">
      <w:pPr>
        <w:pStyle w:val="Zkladntext8"/>
        <w:numPr>
          <w:ilvl w:val="3"/>
          <w:numId w:val="16"/>
        </w:numPr>
        <w:spacing w:after="68" w:line="276" w:lineRule="auto"/>
        <w:ind w:left="1276"/>
        <w:jc w:val="both"/>
        <w:rPr>
          <w:rStyle w:val="Zkladntext1"/>
        </w:rPr>
      </w:pPr>
      <w:r w:rsidRPr="006B2BE3">
        <w:t>cena za plnění veřejné zakázky takového dodavatele může být upravena dle pravidel uvedených v tomto článku.</w:t>
      </w:r>
    </w:p>
    <w:p w14:paraId="4FA2F7E0" w14:textId="668ACF0F" w:rsidR="006B2BE3" w:rsidRPr="006B2BE3" w:rsidRDefault="006B2BE3" w:rsidP="007D522E">
      <w:pPr>
        <w:pStyle w:val="Zkladntext8"/>
        <w:numPr>
          <w:ilvl w:val="0"/>
          <w:numId w:val="17"/>
        </w:numPr>
        <w:ind w:left="426"/>
        <w:jc w:val="both"/>
      </w:pPr>
      <w:r w:rsidRPr="006B2BE3">
        <w:t xml:space="preserve">Pokud budou naplněny důvody, pro které nebude možné uzavřít </w:t>
      </w:r>
      <w:r w:rsidR="0072278F">
        <w:t>K</w:t>
      </w:r>
      <w:r w:rsidRPr="006B2BE3">
        <w:t xml:space="preserve">upní smlouvu s dodavatelem, jehož nabídka se při hodnocení nabídek umístila na dalším místě v konečném pořadí hodnocení, může zadavatel opakovaně postupovat stejným výše uvedeným způsobem a vyzvat k uzavření </w:t>
      </w:r>
      <w:r w:rsidR="0072278F">
        <w:t>K</w:t>
      </w:r>
      <w:r w:rsidRPr="006B2BE3">
        <w:t>upní smlouvy za stejných podmínek dalšího dodavatele, jehož nabídka se při hodnocení nabídek umístila na nejbližším dalším místě v konečném pořadí hodnocení, a uzavřít s ním smlouvu.</w:t>
      </w:r>
    </w:p>
    <w:p w14:paraId="7F53BB73" w14:textId="39ECD61C" w:rsidR="006B2BE3" w:rsidRPr="006B2BE3" w:rsidRDefault="006B2BE3" w:rsidP="007D522E">
      <w:pPr>
        <w:pStyle w:val="Zkladntext8"/>
        <w:numPr>
          <w:ilvl w:val="0"/>
          <w:numId w:val="17"/>
        </w:numPr>
        <w:ind w:left="426"/>
        <w:jc w:val="both"/>
        <w:rPr>
          <w:b/>
        </w:rPr>
      </w:pPr>
      <w:r w:rsidRPr="006B2BE3">
        <w:t>Využití postupu změny dodavatele dle odstavce 1) a 2) tohoto článku smlouvy je právem zadavatele, nikoliv jeho povinností, a nelze se jej právně domáhat.</w:t>
      </w:r>
    </w:p>
    <w:p w14:paraId="39BF6D37" w14:textId="1B33FAAC" w:rsidR="0086745E" w:rsidRDefault="00AD2AD5" w:rsidP="00AD0B96">
      <w:pPr>
        <w:pStyle w:val="Zkladntext31"/>
        <w:shd w:val="clear" w:color="auto" w:fill="auto"/>
        <w:spacing w:before="0" w:after="0" w:line="276" w:lineRule="auto"/>
        <w:ind w:right="180"/>
        <w:jc w:val="center"/>
      </w:pPr>
      <w:r>
        <w:t>X</w:t>
      </w:r>
      <w:r w:rsidR="00276547">
        <w:t>I</w:t>
      </w:r>
      <w:r w:rsidR="007B3E07">
        <w:t>I</w:t>
      </w:r>
      <w:r w:rsidR="00A6610E" w:rsidRPr="00A14FAB">
        <w:t>.</w:t>
      </w:r>
      <w:bookmarkEnd w:id="7"/>
    </w:p>
    <w:p w14:paraId="7FCDA161" w14:textId="0B5CDAF0" w:rsidR="0086745E" w:rsidRDefault="00A6610E" w:rsidP="007850D6">
      <w:pPr>
        <w:pStyle w:val="Zkladntext31"/>
        <w:shd w:val="clear" w:color="auto" w:fill="auto"/>
        <w:spacing w:before="0" w:after="120" w:line="276" w:lineRule="auto"/>
        <w:ind w:right="181"/>
        <w:jc w:val="center"/>
      </w:pPr>
      <w:r w:rsidRPr="00A14FAB">
        <w:t>Závěrečná ustanovení</w:t>
      </w:r>
    </w:p>
    <w:p w14:paraId="38D0EA81" w14:textId="77777777" w:rsidR="008C3AEA" w:rsidRDefault="00A6610E" w:rsidP="007D522E">
      <w:pPr>
        <w:pStyle w:val="Zkladntext8"/>
        <w:numPr>
          <w:ilvl w:val="0"/>
          <w:numId w:val="11"/>
        </w:numPr>
        <w:shd w:val="clear" w:color="auto" w:fill="auto"/>
        <w:tabs>
          <w:tab w:val="left" w:pos="355"/>
        </w:tabs>
        <w:spacing w:before="0" w:after="68" w:line="276" w:lineRule="auto"/>
        <w:ind w:left="360" w:right="20"/>
        <w:jc w:val="both"/>
        <w:rPr>
          <w:rStyle w:val="Zkladntext1"/>
        </w:rPr>
      </w:pPr>
      <w:r>
        <w:rPr>
          <w:rStyle w:val="Zkladntext1"/>
        </w:rPr>
        <w:t xml:space="preserve">Vztahy mezi smluvními stranami se řídí </w:t>
      </w:r>
      <w:r>
        <w:rPr>
          <w:rStyle w:val="Zkladntext22"/>
        </w:rPr>
        <w:t xml:space="preserve">českým </w:t>
      </w:r>
      <w:r>
        <w:rPr>
          <w:rStyle w:val="Zkladntext1"/>
        </w:rPr>
        <w:t xml:space="preserve">právním řádem. Ve věcech </w:t>
      </w:r>
      <w:r w:rsidR="00AC3498">
        <w:rPr>
          <w:rStyle w:val="Zkladntext1"/>
        </w:rPr>
        <w:t xml:space="preserve">touto </w:t>
      </w:r>
      <w:r>
        <w:rPr>
          <w:rStyle w:val="Zkladntext1"/>
        </w:rPr>
        <w:t xml:space="preserve">smlouvou výslovně neupravených se právní vztahy z ní vznikající </w:t>
      </w:r>
      <w:r>
        <w:rPr>
          <w:rStyle w:val="Zkladntext22"/>
        </w:rPr>
        <w:t xml:space="preserve">a </w:t>
      </w:r>
      <w:r>
        <w:rPr>
          <w:rStyle w:val="Zkladntext1"/>
        </w:rPr>
        <w:t>vyplývající řídí příslušnými ustanoveními ObčZ a ostatními obec</w:t>
      </w:r>
      <w:r w:rsidR="008C3AEA">
        <w:rPr>
          <w:rStyle w:val="Zkladntext1"/>
        </w:rPr>
        <w:t>ně závaznými právními předpisy.</w:t>
      </w:r>
    </w:p>
    <w:p w14:paraId="53E43647" w14:textId="0375F043" w:rsidR="0086745E" w:rsidRPr="000A1F46" w:rsidRDefault="008C3AEA" w:rsidP="007D522E">
      <w:pPr>
        <w:pStyle w:val="Zkladntext8"/>
        <w:numPr>
          <w:ilvl w:val="0"/>
          <w:numId w:val="11"/>
        </w:numPr>
        <w:shd w:val="clear" w:color="auto" w:fill="auto"/>
        <w:tabs>
          <w:tab w:val="left" w:pos="355"/>
        </w:tabs>
        <w:spacing w:before="0" w:after="68" w:line="276" w:lineRule="auto"/>
        <w:ind w:left="360" w:right="20"/>
        <w:jc w:val="both"/>
      </w:pPr>
      <w:r w:rsidRPr="003F4E69">
        <w:rPr>
          <w:rStyle w:val="Zkladntext1"/>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sidR="00F721E5">
        <w:rPr>
          <w:rStyle w:val="Zkladntext1"/>
        </w:rPr>
        <w:t>Kupujícího</w:t>
      </w:r>
      <w:r w:rsidRPr="003F4E69">
        <w:rPr>
          <w:rStyle w:val="Zkladntext1"/>
        </w:rPr>
        <w:t xml:space="preserve">. </w:t>
      </w:r>
      <w:r>
        <w:rPr>
          <w:rStyle w:val="Zkladntext1"/>
        </w:rPr>
        <w:t>Rozhodčí řízení je vyloučeno.</w:t>
      </w:r>
    </w:p>
    <w:p w14:paraId="750335EE" w14:textId="4755CED8" w:rsidR="0086745E" w:rsidRDefault="00A6610E" w:rsidP="007D522E">
      <w:pPr>
        <w:pStyle w:val="Zkladntext8"/>
        <w:numPr>
          <w:ilvl w:val="0"/>
          <w:numId w:val="11"/>
        </w:numPr>
        <w:shd w:val="clear" w:color="auto" w:fill="auto"/>
        <w:tabs>
          <w:tab w:val="left" w:pos="365"/>
        </w:tabs>
        <w:spacing w:before="0" w:after="68" w:line="276" w:lineRule="auto"/>
        <w:ind w:left="360" w:right="20"/>
        <w:jc w:val="both"/>
      </w:pPr>
      <w:r>
        <w:rPr>
          <w:rStyle w:val="Zkladntext1"/>
        </w:rPr>
        <w:t>Nastanou-li u některé ze smluvních stran skutečnosti bránící řádnému plnění této smlouvy, je</w:t>
      </w:r>
      <w:r w:rsidR="006D6709">
        <w:rPr>
          <w:rStyle w:val="Zkladntext1"/>
        </w:rPr>
        <w:t xml:space="preserve"> </w:t>
      </w:r>
      <w:r w:rsidR="004A2F8A">
        <w:rPr>
          <w:rStyle w:val="Zkladntext1"/>
        </w:rPr>
        <w:t>taková</w:t>
      </w:r>
      <w:r w:rsidR="006D6709">
        <w:rPr>
          <w:rStyle w:val="Zkladntext1"/>
        </w:rPr>
        <w:t xml:space="preserve"> smluvní strana</w:t>
      </w:r>
      <w:r>
        <w:rPr>
          <w:rStyle w:val="Zkladntext1"/>
        </w:rPr>
        <w:t xml:space="preserve"> povinna to ihned bez zbytečného odkladu písemně oznámit druhé smluvní straně a vyvolat jednání </w:t>
      </w:r>
      <w:r w:rsidR="00AD2AD5">
        <w:rPr>
          <w:rStyle w:val="Zkladntext1"/>
        </w:rPr>
        <w:t xml:space="preserve">Kupujícího </w:t>
      </w:r>
      <w:r>
        <w:rPr>
          <w:rStyle w:val="Zkladntext1"/>
        </w:rPr>
        <w:t>a</w:t>
      </w:r>
      <w:r w:rsidR="007D33F4" w:rsidRPr="00140166">
        <w:rPr>
          <w:rStyle w:val="Zkladntext1"/>
        </w:rPr>
        <w:t> </w:t>
      </w:r>
      <w:r w:rsidR="00AD2AD5">
        <w:rPr>
          <w:rStyle w:val="Zkladntext1"/>
        </w:rPr>
        <w:t>Prodávajícího</w:t>
      </w:r>
      <w:r>
        <w:rPr>
          <w:rStyle w:val="Zkladntext1"/>
        </w:rPr>
        <w:t>.</w:t>
      </w:r>
    </w:p>
    <w:p w14:paraId="44B7FDE3" w14:textId="0F6F7AFA" w:rsidR="008C3AEA" w:rsidRDefault="008C3AEA" w:rsidP="007D522E">
      <w:pPr>
        <w:pStyle w:val="Zkladntext8"/>
        <w:numPr>
          <w:ilvl w:val="0"/>
          <w:numId w:val="11"/>
        </w:numPr>
        <w:shd w:val="clear" w:color="auto" w:fill="auto"/>
        <w:tabs>
          <w:tab w:val="left" w:pos="365"/>
        </w:tabs>
        <w:spacing w:before="0" w:after="68" w:line="276" w:lineRule="auto"/>
        <w:ind w:left="360" w:right="20"/>
        <w:jc w:val="both"/>
        <w:rPr>
          <w:rStyle w:val="Zkladntext1"/>
        </w:rPr>
      </w:pPr>
      <w:r w:rsidRPr="003F4E69">
        <w:rPr>
          <w:rStyle w:val="Zkladntext1"/>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28436C99" w14:textId="22EFBC54" w:rsidR="00F721E5" w:rsidRDefault="00F721E5" w:rsidP="007D522E">
      <w:pPr>
        <w:pStyle w:val="Zkladntext8"/>
        <w:numPr>
          <w:ilvl w:val="0"/>
          <w:numId w:val="11"/>
        </w:numPr>
        <w:shd w:val="clear" w:color="auto" w:fill="auto"/>
        <w:tabs>
          <w:tab w:val="left" w:pos="365"/>
        </w:tabs>
        <w:spacing w:before="0" w:after="68" w:line="276" w:lineRule="auto"/>
        <w:ind w:left="360" w:right="20"/>
        <w:jc w:val="both"/>
        <w:rPr>
          <w:rStyle w:val="Zkladntext1"/>
        </w:rPr>
      </w:pPr>
      <w:r w:rsidRPr="00F721E5">
        <w:rPr>
          <w:rStyle w:val="Zkladntext1"/>
        </w:rPr>
        <w:t>Tato smlouva je závazná i pro případné právní nástupce smluvních stran.</w:t>
      </w:r>
    </w:p>
    <w:p w14:paraId="328EBA7B" w14:textId="77777777" w:rsidR="00F721E5" w:rsidRPr="002B6B0B" w:rsidRDefault="008E3C8A" w:rsidP="007D522E">
      <w:pPr>
        <w:pStyle w:val="Zkladntext8"/>
        <w:widowControl/>
        <w:numPr>
          <w:ilvl w:val="0"/>
          <w:numId w:val="11"/>
        </w:numPr>
        <w:shd w:val="clear" w:color="auto" w:fill="auto"/>
        <w:tabs>
          <w:tab w:val="left" w:pos="365"/>
        </w:tabs>
        <w:spacing w:before="0" w:after="68" w:line="276" w:lineRule="auto"/>
        <w:ind w:left="357" w:right="23" w:hanging="357"/>
        <w:jc w:val="both"/>
        <w:rPr>
          <w:rStyle w:val="Zkladntext1"/>
        </w:rPr>
      </w:pPr>
      <w:r w:rsidRPr="008E3C8A">
        <w:rPr>
          <w:rStyle w:val="Zkladntext1"/>
        </w:rPr>
        <w:t xml:space="preserve">Tato smlouva se vyhotovuje </w:t>
      </w:r>
      <w:r w:rsidR="00F721E5" w:rsidRPr="002B6B0B">
        <w:rPr>
          <w:rStyle w:val="Zkladntext1"/>
        </w:rPr>
        <w:t xml:space="preserve">a uzavírá </w:t>
      </w:r>
      <w:r w:rsidRPr="008E3C8A">
        <w:rPr>
          <w:rStyle w:val="Zkladntext1"/>
        </w:rPr>
        <w:t>elektronicky, přičemž každá smluvní strana obdrží originální vyhotovení smlouvy podepsané kvalifikovanými či zaručenými elektronickými podpisy osob oprávněných za ně jednat, založenými na</w:t>
      </w:r>
      <w:r w:rsidR="007D33F4" w:rsidRPr="00140166">
        <w:rPr>
          <w:rStyle w:val="Zkladntext1"/>
        </w:rPr>
        <w:t> </w:t>
      </w:r>
      <w:r w:rsidRPr="008E3C8A">
        <w:rPr>
          <w:rStyle w:val="Zkladntext1"/>
        </w:rPr>
        <w:t>kvalifikovaném certifikátu pro elektronický podpis dle zák. č. 297/2016 Sb., o službách vytvářejících důvěru pro</w:t>
      </w:r>
      <w:r w:rsidR="007D33F4" w:rsidRPr="00140166">
        <w:rPr>
          <w:rStyle w:val="Zkladntext1"/>
        </w:rPr>
        <w:t> </w:t>
      </w:r>
      <w:r w:rsidRPr="008E3C8A">
        <w:rPr>
          <w:rStyle w:val="Zkladntext1"/>
        </w:rPr>
        <w:t>elektronické transakce, ve znění pozdějších předpisů</w:t>
      </w:r>
      <w:r w:rsidR="00F721E5">
        <w:rPr>
          <w:rStyle w:val="Zkladntext1"/>
        </w:rPr>
        <w:t xml:space="preserve"> </w:t>
      </w:r>
      <w:r w:rsidR="00F721E5" w:rsidRPr="002B6B0B">
        <w:rPr>
          <w:rStyle w:val="Zkladntext1"/>
        </w:rPr>
        <w:t>(dále jen „elektronické podpisy“).</w:t>
      </w:r>
    </w:p>
    <w:p w14:paraId="53321D19" w14:textId="01A1D6A0" w:rsidR="00B268DD" w:rsidRPr="00B268DD" w:rsidRDefault="00F721E5" w:rsidP="00B268DD">
      <w:pPr>
        <w:pStyle w:val="Zkladntext8"/>
        <w:numPr>
          <w:ilvl w:val="0"/>
          <w:numId w:val="11"/>
        </w:numPr>
        <w:shd w:val="clear" w:color="auto" w:fill="auto"/>
        <w:tabs>
          <w:tab w:val="left" w:pos="365"/>
        </w:tabs>
        <w:spacing w:before="0" w:after="68" w:line="276" w:lineRule="auto"/>
        <w:ind w:left="360" w:right="20"/>
        <w:jc w:val="both"/>
        <w:rPr>
          <w:szCs w:val="22"/>
        </w:rPr>
      </w:pPr>
      <w:r>
        <w:rPr>
          <w:szCs w:val="22"/>
        </w:rPr>
        <w:t xml:space="preserve">Prodávající </w:t>
      </w:r>
      <w:r w:rsidRPr="0047550F">
        <w:rPr>
          <w:szCs w:val="22"/>
        </w:rPr>
        <w:t>prohlašuje, že se před uzavřením smlo</w:t>
      </w:r>
      <w:r w:rsidR="00534212">
        <w:rPr>
          <w:szCs w:val="22"/>
        </w:rPr>
        <w:t>uvy nedopustil v souvislosti s výběrový</w:t>
      </w:r>
      <w:r w:rsidRPr="0047550F">
        <w:rPr>
          <w:szCs w:val="22"/>
        </w:rPr>
        <w:t xml:space="preserve">m řízením sám, nebo prostřednictvím jiné osoby žádného jednání, jež by odporovalo zákonu nebo dobrým mravům nebo by zákon obcházelo, zejména že nenabízel žádné výhody osobám podílejícím se na zadání veřejné zakázky, na kterou s ním </w:t>
      </w:r>
      <w:r>
        <w:rPr>
          <w:rStyle w:val="Zkladntext1"/>
        </w:rPr>
        <w:t>Kupující</w:t>
      </w:r>
      <w:r w:rsidRPr="0047550F">
        <w:rPr>
          <w:szCs w:val="22"/>
        </w:rPr>
        <w:t xml:space="preserve"> uzavřel smlouvu, a že se zejména ve vztahu k ostatním účastníkům </w:t>
      </w:r>
      <w:r w:rsidR="00534212">
        <w:rPr>
          <w:szCs w:val="22"/>
        </w:rPr>
        <w:t>výběrové</w:t>
      </w:r>
      <w:r w:rsidRPr="0047550F">
        <w:rPr>
          <w:szCs w:val="22"/>
        </w:rPr>
        <w:t>ho řízení nedopustil žádného jednání narušujícího hospodářskou soutěž.</w:t>
      </w:r>
    </w:p>
    <w:p w14:paraId="4AF195D4" w14:textId="712C1F17" w:rsidR="00B268DD" w:rsidRPr="00B268DD" w:rsidRDefault="00B268DD" w:rsidP="00B268DD">
      <w:pPr>
        <w:pStyle w:val="Zkladntext8"/>
        <w:numPr>
          <w:ilvl w:val="0"/>
          <w:numId w:val="11"/>
        </w:numPr>
        <w:shd w:val="clear" w:color="auto" w:fill="auto"/>
        <w:tabs>
          <w:tab w:val="left" w:pos="365"/>
        </w:tabs>
        <w:spacing w:before="0" w:after="68" w:line="276" w:lineRule="auto"/>
        <w:ind w:left="360" w:right="20"/>
        <w:jc w:val="both"/>
        <w:rPr>
          <w:szCs w:val="22"/>
        </w:rPr>
      </w:pPr>
      <w:r>
        <w:rPr>
          <w:szCs w:val="22"/>
        </w:rPr>
        <w:t>Obec Volfířov</w:t>
      </w:r>
      <w:r w:rsidRPr="00B268DD">
        <w:rPr>
          <w:szCs w:val="22"/>
        </w:rPr>
        <w:t xml:space="preserve">, ve smyslu ustanovení § 41 zákona č. 128/2000 Sb., o obcích, ve znění pozdějších předpisů, potvrzuje, že uzavření této smlouvy bylo schváleno Zastupitelstvem obce Volfířov na jeho x. zasedání konaném dne x. x. 2025 pod č. usnesení x nadpoloviční většinou hlasů všech členů Zastupitelstva obce, a že tím byly ze strany Obce Volfířov splněny veškeré zákonem stanovené podmínky pro platnost této smlouvy. </w:t>
      </w:r>
    </w:p>
    <w:p w14:paraId="6209C05D" w14:textId="170E1329" w:rsidR="0086745E" w:rsidRDefault="00A6610E" w:rsidP="007D522E">
      <w:pPr>
        <w:pStyle w:val="Zkladntext8"/>
        <w:numPr>
          <w:ilvl w:val="0"/>
          <w:numId w:val="11"/>
        </w:numPr>
        <w:shd w:val="clear" w:color="auto" w:fill="auto"/>
        <w:tabs>
          <w:tab w:val="left" w:pos="365"/>
        </w:tabs>
        <w:spacing w:before="0" w:after="0" w:line="276" w:lineRule="auto"/>
        <w:ind w:left="360" w:right="20"/>
        <w:jc w:val="both"/>
        <w:rPr>
          <w:rStyle w:val="Zkladntext1"/>
        </w:rPr>
      </w:pPr>
      <w:r>
        <w:rPr>
          <w:rStyle w:val="Zkladntext1"/>
        </w:rPr>
        <w:t>Nedílnou součástí této smlouvy jsou následující přílohy:</w:t>
      </w:r>
    </w:p>
    <w:p w14:paraId="2B62CE6B" w14:textId="2422DBB2" w:rsidR="008E3C8A" w:rsidRDefault="00B8419A" w:rsidP="007D522E">
      <w:pPr>
        <w:pStyle w:val="Zkladntext8"/>
        <w:numPr>
          <w:ilvl w:val="1"/>
          <w:numId w:val="13"/>
        </w:numPr>
        <w:shd w:val="clear" w:color="auto" w:fill="auto"/>
        <w:tabs>
          <w:tab w:val="left" w:pos="365"/>
        </w:tabs>
        <w:spacing w:before="0" w:after="0" w:line="276" w:lineRule="auto"/>
        <w:ind w:left="1418" w:right="23"/>
        <w:jc w:val="both"/>
        <w:rPr>
          <w:rStyle w:val="Zkladntext1"/>
        </w:rPr>
      </w:pPr>
      <w:r>
        <w:rPr>
          <w:rStyle w:val="Zkladntext1"/>
        </w:rPr>
        <w:t>Technická specifikace kontejnerů</w:t>
      </w:r>
    </w:p>
    <w:p w14:paraId="71BAA703" w14:textId="77777777" w:rsidR="008E3C8A" w:rsidRDefault="008E3C8A" w:rsidP="007850D6">
      <w:pPr>
        <w:pStyle w:val="Zkladntext8"/>
        <w:shd w:val="clear" w:color="auto" w:fill="auto"/>
        <w:tabs>
          <w:tab w:val="left" w:pos="365"/>
        </w:tabs>
        <w:spacing w:before="0" w:after="0" w:line="276" w:lineRule="auto"/>
        <w:ind w:right="23" w:firstLine="0"/>
        <w:jc w:val="both"/>
        <w:rPr>
          <w:rStyle w:val="Zkladntext1"/>
        </w:rPr>
      </w:pPr>
    </w:p>
    <w:p w14:paraId="5DDEBD7A" w14:textId="1330E3CD" w:rsidR="00B8419A" w:rsidRPr="00B8419A" w:rsidRDefault="00B8419A" w:rsidP="00B8419A">
      <w:pPr>
        <w:pStyle w:val="Zkladntext8"/>
        <w:shd w:val="clear" w:color="auto" w:fill="auto"/>
        <w:tabs>
          <w:tab w:val="left" w:pos="365"/>
        </w:tabs>
        <w:spacing w:before="0" w:after="68" w:line="276" w:lineRule="auto"/>
        <w:ind w:right="20" w:firstLine="0"/>
        <w:jc w:val="both"/>
        <w:rPr>
          <w:b/>
          <w:bCs/>
          <w:szCs w:val="22"/>
        </w:rPr>
      </w:pPr>
      <w:r w:rsidRPr="00B8419A">
        <w:rPr>
          <w:b/>
          <w:bCs/>
          <w:szCs w:val="22"/>
        </w:rPr>
        <w:t xml:space="preserve">Účastník se v plném rozsahu seznámil se zadávací dokumentací. Před podáním nabídky si vyjasnil veškerá sporná ustanovení nebo technické nejasnosti a s podmínkami zadání veřejné zakázky a se zadávací dokumentací souhlasí a respektuje je. Dále je účastník seznámen s podmínkami </w:t>
      </w:r>
      <w:r>
        <w:rPr>
          <w:b/>
          <w:bCs/>
          <w:szCs w:val="22"/>
        </w:rPr>
        <w:t>místa plnění</w:t>
      </w:r>
      <w:r w:rsidRPr="00B8419A">
        <w:rPr>
          <w:b/>
          <w:bCs/>
          <w:szCs w:val="22"/>
        </w:rPr>
        <w:t xml:space="preserve"> a se všemi okolnostmi, které mohou mít vliv na navržený obsah </w:t>
      </w:r>
      <w:r>
        <w:rPr>
          <w:b/>
          <w:bCs/>
          <w:szCs w:val="22"/>
        </w:rPr>
        <w:t>Kupní smlouvy</w:t>
      </w:r>
      <w:r w:rsidRPr="00B8419A">
        <w:rPr>
          <w:b/>
          <w:bCs/>
          <w:szCs w:val="22"/>
        </w:rPr>
        <w:t xml:space="preserve"> a na cenu díla a jím předložená nabídka tyto okolnosti respektuje. Nedokonalá informovanost účastníka není důvodem k pozdější změně ceny díla a termínů jeho provedení.</w:t>
      </w:r>
    </w:p>
    <w:p w14:paraId="2C91EA2E" w14:textId="77777777" w:rsidR="00B8419A" w:rsidRDefault="00B8419A" w:rsidP="007850D6">
      <w:pPr>
        <w:pStyle w:val="Zkladntext8"/>
        <w:shd w:val="clear" w:color="auto" w:fill="auto"/>
        <w:tabs>
          <w:tab w:val="left" w:pos="365"/>
        </w:tabs>
        <w:spacing w:before="0" w:after="0" w:line="276" w:lineRule="auto"/>
        <w:ind w:right="23" w:firstLine="0"/>
        <w:jc w:val="both"/>
        <w:rPr>
          <w:rStyle w:val="Zkladntext1"/>
        </w:rPr>
      </w:pPr>
    </w:p>
    <w:p w14:paraId="2F76ADB0" w14:textId="77777777" w:rsidR="0072278F" w:rsidRDefault="0072278F" w:rsidP="007850D6">
      <w:pPr>
        <w:pStyle w:val="Zkladntext8"/>
        <w:shd w:val="clear" w:color="auto" w:fill="auto"/>
        <w:tabs>
          <w:tab w:val="left" w:pos="365"/>
        </w:tabs>
        <w:spacing w:before="0" w:after="0" w:line="276" w:lineRule="auto"/>
        <w:ind w:right="23" w:firstLine="0"/>
        <w:jc w:val="both"/>
        <w:rPr>
          <w:rStyle w:val="Zkladntext1"/>
        </w:rPr>
      </w:pPr>
    </w:p>
    <w:p w14:paraId="2CEEBD3E" w14:textId="77777777" w:rsidR="00B8419A" w:rsidRPr="000A5C30" w:rsidRDefault="00B8419A" w:rsidP="007850D6">
      <w:pPr>
        <w:pStyle w:val="Zkladntext8"/>
        <w:shd w:val="clear" w:color="auto" w:fill="auto"/>
        <w:tabs>
          <w:tab w:val="left" w:pos="365"/>
        </w:tabs>
        <w:spacing w:before="0" w:after="0" w:line="276" w:lineRule="auto"/>
        <w:ind w:right="23" w:firstLine="0"/>
        <w:jc w:val="both"/>
        <w:rPr>
          <w:rStyle w:val="Zkladntext1"/>
        </w:rPr>
      </w:pPr>
    </w:p>
    <w:tbl>
      <w:tblPr>
        <w:tblW w:w="10276" w:type="dxa"/>
        <w:tblLayout w:type="fixed"/>
        <w:tblCellMar>
          <w:left w:w="70" w:type="dxa"/>
          <w:right w:w="70" w:type="dxa"/>
        </w:tblCellMar>
        <w:tblLook w:val="0000" w:firstRow="0" w:lastRow="0" w:firstColumn="0" w:lastColumn="0" w:noHBand="0" w:noVBand="0"/>
      </w:tblPr>
      <w:tblGrid>
        <w:gridCol w:w="5315"/>
        <w:gridCol w:w="4961"/>
      </w:tblGrid>
      <w:tr w:rsidR="000A5C30" w:rsidRPr="000A5C30" w14:paraId="33F18D4A" w14:textId="77777777" w:rsidTr="002C4199">
        <w:tc>
          <w:tcPr>
            <w:tcW w:w="5315" w:type="dxa"/>
          </w:tcPr>
          <w:p w14:paraId="3238077C" w14:textId="77777777" w:rsidR="000A5C30" w:rsidRDefault="000A5C30" w:rsidP="007850D6">
            <w:pPr>
              <w:spacing w:line="276" w:lineRule="auto"/>
              <w:jc w:val="both"/>
              <w:rPr>
                <w:rFonts w:ascii="Arial" w:hAnsi="Arial" w:cs="Arial"/>
                <w:sz w:val="18"/>
                <w:szCs w:val="18"/>
              </w:rPr>
            </w:pPr>
            <w:r w:rsidRPr="000A5C30">
              <w:rPr>
                <w:rFonts w:ascii="Arial" w:hAnsi="Arial" w:cs="Arial"/>
                <w:sz w:val="18"/>
                <w:szCs w:val="18"/>
              </w:rPr>
              <w:t xml:space="preserve">Za </w:t>
            </w:r>
            <w:r w:rsidR="00AD2AD5">
              <w:rPr>
                <w:rFonts w:ascii="Arial" w:hAnsi="Arial" w:cs="Arial"/>
                <w:sz w:val="18"/>
                <w:szCs w:val="18"/>
              </w:rPr>
              <w:t>Kupujícího</w:t>
            </w:r>
            <w:r w:rsidRPr="000A5C30">
              <w:rPr>
                <w:rFonts w:ascii="Arial" w:hAnsi="Arial" w:cs="Arial"/>
                <w:sz w:val="18"/>
                <w:szCs w:val="18"/>
              </w:rPr>
              <w:t>:</w:t>
            </w:r>
          </w:p>
          <w:p w14:paraId="1C693B53" w14:textId="0F9069D0" w:rsidR="00AD2AD5" w:rsidRPr="000A5C30" w:rsidRDefault="00AD2AD5" w:rsidP="007850D6">
            <w:pPr>
              <w:spacing w:line="276" w:lineRule="auto"/>
              <w:jc w:val="both"/>
              <w:rPr>
                <w:rFonts w:ascii="Arial" w:hAnsi="Arial" w:cs="Arial"/>
                <w:sz w:val="18"/>
                <w:szCs w:val="18"/>
              </w:rPr>
            </w:pPr>
          </w:p>
        </w:tc>
        <w:tc>
          <w:tcPr>
            <w:tcW w:w="4961" w:type="dxa"/>
          </w:tcPr>
          <w:p w14:paraId="40808096" w14:textId="358DAEF6" w:rsidR="000A5C30" w:rsidRDefault="000A5C30" w:rsidP="007850D6">
            <w:pPr>
              <w:spacing w:line="276" w:lineRule="auto"/>
              <w:ind w:left="638" w:hanging="141"/>
              <w:jc w:val="both"/>
              <w:rPr>
                <w:rFonts w:ascii="Arial" w:hAnsi="Arial" w:cs="Arial"/>
                <w:sz w:val="18"/>
                <w:szCs w:val="18"/>
              </w:rPr>
            </w:pPr>
            <w:r w:rsidRPr="000A5C30">
              <w:rPr>
                <w:rFonts w:ascii="Arial" w:hAnsi="Arial" w:cs="Arial"/>
                <w:sz w:val="18"/>
                <w:szCs w:val="18"/>
              </w:rPr>
              <w:t xml:space="preserve">Za </w:t>
            </w:r>
            <w:r w:rsidR="00AD2AD5">
              <w:rPr>
                <w:rFonts w:ascii="Arial" w:hAnsi="Arial" w:cs="Arial"/>
                <w:sz w:val="18"/>
                <w:szCs w:val="18"/>
              </w:rPr>
              <w:t>Prodávajícího</w:t>
            </w:r>
            <w:r w:rsidRPr="000A5C30">
              <w:rPr>
                <w:rFonts w:ascii="Arial" w:hAnsi="Arial" w:cs="Arial"/>
                <w:sz w:val="18"/>
                <w:szCs w:val="18"/>
              </w:rPr>
              <w:t>:</w:t>
            </w:r>
          </w:p>
          <w:p w14:paraId="0C159B40" w14:textId="5923765C" w:rsidR="0071644F" w:rsidRPr="000A5C30" w:rsidRDefault="0071644F" w:rsidP="007850D6">
            <w:pPr>
              <w:spacing w:line="276" w:lineRule="auto"/>
              <w:ind w:left="638" w:hanging="141"/>
              <w:jc w:val="both"/>
              <w:rPr>
                <w:rFonts w:ascii="Arial" w:hAnsi="Arial" w:cs="Arial"/>
                <w:sz w:val="18"/>
                <w:szCs w:val="18"/>
              </w:rPr>
            </w:pPr>
          </w:p>
        </w:tc>
      </w:tr>
      <w:tr w:rsidR="000A5C30" w:rsidRPr="000A5C30" w14:paraId="62D08A92" w14:textId="77777777" w:rsidTr="002C4199">
        <w:tc>
          <w:tcPr>
            <w:tcW w:w="5315" w:type="dxa"/>
          </w:tcPr>
          <w:p w14:paraId="54C61BB6" w14:textId="1CE5D820" w:rsidR="000A5C30" w:rsidRPr="000A5C30" w:rsidRDefault="0071644F" w:rsidP="007850D6">
            <w:pPr>
              <w:spacing w:line="276" w:lineRule="auto"/>
              <w:jc w:val="both"/>
              <w:rPr>
                <w:rFonts w:ascii="Arial" w:hAnsi="Arial" w:cs="Arial"/>
                <w:sz w:val="18"/>
                <w:szCs w:val="18"/>
              </w:rPr>
            </w:pPr>
            <w:r w:rsidRPr="000A5C30">
              <w:rPr>
                <w:rFonts w:ascii="Arial" w:hAnsi="Arial" w:cs="Arial"/>
                <w:sz w:val="18"/>
                <w:szCs w:val="18"/>
              </w:rPr>
              <w:t>V</w:t>
            </w:r>
            <w:r w:rsidR="00B8419A">
              <w:rPr>
                <w:rFonts w:ascii="Arial" w:hAnsi="Arial" w:cs="Arial"/>
                <w:sz w:val="18"/>
                <w:szCs w:val="18"/>
              </w:rPr>
              <w:t>e Volfířově</w:t>
            </w:r>
          </w:p>
        </w:tc>
        <w:tc>
          <w:tcPr>
            <w:tcW w:w="4961" w:type="dxa"/>
          </w:tcPr>
          <w:p w14:paraId="4F21E810" w14:textId="6814C5D7" w:rsidR="000A5C30" w:rsidRPr="000A5C30" w:rsidRDefault="0071644F" w:rsidP="007850D6">
            <w:pPr>
              <w:spacing w:line="276" w:lineRule="auto"/>
              <w:ind w:left="638" w:hanging="141"/>
              <w:jc w:val="both"/>
              <w:rPr>
                <w:rFonts w:ascii="Arial" w:hAnsi="Arial" w:cs="Arial"/>
                <w:sz w:val="18"/>
                <w:szCs w:val="18"/>
              </w:rPr>
            </w:pPr>
            <w:r w:rsidRPr="000A5C30">
              <w:rPr>
                <w:rFonts w:ascii="Arial" w:hAnsi="Arial" w:cs="Arial"/>
                <w:sz w:val="18"/>
                <w:szCs w:val="18"/>
              </w:rPr>
              <w:t>V </w:t>
            </w:r>
            <w:permStart w:id="1226058899" w:edGrp="everyone"/>
            <w:r w:rsidRPr="000A5C30">
              <w:rPr>
                <w:rFonts w:ascii="Arial" w:hAnsi="Arial" w:cs="Arial"/>
                <w:sz w:val="18"/>
                <w:szCs w:val="18"/>
                <w:highlight w:val="yellow"/>
              </w:rPr>
              <w:t>………………..</w:t>
            </w:r>
            <w:permEnd w:id="1226058899"/>
          </w:p>
        </w:tc>
      </w:tr>
      <w:tr w:rsidR="000A5C30" w:rsidRPr="000A5C30" w14:paraId="517F91C5" w14:textId="77777777" w:rsidTr="002C4199">
        <w:tc>
          <w:tcPr>
            <w:tcW w:w="5315" w:type="dxa"/>
          </w:tcPr>
          <w:p w14:paraId="7560FE4B" w14:textId="77777777" w:rsidR="000A5C30" w:rsidRPr="000A5C30" w:rsidRDefault="000A5C30" w:rsidP="007850D6">
            <w:pPr>
              <w:spacing w:line="276" w:lineRule="auto"/>
              <w:jc w:val="both"/>
              <w:rPr>
                <w:rFonts w:ascii="Arial" w:hAnsi="Arial" w:cs="Arial"/>
                <w:sz w:val="18"/>
                <w:szCs w:val="18"/>
              </w:rPr>
            </w:pPr>
          </w:p>
        </w:tc>
        <w:tc>
          <w:tcPr>
            <w:tcW w:w="4961" w:type="dxa"/>
          </w:tcPr>
          <w:p w14:paraId="25087BBC" w14:textId="77777777" w:rsidR="000A5C30" w:rsidRPr="000A5C30" w:rsidRDefault="000A5C30" w:rsidP="007850D6">
            <w:pPr>
              <w:spacing w:line="276" w:lineRule="auto"/>
              <w:ind w:left="638" w:hanging="141"/>
              <w:jc w:val="both"/>
              <w:rPr>
                <w:rFonts w:ascii="Arial" w:hAnsi="Arial" w:cs="Arial"/>
                <w:sz w:val="18"/>
                <w:szCs w:val="18"/>
              </w:rPr>
            </w:pPr>
          </w:p>
        </w:tc>
      </w:tr>
      <w:tr w:rsidR="000A5C30" w:rsidRPr="000A5C30" w14:paraId="39E90293" w14:textId="77777777" w:rsidTr="002C4199">
        <w:tc>
          <w:tcPr>
            <w:tcW w:w="5315" w:type="dxa"/>
          </w:tcPr>
          <w:p w14:paraId="26080E6E" w14:textId="3171B797" w:rsidR="000A5C30" w:rsidRDefault="000A5C30" w:rsidP="007850D6">
            <w:pPr>
              <w:spacing w:line="276" w:lineRule="auto"/>
              <w:jc w:val="both"/>
              <w:rPr>
                <w:rFonts w:ascii="Arial" w:hAnsi="Arial" w:cs="Arial"/>
                <w:sz w:val="18"/>
                <w:szCs w:val="18"/>
              </w:rPr>
            </w:pPr>
          </w:p>
          <w:p w14:paraId="729CFBB0" w14:textId="17743479" w:rsidR="0071644F" w:rsidRDefault="0071644F" w:rsidP="007850D6">
            <w:pPr>
              <w:spacing w:line="276" w:lineRule="auto"/>
              <w:jc w:val="both"/>
              <w:rPr>
                <w:rFonts w:ascii="Arial" w:hAnsi="Arial" w:cs="Arial"/>
                <w:sz w:val="18"/>
                <w:szCs w:val="18"/>
              </w:rPr>
            </w:pPr>
          </w:p>
          <w:p w14:paraId="600DBFBA" w14:textId="77777777" w:rsidR="00BA2F08" w:rsidRDefault="00BA2F08" w:rsidP="007850D6">
            <w:pPr>
              <w:spacing w:line="276" w:lineRule="auto"/>
              <w:jc w:val="both"/>
              <w:rPr>
                <w:rFonts w:ascii="Arial" w:hAnsi="Arial" w:cs="Arial"/>
                <w:sz w:val="18"/>
                <w:szCs w:val="18"/>
              </w:rPr>
            </w:pPr>
          </w:p>
          <w:p w14:paraId="7444F708" w14:textId="4409E982" w:rsidR="0071644F" w:rsidRDefault="0071644F" w:rsidP="007850D6">
            <w:pPr>
              <w:spacing w:line="276" w:lineRule="auto"/>
              <w:jc w:val="both"/>
              <w:rPr>
                <w:rFonts w:ascii="Arial" w:hAnsi="Arial" w:cs="Arial"/>
                <w:sz w:val="18"/>
                <w:szCs w:val="18"/>
              </w:rPr>
            </w:pPr>
          </w:p>
          <w:p w14:paraId="4B4FE6A9" w14:textId="77777777" w:rsidR="009559AF" w:rsidRPr="000A5C30" w:rsidRDefault="009559AF" w:rsidP="007850D6">
            <w:pPr>
              <w:spacing w:line="276" w:lineRule="auto"/>
              <w:jc w:val="both"/>
              <w:rPr>
                <w:rFonts w:ascii="Arial" w:hAnsi="Arial" w:cs="Arial"/>
                <w:sz w:val="18"/>
                <w:szCs w:val="18"/>
              </w:rPr>
            </w:pPr>
          </w:p>
          <w:p w14:paraId="1E1E5FF7" w14:textId="77777777" w:rsidR="000A5C30" w:rsidRPr="000A5C30" w:rsidRDefault="000A5C30" w:rsidP="007850D6">
            <w:pPr>
              <w:spacing w:line="276" w:lineRule="auto"/>
              <w:jc w:val="both"/>
              <w:rPr>
                <w:rFonts w:ascii="Arial" w:hAnsi="Arial" w:cs="Arial"/>
                <w:sz w:val="18"/>
                <w:szCs w:val="18"/>
              </w:rPr>
            </w:pPr>
          </w:p>
          <w:p w14:paraId="3D44BA91" w14:textId="5C8B0645" w:rsidR="0071644F" w:rsidRDefault="000A5C30" w:rsidP="007850D6">
            <w:pPr>
              <w:spacing w:line="276" w:lineRule="auto"/>
              <w:jc w:val="both"/>
              <w:rPr>
                <w:rFonts w:ascii="Arial" w:hAnsi="Arial" w:cs="Arial"/>
                <w:sz w:val="18"/>
                <w:szCs w:val="18"/>
              </w:rPr>
            </w:pPr>
            <w:r w:rsidRPr="000A5C30">
              <w:rPr>
                <w:rFonts w:ascii="Arial" w:hAnsi="Arial" w:cs="Arial"/>
                <w:sz w:val="18"/>
                <w:szCs w:val="18"/>
              </w:rPr>
              <w:t>………………………………………………</w:t>
            </w:r>
            <w:r w:rsidRPr="000A5C30">
              <w:rPr>
                <w:rFonts w:ascii="Arial" w:hAnsi="Arial" w:cs="Arial"/>
                <w:sz w:val="18"/>
                <w:szCs w:val="18"/>
              </w:rPr>
              <w:br/>
            </w:r>
            <w:r w:rsidR="00B8419A">
              <w:rPr>
                <w:rFonts w:ascii="Arial" w:hAnsi="Arial" w:cs="Arial"/>
                <w:sz w:val="18"/>
                <w:szCs w:val="18"/>
              </w:rPr>
              <w:t>Ing. Ladislav Bartušek</w:t>
            </w:r>
            <w:r w:rsidR="0071644F">
              <w:rPr>
                <w:rFonts w:ascii="Arial" w:hAnsi="Arial" w:cs="Arial"/>
                <w:sz w:val="18"/>
                <w:szCs w:val="18"/>
              </w:rPr>
              <w:br/>
            </w:r>
            <w:r w:rsidR="0071644F" w:rsidRPr="0071644F">
              <w:rPr>
                <w:rFonts w:ascii="Arial" w:hAnsi="Arial" w:cs="Arial"/>
                <w:sz w:val="18"/>
                <w:szCs w:val="18"/>
              </w:rPr>
              <w:t>starosta</w:t>
            </w:r>
          </w:p>
          <w:p w14:paraId="0E543D95" w14:textId="18C56B52" w:rsidR="009559AF" w:rsidRPr="009559AF" w:rsidRDefault="009559AF" w:rsidP="007850D6">
            <w:pPr>
              <w:spacing w:line="276" w:lineRule="auto"/>
              <w:jc w:val="both"/>
              <w:rPr>
                <w:rFonts w:ascii="Arial" w:hAnsi="Arial" w:cs="Arial"/>
                <w:i/>
                <w:sz w:val="18"/>
                <w:szCs w:val="18"/>
              </w:rPr>
            </w:pPr>
            <w:r w:rsidRPr="00B855D8">
              <w:rPr>
                <w:rStyle w:val="Zkladntext1"/>
                <w:i/>
              </w:rPr>
              <w:t>podepsáno elektronicky</w:t>
            </w:r>
          </w:p>
        </w:tc>
        <w:tc>
          <w:tcPr>
            <w:tcW w:w="4961" w:type="dxa"/>
          </w:tcPr>
          <w:p w14:paraId="50CB2F1B" w14:textId="14C5E80B" w:rsidR="000A5C30" w:rsidRDefault="000A5C30" w:rsidP="007850D6">
            <w:pPr>
              <w:spacing w:line="276" w:lineRule="auto"/>
              <w:ind w:left="638" w:hanging="141"/>
              <w:jc w:val="both"/>
              <w:rPr>
                <w:rFonts w:ascii="Arial" w:hAnsi="Arial" w:cs="Arial"/>
                <w:sz w:val="18"/>
                <w:szCs w:val="18"/>
              </w:rPr>
            </w:pPr>
          </w:p>
          <w:p w14:paraId="0763A479" w14:textId="4CC8EC87" w:rsidR="0071644F" w:rsidRDefault="0071644F" w:rsidP="007850D6">
            <w:pPr>
              <w:spacing w:line="276" w:lineRule="auto"/>
              <w:ind w:left="638" w:hanging="141"/>
              <w:jc w:val="both"/>
              <w:rPr>
                <w:rFonts w:ascii="Arial" w:hAnsi="Arial" w:cs="Arial"/>
                <w:sz w:val="18"/>
                <w:szCs w:val="18"/>
              </w:rPr>
            </w:pPr>
          </w:p>
          <w:p w14:paraId="5326D7ED" w14:textId="4F7C862A" w:rsidR="009559AF" w:rsidRDefault="009559AF" w:rsidP="007850D6">
            <w:pPr>
              <w:spacing w:line="276" w:lineRule="auto"/>
              <w:ind w:left="638" w:hanging="141"/>
              <w:jc w:val="both"/>
              <w:rPr>
                <w:rFonts w:ascii="Arial" w:hAnsi="Arial" w:cs="Arial"/>
                <w:sz w:val="18"/>
                <w:szCs w:val="18"/>
              </w:rPr>
            </w:pPr>
          </w:p>
          <w:p w14:paraId="7733CA2D" w14:textId="77777777" w:rsidR="00BA2F08" w:rsidRDefault="00BA2F08" w:rsidP="007850D6">
            <w:pPr>
              <w:spacing w:line="276" w:lineRule="auto"/>
              <w:ind w:left="638" w:hanging="141"/>
              <w:jc w:val="both"/>
              <w:rPr>
                <w:rFonts w:ascii="Arial" w:hAnsi="Arial" w:cs="Arial"/>
                <w:sz w:val="18"/>
                <w:szCs w:val="18"/>
              </w:rPr>
            </w:pPr>
          </w:p>
          <w:p w14:paraId="428C3581" w14:textId="77777777" w:rsidR="0071644F" w:rsidRPr="000A5C30" w:rsidRDefault="0071644F" w:rsidP="007850D6">
            <w:pPr>
              <w:spacing w:line="276" w:lineRule="auto"/>
              <w:ind w:left="638" w:hanging="141"/>
              <w:jc w:val="both"/>
              <w:rPr>
                <w:rFonts w:ascii="Arial" w:hAnsi="Arial" w:cs="Arial"/>
                <w:sz w:val="18"/>
                <w:szCs w:val="18"/>
              </w:rPr>
            </w:pPr>
          </w:p>
          <w:p w14:paraId="1DDAFE92" w14:textId="77777777" w:rsidR="000A5C30" w:rsidRPr="000A5C30" w:rsidRDefault="000A5C30" w:rsidP="007850D6">
            <w:pPr>
              <w:spacing w:line="276" w:lineRule="auto"/>
              <w:ind w:left="638" w:hanging="141"/>
              <w:jc w:val="both"/>
              <w:rPr>
                <w:rFonts w:ascii="Arial" w:hAnsi="Arial" w:cs="Arial"/>
                <w:sz w:val="18"/>
                <w:szCs w:val="18"/>
              </w:rPr>
            </w:pPr>
          </w:p>
          <w:p w14:paraId="7564DFC2" w14:textId="3EA696B3" w:rsidR="009559AF" w:rsidRPr="00B855D8" w:rsidRDefault="000A5C30" w:rsidP="007850D6">
            <w:pPr>
              <w:spacing w:line="276" w:lineRule="auto"/>
              <w:ind w:left="499"/>
              <w:jc w:val="both"/>
              <w:rPr>
                <w:rFonts w:ascii="Arial" w:hAnsi="Arial"/>
                <w:i/>
                <w:sz w:val="18"/>
              </w:rPr>
            </w:pPr>
            <w:r w:rsidRPr="000A5C30">
              <w:rPr>
                <w:rFonts w:ascii="Arial" w:hAnsi="Arial" w:cs="Arial"/>
                <w:sz w:val="18"/>
                <w:szCs w:val="18"/>
              </w:rPr>
              <w:t>………………………………………………</w:t>
            </w:r>
            <w:r w:rsidRPr="000A5C30">
              <w:rPr>
                <w:rFonts w:ascii="Arial" w:hAnsi="Arial" w:cs="Arial"/>
                <w:sz w:val="18"/>
                <w:szCs w:val="18"/>
              </w:rPr>
              <w:br/>
            </w:r>
            <w:permStart w:id="1201290035" w:edGrp="everyone"/>
            <w:r w:rsidR="0071644F" w:rsidRPr="0072278F">
              <w:rPr>
                <w:rFonts w:ascii="Arial" w:hAnsi="Arial" w:cs="Arial"/>
                <w:iCs/>
                <w:sz w:val="18"/>
                <w:szCs w:val="18"/>
                <w:highlight w:val="yellow"/>
              </w:rPr>
              <w:t>jméno, příjmení</w:t>
            </w:r>
            <w:r w:rsidR="00BA2F08" w:rsidRPr="0072278F">
              <w:rPr>
                <w:rFonts w:ascii="Arial" w:hAnsi="Arial" w:cs="Arial"/>
                <w:iCs/>
                <w:sz w:val="18"/>
                <w:szCs w:val="18"/>
                <w:highlight w:val="yellow"/>
              </w:rPr>
              <w:t>, funkce</w:t>
            </w:r>
            <w:r w:rsidR="0071644F" w:rsidRPr="0072278F">
              <w:rPr>
                <w:rFonts w:ascii="Arial" w:hAnsi="Arial" w:cs="Arial"/>
                <w:iCs/>
                <w:sz w:val="18"/>
                <w:szCs w:val="18"/>
                <w:highlight w:val="yellow"/>
              </w:rPr>
              <w:t xml:space="preserve"> a podpis osoby</w:t>
            </w:r>
            <w:r w:rsidR="0071644F" w:rsidRPr="0072278F">
              <w:rPr>
                <w:rFonts w:ascii="Arial" w:hAnsi="Arial" w:cs="Arial"/>
                <w:iCs/>
                <w:sz w:val="18"/>
                <w:szCs w:val="18"/>
              </w:rPr>
              <w:tab/>
            </w:r>
            <w:r w:rsidR="0071644F" w:rsidRPr="0072278F">
              <w:rPr>
                <w:rFonts w:ascii="Arial" w:hAnsi="Arial" w:cs="Arial"/>
                <w:iCs/>
                <w:sz w:val="18"/>
                <w:szCs w:val="18"/>
                <w:highlight w:val="yellow"/>
              </w:rPr>
              <w:t xml:space="preserve"> </w:t>
            </w:r>
            <w:r w:rsidR="0071644F" w:rsidRPr="0072278F">
              <w:rPr>
                <w:rFonts w:ascii="Arial" w:hAnsi="Arial" w:cs="Arial"/>
                <w:iCs/>
                <w:sz w:val="18"/>
                <w:szCs w:val="18"/>
                <w:highlight w:val="yellow"/>
              </w:rPr>
              <w:br/>
              <w:t xml:space="preserve">oprávněné jednat za </w:t>
            </w:r>
            <w:r w:rsidR="00AD2AD5" w:rsidRPr="0072278F">
              <w:rPr>
                <w:rFonts w:ascii="Arial" w:hAnsi="Arial" w:cs="Arial"/>
                <w:iCs/>
                <w:sz w:val="18"/>
                <w:szCs w:val="18"/>
                <w:highlight w:val="yellow"/>
              </w:rPr>
              <w:t>Prodávajícího</w:t>
            </w:r>
            <w:permEnd w:id="1201290035"/>
            <w:r w:rsidR="009559AF">
              <w:rPr>
                <w:rFonts w:ascii="Arial" w:hAnsi="Arial" w:cs="Arial"/>
                <w:i/>
                <w:sz w:val="18"/>
                <w:szCs w:val="18"/>
              </w:rPr>
              <w:br/>
            </w:r>
            <w:r w:rsidR="009559AF" w:rsidRPr="00B855D8">
              <w:rPr>
                <w:rStyle w:val="Zkladntext1"/>
                <w:i/>
              </w:rPr>
              <w:t>podepsáno elektronicky</w:t>
            </w:r>
          </w:p>
        </w:tc>
      </w:tr>
    </w:tbl>
    <w:p w14:paraId="767010B5" w14:textId="77777777" w:rsidR="000A5C30" w:rsidRPr="00FF25E8" w:rsidRDefault="000A5C30" w:rsidP="007850D6">
      <w:pPr>
        <w:pStyle w:val="Zkladntext8"/>
        <w:shd w:val="clear" w:color="auto" w:fill="auto"/>
        <w:tabs>
          <w:tab w:val="left" w:pos="365"/>
        </w:tabs>
        <w:spacing w:before="0" w:after="0" w:line="276" w:lineRule="auto"/>
        <w:ind w:right="23" w:firstLine="0"/>
        <w:jc w:val="both"/>
        <w:rPr>
          <w:rStyle w:val="Zkladntext1"/>
          <w:sz w:val="2"/>
          <w:szCs w:val="2"/>
        </w:rPr>
      </w:pPr>
    </w:p>
    <w:sectPr w:rsidR="000A5C30" w:rsidRPr="00FF25E8" w:rsidSect="00CB3F05">
      <w:footerReference w:type="default" r:id="rId11"/>
      <w:headerReference w:type="first" r:id="rId12"/>
      <w:pgSz w:w="11906" w:h="16838"/>
      <w:pgMar w:top="1276" w:right="1179" w:bottom="1418" w:left="1202" w:header="425" w:footer="61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F33B" w14:textId="77777777" w:rsidR="001166E3" w:rsidRDefault="001166E3">
      <w:r>
        <w:separator/>
      </w:r>
    </w:p>
  </w:endnote>
  <w:endnote w:type="continuationSeparator" w:id="0">
    <w:p w14:paraId="740B7FEE" w14:textId="77777777" w:rsidR="001166E3" w:rsidRDefault="001166E3">
      <w:r>
        <w:continuationSeparator/>
      </w:r>
    </w:p>
  </w:endnote>
  <w:endnote w:type="continuationNotice" w:id="1">
    <w:p w14:paraId="0DA09E1D" w14:textId="77777777" w:rsidR="001166E3" w:rsidRDefault="00116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098405"/>
      <w:docPartObj>
        <w:docPartGallery w:val="Page Numbers (Bottom of Page)"/>
        <w:docPartUnique/>
      </w:docPartObj>
    </w:sdtPr>
    <w:sdtEndPr>
      <w:rPr>
        <w:rFonts w:ascii="Arial" w:hAnsi="Arial" w:cs="Arial"/>
        <w:sz w:val="18"/>
        <w:szCs w:val="18"/>
      </w:rPr>
    </w:sdtEndPr>
    <w:sdtContent>
      <w:p w14:paraId="588E6687" w14:textId="344357A0" w:rsidR="009D1544" w:rsidRPr="009A4E1C" w:rsidRDefault="009D1544" w:rsidP="009A4E1C">
        <w:pPr>
          <w:pStyle w:val="Zpat"/>
          <w:jc w:val="center"/>
          <w:rPr>
            <w:rFonts w:ascii="Arial" w:hAnsi="Arial"/>
            <w:sz w:val="18"/>
          </w:rPr>
        </w:pPr>
        <w:r w:rsidRPr="000A1F46">
          <w:rPr>
            <w:rFonts w:ascii="Arial" w:hAnsi="Arial" w:cs="Arial"/>
            <w:sz w:val="18"/>
            <w:szCs w:val="18"/>
          </w:rPr>
          <w:fldChar w:fldCharType="begin"/>
        </w:r>
        <w:r w:rsidRPr="000A1F46">
          <w:rPr>
            <w:rFonts w:ascii="Arial" w:hAnsi="Arial" w:cs="Arial"/>
            <w:sz w:val="18"/>
            <w:szCs w:val="18"/>
          </w:rPr>
          <w:instrText>PAGE   \* MERGEFORMAT</w:instrText>
        </w:r>
        <w:r w:rsidRPr="000A1F46">
          <w:rPr>
            <w:rFonts w:ascii="Arial" w:hAnsi="Arial" w:cs="Arial"/>
            <w:sz w:val="18"/>
            <w:szCs w:val="18"/>
          </w:rPr>
          <w:fldChar w:fldCharType="separate"/>
        </w:r>
        <w:r w:rsidR="00FF25E8">
          <w:rPr>
            <w:rFonts w:ascii="Arial" w:hAnsi="Arial" w:cs="Arial"/>
            <w:noProof/>
            <w:sz w:val="18"/>
            <w:szCs w:val="18"/>
          </w:rPr>
          <w:t>8</w:t>
        </w:r>
        <w:r w:rsidRPr="000A1F46">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FE630" w14:textId="77777777" w:rsidR="001166E3" w:rsidRDefault="001166E3"/>
  </w:footnote>
  <w:footnote w:type="continuationSeparator" w:id="0">
    <w:p w14:paraId="6EA55520" w14:textId="77777777" w:rsidR="001166E3" w:rsidRDefault="001166E3"/>
  </w:footnote>
  <w:footnote w:type="continuationNotice" w:id="1">
    <w:p w14:paraId="6B1A6397" w14:textId="77777777" w:rsidR="001166E3" w:rsidRDefault="00116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78A0" w14:textId="5E0B7D1F" w:rsidR="00F40593" w:rsidRPr="00197CC1" w:rsidRDefault="00F40593" w:rsidP="00F40593">
    <w:pPr>
      <w:autoSpaceDE w:val="0"/>
      <w:autoSpaceDN w:val="0"/>
      <w:adjustRightInd w:val="0"/>
      <w:jc w:val="both"/>
      <w:rPr>
        <w:rFonts w:ascii="Arial" w:eastAsia="Calibri" w:hAnsi="Arial" w:cs="Arial"/>
        <w:sz w:val="18"/>
        <w:szCs w:val="18"/>
      </w:rPr>
    </w:pPr>
    <w:r w:rsidRPr="00197CC1">
      <w:rPr>
        <w:rFonts w:ascii="Arial" w:eastAsia="Calibri" w:hAnsi="Arial" w:cs="Arial"/>
        <w:sz w:val="18"/>
        <w:szCs w:val="18"/>
      </w:rPr>
      <w:t xml:space="preserve">Veřejná zakázka – </w:t>
    </w:r>
    <w:r w:rsidR="00B630B9" w:rsidRPr="00197CC1">
      <w:rPr>
        <w:rFonts w:ascii="Arial" w:eastAsia="Calibri" w:hAnsi="Arial" w:cs="Arial"/>
        <w:sz w:val="18"/>
        <w:szCs w:val="18"/>
      </w:rPr>
      <w:t>Dodávka a montáž kontejnerů pro zázemí</w:t>
    </w:r>
    <w:r w:rsidRPr="00197CC1">
      <w:rPr>
        <w:rFonts w:ascii="Arial" w:eastAsia="Calibri" w:hAnsi="Arial" w:cs="Arial"/>
        <w:sz w:val="18"/>
        <w:szCs w:val="18"/>
      </w:rPr>
      <w:t xml:space="preserve"> víceúčelového hřiště Volfířov</w:t>
    </w:r>
  </w:p>
  <w:p w14:paraId="097B75B5" w14:textId="749FB98D" w:rsidR="00F40593" w:rsidRPr="00197CC1" w:rsidRDefault="00F40593" w:rsidP="00F40593">
    <w:pPr>
      <w:autoSpaceDE w:val="0"/>
      <w:autoSpaceDN w:val="0"/>
      <w:adjustRightInd w:val="0"/>
      <w:jc w:val="both"/>
      <w:rPr>
        <w:rFonts w:ascii="Arial" w:eastAsia="Calibri" w:hAnsi="Arial" w:cs="Arial"/>
        <w:sz w:val="16"/>
        <w:szCs w:val="18"/>
      </w:rPr>
    </w:pPr>
    <w:r w:rsidRPr="00197CC1">
      <w:rPr>
        <w:rFonts w:ascii="Arial" w:hAnsi="Arial" w:cs="Arial"/>
        <w:b/>
        <w:iCs/>
        <w:sz w:val="20"/>
        <w:szCs w:val="23"/>
      </w:rPr>
      <w:t>Příloha č. 2 Výzvy k podání nabídek – návrh Kupní smlouvy</w:t>
    </w:r>
  </w:p>
  <w:p w14:paraId="361360EA" w14:textId="563BDC4A" w:rsidR="009D1544" w:rsidRPr="007D33F4" w:rsidRDefault="009D1544" w:rsidP="003A369C">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9312F"/>
    <w:multiLevelType w:val="hybridMultilevel"/>
    <w:tmpl w:val="2BBE6B72"/>
    <w:lvl w:ilvl="0" w:tplc="5AFCE43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6E28D5"/>
    <w:multiLevelType w:val="multilevel"/>
    <w:tmpl w:val="B846FD5E"/>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B24835"/>
    <w:multiLevelType w:val="hybridMultilevel"/>
    <w:tmpl w:val="DDB4E79C"/>
    <w:lvl w:ilvl="0" w:tplc="F864BC8C">
      <w:numFmt w:val="bullet"/>
      <w:lvlText w:val="-"/>
      <w:lvlJc w:val="left"/>
      <w:pPr>
        <w:ind w:left="1211" w:hanging="360"/>
      </w:pPr>
      <w:rPr>
        <w:rFonts w:ascii="Arial" w:eastAsia="Arial"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15:restartNumberingAfterBreak="0">
    <w:nsid w:val="49B3242C"/>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845D1B"/>
    <w:multiLevelType w:val="hybridMultilevel"/>
    <w:tmpl w:val="B928C2C0"/>
    <w:lvl w:ilvl="0" w:tplc="884E8DC8">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412ED9"/>
    <w:multiLevelType w:val="multilevel"/>
    <w:tmpl w:val="FB1E49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FC3423"/>
    <w:multiLevelType w:val="multilevel"/>
    <w:tmpl w:val="A7B441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F2459C"/>
    <w:multiLevelType w:val="hybridMultilevel"/>
    <w:tmpl w:val="9F94A03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6" w15:restartNumberingAfterBreak="0">
    <w:nsid w:val="761428A4"/>
    <w:multiLevelType w:val="multilevel"/>
    <w:tmpl w:val="B92096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9776695">
    <w:abstractNumId w:val="11"/>
  </w:num>
  <w:num w:numId="2" w16cid:durableId="364451018">
    <w:abstractNumId w:val="10"/>
  </w:num>
  <w:num w:numId="3" w16cid:durableId="1644894231">
    <w:abstractNumId w:val="5"/>
  </w:num>
  <w:num w:numId="4" w16cid:durableId="1588226891">
    <w:abstractNumId w:val="4"/>
  </w:num>
  <w:num w:numId="5" w16cid:durableId="1577586739">
    <w:abstractNumId w:val="12"/>
  </w:num>
  <w:num w:numId="6" w16cid:durableId="189756729">
    <w:abstractNumId w:val="6"/>
  </w:num>
  <w:num w:numId="7" w16cid:durableId="1626695698">
    <w:abstractNumId w:val="14"/>
  </w:num>
  <w:num w:numId="8" w16cid:durableId="553126434">
    <w:abstractNumId w:val="13"/>
  </w:num>
  <w:num w:numId="9" w16cid:durableId="1225486549">
    <w:abstractNumId w:val="8"/>
  </w:num>
  <w:num w:numId="10" w16cid:durableId="2111730674">
    <w:abstractNumId w:val="16"/>
  </w:num>
  <w:num w:numId="11" w16cid:durableId="77945338">
    <w:abstractNumId w:val="0"/>
  </w:num>
  <w:num w:numId="12" w16cid:durableId="2021394033">
    <w:abstractNumId w:val="17"/>
  </w:num>
  <w:num w:numId="13" w16cid:durableId="1045717789">
    <w:abstractNumId w:val="7"/>
  </w:num>
  <w:num w:numId="14" w16cid:durableId="161819574">
    <w:abstractNumId w:val="1"/>
  </w:num>
  <w:num w:numId="15" w16cid:durableId="267085315">
    <w:abstractNumId w:val="9"/>
  </w:num>
  <w:num w:numId="16" w16cid:durableId="727844523">
    <w:abstractNumId w:val="15"/>
  </w:num>
  <w:num w:numId="17" w16cid:durableId="1443956948">
    <w:abstractNumId w:val="2"/>
  </w:num>
  <w:num w:numId="18" w16cid:durableId="182643009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ZiygI0iFeEULxVlRXi2lEHbp8VYnWYLlajEx4tVx3Lat3G5LavPHS171OR9d2wGHkyMOoSjR4Z01lmfABceFVA==" w:salt="RbrPRW2PGwbuJYA8sTHgGQ=="/>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5E"/>
    <w:rsid w:val="00001353"/>
    <w:rsid w:val="0000284A"/>
    <w:rsid w:val="00004F5C"/>
    <w:rsid w:val="00007174"/>
    <w:rsid w:val="000078E7"/>
    <w:rsid w:val="000118D7"/>
    <w:rsid w:val="000224F2"/>
    <w:rsid w:val="000259F7"/>
    <w:rsid w:val="0003485A"/>
    <w:rsid w:val="00051C9F"/>
    <w:rsid w:val="000616C9"/>
    <w:rsid w:val="00062DA0"/>
    <w:rsid w:val="00063B77"/>
    <w:rsid w:val="0006668B"/>
    <w:rsid w:val="000821B1"/>
    <w:rsid w:val="00087A5B"/>
    <w:rsid w:val="000A1F46"/>
    <w:rsid w:val="000A5C30"/>
    <w:rsid w:val="000B2816"/>
    <w:rsid w:val="000C65DE"/>
    <w:rsid w:val="000C6E0C"/>
    <w:rsid w:val="000D2A5C"/>
    <w:rsid w:val="000D420C"/>
    <w:rsid w:val="000E3683"/>
    <w:rsid w:val="000F1D68"/>
    <w:rsid w:val="000F265A"/>
    <w:rsid w:val="000F60B5"/>
    <w:rsid w:val="001011C9"/>
    <w:rsid w:val="00101405"/>
    <w:rsid w:val="00104877"/>
    <w:rsid w:val="00107AB3"/>
    <w:rsid w:val="00110A42"/>
    <w:rsid w:val="001166E3"/>
    <w:rsid w:val="0012547E"/>
    <w:rsid w:val="001368E6"/>
    <w:rsid w:val="00137AD3"/>
    <w:rsid w:val="00146535"/>
    <w:rsid w:val="001550F2"/>
    <w:rsid w:val="00162DF0"/>
    <w:rsid w:val="00167635"/>
    <w:rsid w:val="001748EC"/>
    <w:rsid w:val="00174CDF"/>
    <w:rsid w:val="00185BA7"/>
    <w:rsid w:val="0019336B"/>
    <w:rsid w:val="00195294"/>
    <w:rsid w:val="0019636D"/>
    <w:rsid w:val="00197CC1"/>
    <w:rsid w:val="001A3DF7"/>
    <w:rsid w:val="001A531D"/>
    <w:rsid w:val="001B2313"/>
    <w:rsid w:val="001B34BF"/>
    <w:rsid w:val="001C64B7"/>
    <w:rsid w:val="001D60C6"/>
    <w:rsid w:val="001E159A"/>
    <w:rsid w:val="001E3419"/>
    <w:rsid w:val="001E4F9B"/>
    <w:rsid w:val="001E776A"/>
    <w:rsid w:val="002164AC"/>
    <w:rsid w:val="00221910"/>
    <w:rsid w:val="00224859"/>
    <w:rsid w:val="00232AF7"/>
    <w:rsid w:val="00247D11"/>
    <w:rsid w:val="00255EC4"/>
    <w:rsid w:val="0026114D"/>
    <w:rsid w:val="002716A4"/>
    <w:rsid w:val="00275044"/>
    <w:rsid w:val="00276547"/>
    <w:rsid w:val="00281009"/>
    <w:rsid w:val="002A7242"/>
    <w:rsid w:val="002B21A2"/>
    <w:rsid w:val="002B6B0B"/>
    <w:rsid w:val="002C4199"/>
    <w:rsid w:val="002D30DC"/>
    <w:rsid w:val="002D5CB7"/>
    <w:rsid w:val="002D63A8"/>
    <w:rsid w:val="002F1162"/>
    <w:rsid w:val="00300900"/>
    <w:rsid w:val="003113DF"/>
    <w:rsid w:val="003133E8"/>
    <w:rsid w:val="003273F2"/>
    <w:rsid w:val="00330282"/>
    <w:rsid w:val="003330F0"/>
    <w:rsid w:val="00337C4C"/>
    <w:rsid w:val="00343313"/>
    <w:rsid w:val="00347A8E"/>
    <w:rsid w:val="00353EE0"/>
    <w:rsid w:val="003611A6"/>
    <w:rsid w:val="0036308F"/>
    <w:rsid w:val="003710A5"/>
    <w:rsid w:val="00382AEF"/>
    <w:rsid w:val="00387E1D"/>
    <w:rsid w:val="00392049"/>
    <w:rsid w:val="003A369C"/>
    <w:rsid w:val="003B7BA3"/>
    <w:rsid w:val="003D047B"/>
    <w:rsid w:val="003D0E1B"/>
    <w:rsid w:val="003D1EB7"/>
    <w:rsid w:val="003D5CF9"/>
    <w:rsid w:val="003D620A"/>
    <w:rsid w:val="003E286F"/>
    <w:rsid w:val="003F35F7"/>
    <w:rsid w:val="003F376F"/>
    <w:rsid w:val="003F62BA"/>
    <w:rsid w:val="003F78A8"/>
    <w:rsid w:val="004025C2"/>
    <w:rsid w:val="00405BF3"/>
    <w:rsid w:val="00407C0A"/>
    <w:rsid w:val="004209A4"/>
    <w:rsid w:val="00425740"/>
    <w:rsid w:val="0043067D"/>
    <w:rsid w:val="00436A0A"/>
    <w:rsid w:val="00442881"/>
    <w:rsid w:val="00443A7C"/>
    <w:rsid w:val="004469B2"/>
    <w:rsid w:val="00450374"/>
    <w:rsid w:val="00451BF2"/>
    <w:rsid w:val="00454CC0"/>
    <w:rsid w:val="004666CE"/>
    <w:rsid w:val="0047057D"/>
    <w:rsid w:val="00473708"/>
    <w:rsid w:val="00474CE4"/>
    <w:rsid w:val="004843FB"/>
    <w:rsid w:val="004860D1"/>
    <w:rsid w:val="00494110"/>
    <w:rsid w:val="004A0F3D"/>
    <w:rsid w:val="004A2F8A"/>
    <w:rsid w:val="004B1552"/>
    <w:rsid w:val="004B2564"/>
    <w:rsid w:val="004B3B94"/>
    <w:rsid w:val="004B5308"/>
    <w:rsid w:val="004B7F71"/>
    <w:rsid w:val="004C674A"/>
    <w:rsid w:val="004C7564"/>
    <w:rsid w:val="004E25B3"/>
    <w:rsid w:val="004E2C5F"/>
    <w:rsid w:val="004E3EA0"/>
    <w:rsid w:val="004E7404"/>
    <w:rsid w:val="004F5BAA"/>
    <w:rsid w:val="004F6A26"/>
    <w:rsid w:val="004F78D9"/>
    <w:rsid w:val="005012AC"/>
    <w:rsid w:val="00503A1B"/>
    <w:rsid w:val="00506FEE"/>
    <w:rsid w:val="005076C4"/>
    <w:rsid w:val="00511CB5"/>
    <w:rsid w:val="00520133"/>
    <w:rsid w:val="00531C3F"/>
    <w:rsid w:val="00534212"/>
    <w:rsid w:val="00536DCD"/>
    <w:rsid w:val="00537E8B"/>
    <w:rsid w:val="00551F5D"/>
    <w:rsid w:val="005547B3"/>
    <w:rsid w:val="005559D1"/>
    <w:rsid w:val="00557CD7"/>
    <w:rsid w:val="00561AF7"/>
    <w:rsid w:val="00562B9E"/>
    <w:rsid w:val="00566A16"/>
    <w:rsid w:val="00566A97"/>
    <w:rsid w:val="00570B2B"/>
    <w:rsid w:val="00571C89"/>
    <w:rsid w:val="00573C9B"/>
    <w:rsid w:val="00574A6F"/>
    <w:rsid w:val="005756CB"/>
    <w:rsid w:val="00575F24"/>
    <w:rsid w:val="00576852"/>
    <w:rsid w:val="00577B75"/>
    <w:rsid w:val="0058042B"/>
    <w:rsid w:val="00581647"/>
    <w:rsid w:val="005A619F"/>
    <w:rsid w:val="005B33A1"/>
    <w:rsid w:val="005C3917"/>
    <w:rsid w:val="005D612C"/>
    <w:rsid w:val="005D779E"/>
    <w:rsid w:val="005D7E35"/>
    <w:rsid w:val="005E1708"/>
    <w:rsid w:val="005E4FEF"/>
    <w:rsid w:val="005F29CB"/>
    <w:rsid w:val="005F2CFB"/>
    <w:rsid w:val="005F3108"/>
    <w:rsid w:val="0060159B"/>
    <w:rsid w:val="00604E2E"/>
    <w:rsid w:val="00605D41"/>
    <w:rsid w:val="00611E12"/>
    <w:rsid w:val="00616514"/>
    <w:rsid w:val="006261F7"/>
    <w:rsid w:val="00626E38"/>
    <w:rsid w:val="006364F7"/>
    <w:rsid w:val="00651FBA"/>
    <w:rsid w:val="00664C6B"/>
    <w:rsid w:val="00665DF7"/>
    <w:rsid w:val="00672C4B"/>
    <w:rsid w:val="00673488"/>
    <w:rsid w:val="0067779C"/>
    <w:rsid w:val="0068060F"/>
    <w:rsid w:val="00683C3F"/>
    <w:rsid w:val="00692BDF"/>
    <w:rsid w:val="00694B3C"/>
    <w:rsid w:val="006A193E"/>
    <w:rsid w:val="006A2118"/>
    <w:rsid w:val="006A55FA"/>
    <w:rsid w:val="006B2BE3"/>
    <w:rsid w:val="006B4272"/>
    <w:rsid w:val="006B4610"/>
    <w:rsid w:val="006C0999"/>
    <w:rsid w:val="006C3C09"/>
    <w:rsid w:val="006C5FAD"/>
    <w:rsid w:val="006C6B2D"/>
    <w:rsid w:val="006D6709"/>
    <w:rsid w:val="006E66F5"/>
    <w:rsid w:val="007019B6"/>
    <w:rsid w:val="007021F5"/>
    <w:rsid w:val="00706885"/>
    <w:rsid w:val="00711B76"/>
    <w:rsid w:val="007146FA"/>
    <w:rsid w:val="0071644F"/>
    <w:rsid w:val="00717EAB"/>
    <w:rsid w:val="00721A6C"/>
    <w:rsid w:val="0072278F"/>
    <w:rsid w:val="007229CA"/>
    <w:rsid w:val="00727A79"/>
    <w:rsid w:val="00730ADD"/>
    <w:rsid w:val="00731526"/>
    <w:rsid w:val="00737422"/>
    <w:rsid w:val="0074393C"/>
    <w:rsid w:val="007514B2"/>
    <w:rsid w:val="0075534A"/>
    <w:rsid w:val="007575D5"/>
    <w:rsid w:val="00757F61"/>
    <w:rsid w:val="00764240"/>
    <w:rsid w:val="00771931"/>
    <w:rsid w:val="00781CE5"/>
    <w:rsid w:val="0078458F"/>
    <w:rsid w:val="007850D6"/>
    <w:rsid w:val="00787BBB"/>
    <w:rsid w:val="00792B67"/>
    <w:rsid w:val="007931AA"/>
    <w:rsid w:val="007B3E07"/>
    <w:rsid w:val="007B40D1"/>
    <w:rsid w:val="007B754E"/>
    <w:rsid w:val="007C4BAC"/>
    <w:rsid w:val="007C5285"/>
    <w:rsid w:val="007D33F4"/>
    <w:rsid w:val="007D522E"/>
    <w:rsid w:val="007D5DE1"/>
    <w:rsid w:val="007F4267"/>
    <w:rsid w:val="00803579"/>
    <w:rsid w:val="00803E50"/>
    <w:rsid w:val="00804859"/>
    <w:rsid w:val="0080792F"/>
    <w:rsid w:val="008113AB"/>
    <w:rsid w:val="008234E1"/>
    <w:rsid w:val="008268A2"/>
    <w:rsid w:val="00826EBE"/>
    <w:rsid w:val="0085122D"/>
    <w:rsid w:val="008604C8"/>
    <w:rsid w:val="008623D3"/>
    <w:rsid w:val="00863B64"/>
    <w:rsid w:val="0086745E"/>
    <w:rsid w:val="00870FE8"/>
    <w:rsid w:val="00880AA0"/>
    <w:rsid w:val="008852D3"/>
    <w:rsid w:val="00887E53"/>
    <w:rsid w:val="00887EC4"/>
    <w:rsid w:val="00892214"/>
    <w:rsid w:val="008929FB"/>
    <w:rsid w:val="0089320E"/>
    <w:rsid w:val="008A67C8"/>
    <w:rsid w:val="008B2540"/>
    <w:rsid w:val="008B5735"/>
    <w:rsid w:val="008B7927"/>
    <w:rsid w:val="008C3AEA"/>
    <w:rsid w:val="008C6024"/>
    <w:rsid w:val="008D2012"/>
    <w:rsid w:val="008D7A50"/>
    <w:rsid w:val="008E3C8A"/>
    <w:rsid w:val="008F1489"/>
    <w:rsid w:val="00903231"/>
    <w:rsid w:val="0090733C"/>
    <w:rsid w:val="009156CD"/>
    <w:rsid w:val="00922F78"/>
    <w:rsid w:val="00924458"/>
    <w:rsid w:val="0092746A"/>
    <w:rsid w:val="0095534E"/>
    <w:rsid w:val="009559AF"/>
    <w:rsid w:val="00962213"/>
    <w:rsid w:val="009703D4"/>
    <w:rsid w:val="009749C7"/>
    <w:rsid w:val="0098548B"/>
    <w:rsid w:val="00993766"/>
    <w:rsid w:val="00994A9A"/>
    <w:rsid w:val="00995762"/>
    <w:rsid w:val="00997628"/>
    <w:rsid w:val="009A4E1C"/>
    <w:rsid w:val="009B0A31"/>
    <w:rsid w:val="009B45F4"/>
    <w:rsid w:val="009B4EFB"/>
    <w:rsid w:val="009C0721"/>
    <w:rsid w:val="009C1404"/>
    <w:rsid w:val="009C5E10"/>
    <w:rsid w:val="009C68F3"/>
    <w:rsid w:val="009D1544"/>
    <w:rsid w:val="009E3AE0"/>
    <w:rsid w:val="009E7377"/>
    <w:rsid w:val="00A03B05"/>
    <w:rsid w:val="00A11322"/>
    <w:rsid w:val="00A14574"/>
    <w:rsid w:val="00A14FAB"/>
    <w:rsid w:val="00A16396"/>
    <w:rsid w:val="00A20936"/>
    <w:rsid w:val="00A22678"/>
    <w:rsid w:val="00A251C7"/>
    <w:rsid w:val="00A35DB9"/>
    <w:rsid w:val="00A47D39"/>
    <w:rsid w:val="00A63A6D"/>
    <w:rsid w:val="00A6610E"/>
    <w:rsid w:val="00A674CC"/>
    <w:rsid w:val="00A73B3D"/>
    <w:rsid w:val="00A80B1B"/>
    <w:rsid w:val="00A812F5"/>
    <w:rsid w:val="00A83A19"/>
    <w:rsid w:val="00A879D3"/>
    <w:rsid w:val="00A90262"/>
    <w:rsid w:val="00AC077B"/>
    <w:rsid w:val="00AC085D"/>
    <w:rsid w:val="00AC3498"/>
    <w:rsid w:val="00AC5A56"/>
    <w:rsid w:val="00AD0B96"/>
    <w:rsid w:val="00AD2044"/>
    <w:rsid w:val="00AD2AD5"/>
    <w:rsid w:val="00AF21F0"/>
    <w:rsid w:val="00AF6F30"/>
    <w:rsid w:val="00B02575"/>
    <w:rsid w:val="00B03414"/>
    <w:rsid w:val="00B03A4E"/>
    <w:rsid w:val="00B07E26"/>
    <w:rsid w:val="00B1165D"/>
    <w:rsid w:val="00B23988"/>
    <w:rsid w:val="00B268DD"/>
    <w:rsid w:val="00B26927"/>
    <w:rsid w:val="00B37A5A"/>
    <w:rsid w:val="00B4252C"/>
    <w:rsid w:val="00B569D4"/>
    <w:rsid w:val="00B56F8B"/>
    <w:rsid w:val="00B61C42"/>
    <w:rsid w:val="00B61EE0"/>
    <w:rsid w:val="00B61EFC"/>
    <w:rsid w:val="00B630B9"/>
    <w:rsid w:val="00B730DE"/>
    <w:rsid w:val="00B77DA3"/>
    <w:rsid w:val="00B80194"/>
    <w:rsid w:val="00B8419A"/>
    <w:rsid w:val="00B855D8"/>
    <w:rsid w:val="00B85FC1"/>
    <w:rsid w:val="00B86BDB"/>
    <w:rsid w:val="00B93494"/>
    <w:rsid w:val="00BA2F08"/>
    <w:rsid w:val="00BA6F6A"/>
    <w:rsid w:val="00BC49C0"/>
    <w:rsid w:val="00BC6926"/>
    <w:rsid w:val="00BC7952"/>
    <w:rsid w:val="00BC7F26"/>
    <w:rsid w:val="00BD2CDB"/>
    <w:rsid w:val="00BD37D6"/>
    <w:rsid w:val="00BD645D"/>
    <w:rsid w:val="00BE0906"/>
    <w:rsid w:val="00C12EB9"/>
    <w:rsid w:val="00C13F4D"/>
    <w:rsid w:val="00C25E89"/>
    <w:rsid w:val="00C2645A"/>
    <w:rsid w:val="00C30DFB"/>
    <w:rsid w:val="00C33AB3"/>
    <w:rsid w:val="00C47885"/>
    <w:rsid w:val="00C51566"/>
    <w:rsid w:val="00C5362F"/>
    <w:rsid w:val="00C5465F"/>
    <w:rsid w:val="00C555C8"/>
    <w:rsid w:val="00C567D8"/>
    <w:rsid w:val="00C6113E"/>
    <w:rsid w:val="00C67F14"/>
    <w:rsid w:val="00C711F4"/>
    <w:rsid w:val="00C72FB4"/>
    <w:rsid w:val="00C77D13"/>
    <w:rsid w:val="00C955F6"/>
    <w:rsid w:val="00CA54A1"/>
    <w:rsid w:val="00CB32E9"/>
    <w:rsid w:val="00CB3714"/>
    <w:rsid w:val="00CB3B14"/>
    <w:rsid w:val="00CB3F05"/>
    <w:rsid w:val="00CB5B00"/>
    <w:rsid w:val="00CB6D85"/>
    <w:rsid w:val="00CC5A45"/>
    <w:rsid w:val="00CC7F8F"/>
    <w:rsid w:val="00CD10F8"/>
    <w:rsid w:val="00CD26D8"/>
    <w:rsid w:val="00CF3A3A"/>
    <w:rsid w:val="00CF627F"/>
    <w:rsid w:val="00D10AEC"/>
    <w:rsid w:val="00D115DE"/>
    <w:rsid w:val="00D1605C"/>
    <w:rsid w:val="00D21ABC"/>
    <w:rsid w:val="00D2714E"/>
    <w:rsid w:val="00D36396"/>
    <w:rsid w:val="00D37FAE"/>
    <w:rsid w:val="00D43E1C"/>
    <w:rsid w:val="00D45FF9"/>
    <w:rsid w:val="00D47BF6"/>
    <w:rsid w:val="00D53A5C"/>
    <w:rsid w:val="00D548C1"/>
    <w:rsid w:val="00D623F7"/>
    <w:rsid w:val="00D71256"/>
    <w:rsid w:val="00D74B83"/>
    <w:rsid w:val="00D7765A"/>
    <w:rsid w:val="00D811F9"/>
    <w:rsid w:val="00D92CDA"/>
    <w:rsid w:val="00D95695"/>
    <w:rsid w:val="00D96124"/>
    <w:rsid w:val="00D974DA"/>
    <w:rsid w:val="00D97690"/>
    <w:rsid w:val="00DB0A49"/>
    <w:rsid w:val="00DB19DD"/>
    <w:rsid w:val="00DB2846"/>
    <w:rsid w:val="00DC1F63"/>
    <w:rsid w:val="00DD253B"/>
    <w:rsid w:val="00DD2715"/>
    <w:rsid w:val="00DE3B6B"/>
    <w:rsid w:val="00DF3BEF"/>
    <w:rsid w:val="00E01831"/>
    <w:rsid w:val="00E02691"/>
    <w:rsid w:val="00E11C87"/>
    <w:rsid w:val="00E1233A"/>
    <w:rsid w:val="00E12C97"/>
    <w:rsid w:val="00E162B6"/>
    <w:rsid w:val="00E16EB0"/>
    <w:rsid w:val="00E2574C"/>
    <w:rsid w:val="00E32D61"/>
    <w:rsid w:val="00E44AE0"/>
    <w:rsid w:val="00E44C3E"/>
    <w:rsid w:val="00E46637"/>
    <w:rsid w:val="00E55DC2"/>
    <w:rsid w:val="00E61334"/>
    <w:rsid w:val="00E639C9"/>
    <w:rsid w:val="00E6789E"/>
    <w:rsid w:val="00E731E6"/>
    <w:rsid w:val="00E814CC"/>
    <w:rsid w:val="00E81D65"/>
    <w:rsid w:val="00E86EBD"/>
    <w:rsid w:val="00E928E4"/>
    <w:rsid w:val="00E975AF"/>
    <w:rsid w:val="00EA36B3"/>
    <w:rsid w:val="00EA62B1"/>
    <w:rsid w:val="00EA6E91"/>
    <w:rsid w:val="00EA76DD"/>
    <w:rsid w:val="00EB05C4"/>
    <w:rsid w:val="00EB46AB"/>
    <w:rsid w:val="00EB76D5"/>
    <w:rsid w:val="00EC0B55"/>
    <w:rsid w:val="00EC11EF"/>
    <w:rsid w:val="00EC34D2"/>
    <w:rsid w:val="00EC6450"/>
    <w:rsid w:val="00ED647A"/>
    <w:rsid w:val="00EE16D2"/>
    <w:rsid w:val="00EE7F3B"/>
    <w:rsid w:val="00F0135D"/>
    <w:rsid w:val="00F05449"/>
    <w:rsid w:val="00F05D97"/>
    <w:rsid w:val="00F118CE"/>
    <w:rsid w:val="00F2070D"/>
    <w:rsid w:val="00F215CE"/>
    <w:rsid w:val="00F243A7"/>
    <w:rsid w:val="00F40593"/>
    <w:rsid w:val="00F41245"/>
    <w:rsid w:val="00F47C80"/>
    <w:rsid w:val="00F47D0E"/>
    <w:rsid w:val="00F538B7"/>
    <w:rsid w:val="00F63C51"/>
    <w:rsid w:val="00F64C3E"/>
    <w:rsid w:val="00F6502D"/>
    <w:rsid w:val="00F721E5"/>
    <w:rsid w:val="00F838C5"/>
    <w:rsid w:val="00F8632E"/>
    <w:rsid w:val="00F93EC1"/>
    <w:rsid w:val="00F94B00"/>
    <w:rsid w:val="00F975E3"/>
    <w:rsid w:val="00FA2300"/>
    <w:rsid w:val="00FA4223"/>
    <w:rsid w:val="00FB5DFD"/>
    <w:rsid w:val="00FC3157"/>
    <w:rsid w:val="00FD14A7"/>
    <w:rsid w:val="00FD1F83"/>
    <w:rsid w:val="00FD4B33"/>
    <w:rsid w:val="00FE0EFE"/>
    <w:rsid w:val="00FE2D8C"/>
    <w:rsid w:val="00FE3F2A"/>
    <w:rsid w:val="00FE5A3C"/>
    <w:rsid w:val="00FF0B50"/>
    <w:rsid w:val="00FF2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6881E"/>
  <w15:docId w15:val="{956B314A-096A-4EFB-9FDD-07F62FB2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A14FAB"/>
    <w:pPr>
      <w:keepNext/>
      <w:keepLines/>
      <w:widowControl/>
      <w:spacing w:before="360" w:after="240"/>
      <w:jc w:val="center"/>
      <w:outlineLvl w:val="0"/>
    </w:pPr>
    <w:rPr>
      <w:rFonts w:ascii="Arial" w:eastAsia="Times New Roman" w:hAnsi="Arial"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rsid w:val="00A14FAB"/>
    <w:pPr>
      <w:widowControl/>
      <w:spacing w:before="60"/>
      <w:jc w:val="both"/>
      <w:outlineLvl w:val="1"/>
    </w:pPr>
    <w:rPr>
      <w:rFonts w:ascii="Times New Roman" w:eastAsia="Times New Roman" w:hAnsi="Times New Roman" w:cs="Times New Roman"/>
      <w:color w:val="auto"/>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Exact">
    <w:name w:val="Základní text Exact"/>
    <w:basedOn w:val="Standardnpsmoodstavce"/>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Pr>
      <w:rFonts w:ascii="Arial" w:eastAsia="Arial" w:hAnsi="Arial" w:cs="Arial"/>
      <w:b w:val="0"/>
      <w:bCs w:val="0"/>
      <w:i w:val="0"/>
      <w:iCs w:val="0"/>
      <w:smallCaps w:val="0"/>
      <w:strike w:val="0"/>
      <w:spacing w:val="4"/>
      <w:sz w:val="17"/>
      <w:szCs w:val="17"/>
      <w:u w:val="none"/>
    </w:rPr>
  </w:style>
  <w:style w:type="character" w:customStyle="1" w:styleId="Zkladntext9ptdkovn0ptExact">
    <w:name w:val="Základní text + 9 pt;Řádkování 0 pt Exact"/>
    <w:basedOn w:val="Zkladntext"/>
    <w:rPr>
      <w:rFonts w:ascii="Arial" w:eastAsia="Arial" w:hAnsi="Arial" w:cs="Arial"/>
      <w:b w:val="0"/>
      <w:bCs w:val="0"/>
      <w:i w:val="0"/>
      <w:iCs w:val="0"/>
      <w:smallCaps w:val="0"/>
      <w:strike w:val="0"/>
      <w:spacing w:val="-5"/>
      <w:sz w:val="18"/>
      <w:szCs w:val="18"/>
      <w:u w:val="none"/>
    </w:rPr>
  </w:style>
  <w:style w:type="character" w:customStyle="1" w:styleId="Titulekobrzku">
    <w:name w:val="Titulek obrázku_"/>
    <w:basedOn w:val="Standardnpsmoodstavce"/>
    <w:link w:val="Titulekobrzku1"/>
    <w:rPr>
      <w:rFonts w:ascii="Arial" w:eastAsia="Arial" w:hAnsi="Arial" w:cs="Arial"/>
      <w:b w:val="0"/>
      <w:bCs w:val="0"/>
      <w:i w:val="0"/>
      <w:iCs w:val="0"/>
      <w:smallCaps w:val="0"/>
      <w:strike w:val="0"/>
      <w:sz w:val="16"/>
      <w:szCs w:val="16"/>
      <w:u w:val="none"/>
    </w:rPr>
  </w:style>
  <w:style w:type="character" w:customStyle="1" w:styleId="Titulekobrzku0">
    <w:name w:val="Titulek obrázku"/>
    <w:basedOn w:val="Titulekobrzku"/>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ZhlavneboZpat">
    <w:name w:val="Záhlaví nebo Zápatí_"/>
    <w:basedOn w:val="Standardnpsmoodstavce"/>
    <w:link w:val="ZhlavneboZpat1"/>
    <w:rPr>
      <w:rFonts w:ascii="Candara" w:eastAsia="Candara" w:hAnsi="Candara" w:cs="Candara"/>
      <w:b/>
      <w:bCs/>
      <w:i w:val="0"/>
      <w:iCs w:val="0"/>
      <w:smallCaps w:val="0"/>
      <w:strike w:val="0"/>
      <w:spacing w:val="20"/>
      <w:sz w:val="25"/>
      <w:szCs w:val="25"/>
      <w:u w:val="none"/>
    </w:rPr>
  </w:style>
  <w:style w:type="character" w:customStyle="1" w:styleId="ZhlavneboZpat0">
    <w:name w:val="Záhlaví nebo Zápatí"/>
    <w:basedOn w:val="ZhlavneboZpat"/>
    <w:rPr>
      <w:rFonts w:ascii="Candara" w:eastAsia="Candara" w:hAnsi="Candara" w:cs="Candara"/>
      <w:b/>
      <w:bCs/>
      <w:i w:val="0"/>
      <w:iCs w:val="0"/>
      <w:smallCaps w:val="0"/>
      <w:strike w:val="0"/>
      <w:color w:val="000000"/>
      <w:spacing w:val="20"/>
      <w:w w:val="100"/>
      <w:position w:val="0"/>
      <w:sz w:val="25"/>
      <w:szCs w:val="25"/>
      <w:u w:val="none"/>
      <w:lang w:val="cs-CZ"/>
    </w:rPr>
  </w:style>
  <w:style w:type="character" w:customStyle="1" w:styleId="ZhlavneboZpatArial9ptNetundkovn0pt">
    <w:name w:val="Záhlaví nebo Zápatí + Arial;9 pt;Ne tučné;Řádkování 0 pt"/>
    <w:basedOn w:val="ZhlavneboZpa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hlavneboZpatArial4ptNetundkovn0pt">
    <w:name w:val="Záhlaví nebo Zápatí + Arial;4 pt;Ne tučné;Řádkování 0 pt"/>
    <w:basedOn w:val="ZhlavneboZpat"/>
    <w:rPr>
      <w:rFonts w:ascii="Arial" w:eastAsia="Arial" w:hAnsi="Arial" w:cs="Arial"/>
      <w:b/>
      <w:bCs/>
      <w:i w:val="0"/>
      <w:iCs w:val="0"/>
      <w:smallCaps w:val="0"/>
      <w:strike w:val="0"/>
      <w:color w:val="000000"/>
      <w:spacing w:val="0"/>
      <w:w w:val="100"/>
      <w:position w:val="0"/>
      <w:sz w:val="8"/>
      <w:szCs w:val="8"/>
      <w:u w:val="none"/>
      <w:lang w:val="cs-CZ"/>
    </w:rPr>
  </w:style>
  <w:style w:type="character" w:customStyle="1" w:styleId="Nadpis10">
    <w:name w:val="Nadpis #1_"/>
    <w:basedOn w:val="Standardnpsmoodstavce"/>
    <w:link w:val="Nadpis11"/>
    <w:rPr>
      <w:rFonts w:ascii="Arial" w:eastAsia="Arial" w:hAnsi="Arial" w:cs="Arial"/>
      <w:b/>
      <w:bCs/>
      <w:i w:val="0"/>
      <w:iCs w:val="0"/>
      <w:smallCaps w:val="0"/>
      <w:strike w:val="0"/>
      <w:sz w:val="31"/>
      <w:szCs w:val="31"/>
      <w:u w:val="none"/>
    </w:rPr>
  </w:style>
  <w:style w:type="character" w:customStyle="1" w:styleId="Nadpis12">
    <w:name w:val="Nadpis #1"/>
    <w:basedOn w:val="Nadpis10"/>
    <w:rPr>
      <w:rFonts w:ascii="Arial" w:eastAsia="Arial" w:hAnsi="Arial" w:cs="Arial"/>
      <w:b/>
      <w:bCs/>
      <w:i w:val="0"/>
      <w:iCs w:val="0"/>
      <w:smallCaps w:val="0"/>
      <w:strike w:val="0"/>
      <w:color w:val="000000"/>
      <w:spacing w:val="0"/>
      <w:w w:val="100"/>
      <w:position w:val="0"/>
      <w:sz w:val="31"/>
      <w:szCs w:val="31"/>
      <w:u w:val="none"/>
      <w:lang w:val="cs-CZ"/>
    </w:rPr>
  </w:style>
  <w:style w:type="character" w:customStyle="1" w:styleId="Zkladntext">
    <w:name w:val="Základní text_"/>
    <w:basedOn w:val="Standardnpsmoodstavce"/>
    <w:link w:val="Zkladntext8"/>
    <w:rPr>
      <w:rFonts w:ascii="Arial" w:eastAsia="Arial" w:hAnsi="Arial" w:cs="Arial"/>
      <w:b w:val="0"/>
      <w:bCs w:val="0"/>
      <w:i w:val="0"/>
      <w:iCs w:val="0"/>
      <w:smallCaps w:val="0"/>
      <w:strike w:val="0"/>
      <w:sz w:val="18"/>
      <w:szCs w:val="18"/>
      <w:u w:val="none"/>
    </w:rPr>
  </w:style>
  <w:style w:type="character" w:customStyle="1" w:styleId="Zkladntext1">
    <w:name w:val="Základní text1"/>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2">
    <w:name w:val="Základní text (2)_"/>
    <w:basedOn w:val="Standardnpsmoodstavce"/>
    <w:link w:val="Zkladntext21"/>
    <w:rPr>
      <w:rFonts w:ascii="Arial" w:eastAsia="Arial" w:hAnsi="Arial" w:cs="Arial"/>
      <w:b w:val="0"/>
      <w:bCs w:val="0"/>
      <w:i/>
      <w:iCs/>
      <w:smallCaps w:val="0"/>
      <w:strike w:val="0"/>
      <w:sz w:val="18"/>
      <w:szCs w:val="18"/>
      <w:u w:val="none"/>
    </w:rPr>
  </w:style>
  <w:style w:type="character" w:customStyle="1" w:styleId="Zkladntext20">
    <w:name w:val="Základní text (2)"/>
    <w:basedOn w:val="Zkladntext2"/>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3">
    <w:name w:val="Základní text (3)_"/>
    <w:basedOn w:val="Standardnpsmoodstavce"/>
    <w:link w:val="Zkladntext31"/>
    <w:rPr>
      <w:rFonts w:ascii="Arial" w:eastAsia="Arial" w:hAnsi="Arial" w:cs="Arial"/>
      <w:b/>
      <w:bCs/>
      <w:i w:val="0"/>
      <w:iCs w:val="0"/>
      <w:smallCaps w:val="0"/>
      <w:strike w:val="0"/>
      <w:sz w:val="18"/>
      <w:szCs w:val="18"/>
      <w:u w:val="none"/>
    </w:rPr>
  </w:style>
  <w:style w:type="character" w:customStyle="1" w:styleId="Zkladntext30">
    <w:name w:val="Základní text (3)"/>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3">
    <w:name w:val="Základní text (3)3"/>
    <w:basedOn w:val="Zkladntext3"/>
    <w:rPr>
      <w:rFonts w:ascii="Arial" w:eastAsia="Arial" w:hAnsi="Arial" w:cs="Arial"/>
      <w:b/>
      <w:bCs/>
      <w:i w:val="0"/>
      <w:iCs w:val="0"/>
      <w:smallCaps w:val="0"/>
      <w:strike w:val="0"/>
      <w:color w:val="000000"/>
      <w:spacing w:val="0"/>
      <w:w w:val="100"/>
      <w:position w:val="0"/>
      <w:sz w:val="18"/>
      <w:szCs w:val="18"/>
      <w:u w:val="single"/>
      <w:lang w:val="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z w:val="20"/>
      <w:szCs w:val="20"/>
      <w:u w:val="none"/>
    </w:rPr>
  </w:style>
  <w:style w:type="character" w:customStyle="1" w:styleId="Zkladntext5Exact1">
    <w:name w:val="Základní text (5) Exact1"/>
    <w:basedOn w:val="Standardnpsmoodstavce"/>
    <w:rsid w:val="00F8632E"/>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0"/>
      <w:szCs w:val="20"/>
      <w:u w:val="none"/>
    </w:rPr>
  </w:style>
  <w:style w:type="character" w:customStyle="1" w:styleId="Zkladntext6Exact1">
    <w:name w:val="Základní text (6) Exact1"/>
    <w:basedOn w:val="Standardnpsmoodstavce"/>
    <w:rsid w:val="00F8632E"/>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Pr>
      <w:rFonts w:ascii="Arial" w:eastAsia="Arial" w:hAnsi="Arial" w:cs="Arial"/>
      <w:b w:val="0"/>
      <w:bCs w:val="0"/>
      <w:i w:val="0"/>
      <w:iCs w:val="0"/>
      <w:smallCaps w:val="0"/>
      <w:strike w:val="0"/>
      <w:sz w:val="19"/>
      <w:szCs w:val="19"/>
      <w:u w:val="none"/>
    </w:rPr>
  </w:style>
  <w:style w:type="character" w:customStyle="1" w:styleId="Zkladntext40">
    <w:name w:val="Základní text (4)"/>
    <w:basedOn w:val="Zkladntext4"/>
    <w:rPr>
      <w:rFonts w:ascii="Arial" w:eastAsia="Arial" w:hAnsi="Arial" w:cs="Arial"/>
      <w:b w:val="0"/>
      <w:bCs w:val="0"/>
      <w:i w:val="0"/>
      <w:iCs w:val="0"/>
      <w:smallCaps w:val="0"/>
      <w:strike w:val="0"/>
      <w:color w:val="000000"/>
      <w:spacing w:val="0"/>
      <w:w w:val="100"/>
      <w:position w:val="0"/>
      <w:sz w:val="19"/>
      <w:szCs w:val="19"/>
      <w:u w:val="none"/>
      <w:lang w:val="cs-CZ"/>
    </w:rPr>
  </w:style>
  <w:style w:type="character" w:customStyle="1" w:styleId="Zkladntext22">
    <w:name w:val="Základní text2"/>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20">
    <w:name w:val="Nadpis #2_"/>
    <w:basedOn w:val="Standardnpsmoodstavce"/>
    <w:link w:val="Nadpis21"/>
    <w:rPr>
      <w:rFonts w:ascii="Arial" w:eastAsia="Arial" w:hAnsi="Arial" w:cs="Arial"/>
      <w:b w:val="0"/>
      <w:bCs w:val="0"/>
      <w:i w:val="0"/>
      <w:iCs w:val="0"/>
      <w:smallCaps w:val="0"/>
      <w:strike w:val="0"/>
      <w:sz w:val="18"/>
      <w:szCs w:val="18"/>
      <w:u w:val="none"/>
    </w:rPr>
  </w:style>
  <w:style w:type="character" w:customStyle="1" w:styleId="Nadpis22">
    <w:name w:val="Nadpis #2"/>
    <w:basedOn w:val="Nadpis20"/>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Kurzva">
    <w:name w:val="Základní text + Kurzíva"/>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Nadpis3">
    <w:name w:val="Nadpis #3_"/>
    <w:basedOn w:val="Standardnpsmoodstavce"/>
    <w:link w:val="Nadpis31"/>
    <w:rPr>
      <w:rFonts w:ascii="Arial" w:eastAsia="Arial" w:hAnsi="Arial" w:cs="Arial"/>
      <w:b/>
      <w:bCs/>
      <w:i w:val="0"/>
      <w:iCs w:val="0"/>
      <w:smallCaps w:val="0"/>
      <w:strike w:val="0"/>
      <w:sz w:val="18"/>
      <w:szCs w:val="18"/>
      <w:u w:val="none"/>
    </w:rPr>
  </w:style>
  <w:style w:type="character" w:customStyle="1" w:styleId="Nadpis30">
    <w:name w:val="Nadpis #3"/>
    <w:basedOn w:val="Nadpis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
    <w:name w:val="Základní text + Tučné"/>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32">
    <w:name w:val="Nadpis #3 (2)_"/>
    <w:basedOn w:val="Standardnpsmoodstavce"/>
    <w:link w:val="Nadpis321"/>
    <w:rPr>
      <w:rFonts w:ascii="Arial" w:eastAsia="Arial" w:hAnsi="Arial" w:cs="Arial"/>
      <w:b/>
      <w:bCs/>
      <w:i w:val="0"/>
      <w:iCs w:val="0"/>
      <w:smallCaps w:val="0"/>
      <w:strike w:val="0"/>
      <w:sz w:val="17"/>
      <w:szCs w:val="17"/>
      <w:u w:val="none"/>
      <w:lang w:val="en-US"/>
    </w:rPr>
  </w:style>
  <w:style w:type="character" w:customStyle="1" w:styleId="Nadpis320">
    <w:name w:val="Nadpis #3 (2)"/>
    <w:basedOn w:val="Nadpis32"/>
    <w:rPr>
      <w:rFonts w:ascii="Arial" w:eastAsia="Arial" w:hAnsi="Arial" w:cs="Arial"/>
      <w:b/>
      <w:bCs/>
      <w:i w:val="0"/>
      <w:iCs w:val="0"/>
      <w:smallCaps w:val="0"/>
      <w:strike w:val="0"/>
      <w:color w:val="000000"/>
      <w:spacing w:val="0"/>
      <w:w w:val="100"/>
      <w:position w:val="0"/>
      <w:sz w:val="17"/>
      <w:szCs w:val="17"/>
      <w:u w:val="none"/>
      <w:lang w:val="en-US"/>
    </w:rPr>
  </w:style>
  <w:style w:type="character" w:customStyle="1" w:styleId="Nadpis220">
    <w:name w:val="Nadpis #2 (2)_"/>
    <w:basedOn w:val="Standardnpsmoodstavce"/>
    <w:link w:val="Nadpis221"/>
    <w:rPr>
      <w:rFonts w:ascii="Arial" w:eastAsia="Arial" w:hAnsi="Arial" w:cs="Arial"/>
      <w:b/>
      <w:bCs/>
      <w:i w:val="0"/>
      <w:iCs w:val="0"/>
      <w:smallCaps w:val="0"/>
      <w:strike w:val="0"/>
      <w:sz w:val="18"/>
      <w:szCs w:val="18"/>
      <w:u w:val="none"/>
    </w:rPr>
  </w:style>
  <w:style w:type="character" w:customStyle="1" w:styleId="Nadpis222">
    <w:name w:val="Nadpis #2 (2)"/>
    <w:basedOn w:val="Nadpis220"/>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
    <w:name w:val="Nadpis #4_"/>
    <w:basedOn w:val="Standardnpsmoodstavce"/>
    <w:link w:val="Nadpis41"/>
    <w:rPr>
      <w:rFonts w:ascii="Arial" w:eastAsia="Arial" w:hAnsi="Arial" w:cs="Arial"/>
      <w:b/>
      <w:bCs/>
      <w:i w:val="0"/>
      <w:iCs w:val="0"/>
      <w:smallCaps w:val="0"/>
      <w:strike w:val="0"/>
      <w:sz w:val="18"/>
      <w:szCs w:val="18"/>
      <w:u w:val="none"/>
    </w:rPr>
  </w:style>
  <w:style w:type="character" w:customStyle="1" w:styleId="Nadpis40">
    <w:name w:val="Nadpis #4"/>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Nadpis4Netun">
    <w:name w:val="Nadpis #4 + Ne tučné"/>
    <w:basedOn w:val="Nadpis4"/>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Tun1">
    <w:name w:val="Základní text + Tučné1"/>
    <w:basedOn w:val="Zkladntext"/>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32">
    <w:name w:val="Základní text3"/>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42">
    <w:name w:val="Základní text4"/>
    <w:basedOn w:val="Zkladntext"/>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0">
    <w:name w:val="Základní text5"/>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Titulektabulky2">
    <w:name w:val="Titulek tabulky (2)_"/>
    <w:basedOn w:val="Standardnpsmoodstavce"/>
    <w:link w:val="Titulektabulky21"/>
    <w:rPr>
      <w:rFonts w:ascii="Arial" w:eastAsia="Arial" w:hAnsi="Arial" w:cs="Arial"/>
      <w:b w:val="0"/>
      <w:bCs w:val="0"/>
      <w:i w:val="0"/>
      <w:iCs w:val="0"/>
      <w:smallCaps w:val="0"/>
      <w:strike w:val="0"/>
      <w:sz w:val="16"/>
      <w:szCs w:val="16"/>
      <w:u w:val="none"/>
    </w:rPr>
  </w:style>
  <w:style w:type="character" w:customStyle="1" w:styleId="Titulektabulky20">
    <w:name w:val="Titulek tabulky (2)"/>
    <w:basedOn w:val="Titulektabulky2"/>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Nadpis33">
    <w:name w:val="Nadpis #3 (3)_"/>
    <w:basedOn w:val="Standardnpsmoodstavce"/>
    <w:link w:val="Nadpis331"/>
    <w:rPr>
      <w:rFonts w:ascii="Arial" w:eastAsia="Arial" w:hAnsi="Arial" w:cs="Arial"/>
      <w:b/>
      <w:bCs/>
      <w:i w:val="0"/>
      <w:iCs w:val="0"/>
      <w:smallCaps w:val="0"/>
      <w:strike w:val="0"/>
      <w:sz w:val="17"/>
      <w:szCs w:val="17"/>
      <w:u w:val="none"/>
    </w:rPr>
  </w:style>
  <w:style w:type="character" w:customStyle="1" w:styleId="Nadpis330">
    <w:name w:val="Nadpis #3 (3)"/>
    <w:basedOn w:val="Nadpis33"/>
    <w:rPr>
      <w:rFonts w:ascii="Arial" w:eastAsia="Arial" w:hAnsi="Arial" w:cs="Arial"/>
      <w:b/>
      <w:bCs/>
      <w:i w:val="0"/>
      <w:iCs w:val="0"/>
      <w:smallCaps w:val="0"/>
      <w:strike w:val="0"/>
      <w:color w:val="000000"/>
      <w:spacing w:val="0"/>
      <w:w w:val="100"/>
      <w:position w:val="0"/>
      <w:sz w:val="17"/>
      <w:szCs w:val="17"/>
      <w:u w:val="none"/>
      <w:lang w:val="cs-CZ"/>
    </w:rPr>
  </w:style>
  <w:style w:type="character" w:customStyle="1" w:styleId="ZhlavneboZpatArial95ptNetundkovn0pt">
    <w:name w:val="Záhlaví nebo Zápatí + Arial;9;5 pt;Ne tučné;Řádkování 0 pt"/>
    <w:basedOn w:val="ZhlavneboZpat"/>
    <w:rPr>
      <w:rFonts w:ascii="Arial" w:eastAsia="Arial" w:hAnsi="Arial" w:cs="Arial"/>
      <w:b/>
      <w:bCs/>
      <w:i w:val="0"/>
      <w:iCs w:val="0"/>
      <w:smallCaps w:val="0"/>
      <w:strike w:val="0"/>
      <w:color w:val="000000"/>
      <w:spacing w:val="0"/>
      <w:w w:val="100"/>
      <w:position w:val="0"/>
      <w:sz w:val="19"/>
      <w:szCs w:val="19"/>
      <w:u w:val="none"/>
    </w:rPr>
  </w:style>
  <w:style w:type="character" w:customStyle="1" w:styleId="ZkladntextKurzva1">
    <w:name w:val="Základní text + Kurzíva1"/>
    <w:basedOn w:val="Zkladntext"/>
    <w:rPr>
      <w:rFonts w:ascii="Arial" w:eastAsia="Arial" w:hAnsi="Arial" w:cs="Arial"/>
      <w:b w:val="0"/>
      <w:bCs w:val="0"/>
      <w:i/>
      <w:iCs/>
      <w:smallCaps w:val="0"/>
      <w:strike w:val="0"/>
      <w:color w:val="000000"/>
      <w:spacing w:val="0"/>
      <w:w w:val="100"/>
      <w:position w:val="0"/>
      <w:sz w:val="18"/>
      <w:szCs w:val="18"/>
      <w:u w:val="none"/>
      <w:lang w:val="cs-CZ"/>
    </w:rPr>
  </w:style>
  <w:style w:type="character" w:customStyle="1" w:styleId="Zkladntext60">
    <w:name w:val="Základní text6"/>
    <w:basedOn w:val="Zkladntext"/>
    <w:rPr>
      <w:rFonts w:ascii="Arial" w:eastAsia="Arial" w:hAnsi="Arial" w:cs="Arial"/>
      <w:b w:val="0"/>
      <w:bCs w:val="0"/>
      <w:i w:val="0"/>
      <w:iCs w:val="0"/>
      <w:smallCaps w:val="0"/>
      <w:strike w:val="0"/>
      <w:color w:val="000000"/>
      <w:spacing w:val="0"/>
      <w:w w:val="100"/>
      <w:position w:val="0"/>
      <w:sz w:val="18"/>
      <w:szCs w:val="18"/>
      <w:u w:val="single"/>
      <w:lang w:val="cs-CZ"/>
    </w:rPr>
  </w:style>
  <w:style w:type="character" w:customStyle="1" w:styleId="Zkladntext7">
    <w:name w:val="Základní text7"/>
    <w:basedOn w:val="Zkladntext"/>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Zkladntext320">
    <w:name w:val="Základní text (3)2"/>
    <w:basedOn w:val="Zkladntext3"/>
    <w:rPr>
      <w:rFonts w:ascii="Arial" w:eastAsia="Arial" w:hAnsi="Arial" w:cs="Arial"/>
      <w:b/>
      <w:bCs/>
      <w:i w:val="0"/>
      <w:iCs w:val="0"/>
      <w:smallCaps w:val="0"/>
      <w:strike w:val="0"/>
      <w:color w:val="000000"/>
      <w:spacing w:val="0"/>
      <w:w w:val="100"/>
      <w:position w:val="0"/>
      <w:sz w:val="18"/>
      <w:szCs w:val="18"/>
      <w:u w:val="none"/>
      <w:lang w:val="cs-CZ"/>
    </w:rPr>
  </w:style>
  <w:style w:type="character" w:customStyle="1" w:styleId="Zkladntext70">
    <w:name w:val="Základní text (7)_"/>
    <w:basedOn w:val="Standardnpsmoodstavce"/>
    <w:link w:val="Zkladntext71"/>
    <w:rPr>
      <w:rFonts w:ascii="Arial" w:eastAsia="Arial" w:hAnsi="Arial" w:cs="Arial"/>
      <w:b w:val="0"/>
      <w:bCs w:val="0"/>
      <w:i w:val="0"/>
      <w:iCs w:val="0"/>
      <w:smallCaps w:val="0"/>
      <w:strike w:val="0"/>
      <w:sz w:val="16"/>
      <w:szCs w:val="16"/>
      <w:u w:val="none"/>
    </w:rPr>
  </w:style>
  <w:style w:type="character" w:customStyle="1" w:styleId="Zkladntext72">
    <w:name w:val="Základní text (7)"/>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Titulektabulky">
    <w:name w:val="Titulek tabulky_"/>
    <w:basedOn w:val="Standardnpsmoodstavce"/>
    <w:link w:val="Titulektabulky1"/>
    <w:rPr>
      <w:rFonts w:ascii="Arial" w:eastAsia="Arial" w:hAnsi="Arial" w:cs="Arial"/>
      <w:b w:val="0"/>
      <w:bCs w:val="0"/>
      <w:i w:val="0"/>
      <w:iCs w:val="0"/>
      <w:smallCaps w:val="0"/>
      <w:strike w:val="0"/>
      <w:sz w:val="18"/>
      <w:szCs w:val="18"/>
      <w:u w:val="none"/>
    </w:rPr>
  </w:style>
  <w:style w:type="character" w:customStyle="1" w:styleId="Titulektabulky0">
    <w:name w:val="Titulek tabulky"/>
    <w:basedOn w:val="Titulektabulky"/>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5ptdkovn1pt">
    <w:name w:val="Základní text + 5 pt;Řádkování 1 pt"/>
    <w:basedOn w:val="Zkladntext"/>
    <w:rPr>
      <w:rFonts w:ascii="Arial" w:eastAsia="Arial" w:hAnsi="Arial" w:cs="Arial"/>
      <w:b w:val="0"/>
      <w:bCs w:val="0"/>
      <w:i w:val="0"/>
      <w:iCs w:val="0"/>
      <w:smallCaps w:val="0"/>
      <w:strike w:val="0"/>
      <w:color w:val="000000"/>
      <w:spacing w:val="30"/>
      <w:w w:val="100"/>
      <w:position w:val="0"/>
      <w:sz w:val="10"/>
      <w:szCs w:val="10"/>
      <w:u w:val="none"/>
      <w:lang w:val="cs-CZ"/>
    </w:rPr>
  </w:style>
  <w:style w:type="character" w:customStyle="1" w:styleId="Zkladntext8ptKurzva">
    <w:name w:val="Základní text + 8 pt;Kurzíva"/>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2">
    <w:name w:val="Základní text + 8 pt;Kurzíva2"/>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ptKurzva1">
    <w:name w:val="Základní text + 8 pt;Kurzíva1"/>
    <w:basedOn w:val="Zkladntext"/>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Zkladntext8Exact">
    <w:name w:val="Základní text (8) Exact"/>
    <w:basedOn w:val="Standardnpsmoodstavce"/>
    <w:link w:val="Zkladntext80"/>
    <w:rPr>
      <w:rFonts w:ascii="Arial" w:eastAsia="Arial" w:hAnsi="Arial" w:cs="Arial"/>
      <w:b w:val="0"/>
      <w:bCs w:val="0"/>
      <w:i/>
      <w:iCs/>
      <w:smallCaps w:val="0"/>
      <w:strike w:val="0"/>
      <w:spacing w:val="5"/>
      <w:sz w:val="13"/>
      <w:szCs w:val="13"/>
      <w:u w:val="none"/>
    </w:rPr>
  </w:style>
  <w:style w:type="character" w:customStyle="1" w:styleId="Zkladntext85ptNekurzvadkovn1ptExact">
    <w:name w:val="Základní text (8) + 5 pt;Ne kurzíva;Řádkování 1 pt Exact"/>
    <w:basedOn w:val="Zkladntext8Exact"/>
    <w:rPr>
      <w:rFonts w:ascii="Arial" w:eastAsia="Arial" w:hAnsi="Arial" w:cs="Arial"/>
      <w:b w:val="0"/>
      <w:bCs w:val="0"/>
      <w:i/>
      <w:iCs/>
      <w:smallCaps w:val="0"/>
      <w:strike w:val="0"/>
      <w:color w:val="000000"/>
      <w:spacing w:val="25"/>
      <w:w w:val="100"/>
      <w:position w:val="0"/>
      <w:sz w:val="10"/>
      <w:szCs w:val="10"/>
      <w:u w:val="none"/>
      <w:lang w:val="cs-CZ"/>
    </w:rPr>
  </w:style>
  <w:style w:type="character" w:customStyle="1" w:styleId="Zkladntext8Exact2">
    <w:name w:val="Základní text (8) Exact2"/>
    <w:basedOn w:val="Zkladntext8Exact"/>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Titulekobrzku2">
    <w:name w:val="Titulek obrázku (2)_"/>
    <w:basedOn w:val="Standardnpsmoodstavce"/>
    <w:link w:val="Titulekobrzku21"/>
    <w:rPr>
      <w:rFonts w:ascii="Arial" w:eastAsia="Arial" w:hAnsi="Arial" w:cs="Arial"/>
      <w:b w:val="0"/>
      <w:bCs w:val="0"/>
      <w:i/>
      <w:iCs/>
      <w:smallCaps w:val="0"/>
      <w:strike w:val="0"/>
      <w:sz w:val="16"/>
      <w:szCs w:val="16"/>
      <w:u w:val="none"/>
    </w:rPr>
  </w:style>
  <w:style w:type="character" w:customStyle="1" w:styleId="Titulekobrzku25ptNekurzvadkovn1pt">
    <w:name w:val="Titulek obrázku (2) + 5 pt;Ne kurzíva;Řádkování 1 pt"/>
    <w:basedOn w:val="Titulekobrzku2"/>
    <w:rPr>
      <w:rFonts w:ascii="Arial" w:eastAsia="Arial" w:hAnsi="Arial" w:cs="Arial"/>
      <w:b w:val="0"/>
      <w:bCs w:val="0"/>
      <w:i/>
      <w:iCs/>
      <w:smallCaps w:val="0"/>
      <w:strike w:val="0"/>
      <w:color w:val="000000"/>
      <w:spacing w:val="30"/>
      <w:w w:val="100"/>
      <w:position w:val="0"/>
      <w:sz w:val="10"/>
      <w:szCs w:val="10"/>
      <w:u w:val="none"/>
      <w:lang w:val="cs-CZ"/>
    </w:rPr>
  </w:style>
  <w:style w:type="character" w:customStyle="1" w:styleId="Titulekobrzku20">
    <w:name w:val="Titulek obrázku (2)"/>
    <w:basedOn w:val="Titulekobrzku2"/>
    <w:rPr>
      <w:rFonts w:ascii="Arial" w:eastAsia="Arial" w:hAnsi="Arial" w:cs="Arial"/>
      <w:b w:val="0"/>
      <w:bCs w:val="0"/>
      <w:i/>
      <w:iCs/>
      <w:smallCaps w:val="0"/>
      <w:strike w:val="0"/>
      <w:color w:val="000000"/>
      <w:spacing w:val="0"/>
      <w:w w:val="100"/>
      <w:position w:val="0"/>
      <w:sz w:val="16"/>
      <w:szCs w:val="16"/>
      <w:u w:val="none"/>
      <w:lang w:val="cs-CZ"/>
    </w:rPr>
  </w:style>
  <w:style w:type="character" w:customStyle="1" w:styleId="Titulekobrzku210ptNekurzva">
    <w:name w:val="Titulek obrázku (2) + 10 pt;Ne kurzíva"/>
    <w:basedOn w:val="Titulekobrzku2"/>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Exact1">
    <w:name w:val="Základní text Exact1"/>
    <w:basedOn w:val="Zkladntext"/>
    <w:rsid w:val="00F8632E"/>
    <w:rPr>
      <w:rFonts w:ascii="Arial" w:eastAsia="Arial" w:hAnsi="Arial" w:cs="Arial"/>
      <w:b w:val="0"/>
      <w:bCs w:val="0"/>
      <w:i w:val="0"/>
      <w:iCs w:val="0"/>
      <w:smallCaps w:val="0"/>
      <w:strike w:val="0"/>
      <w:color w:val="000000"/>
      <w:spacing w:val="4"/>
      <w:w w:val="100"/>
      <w:position w:val="0"/>
      <w:sz w:val="17"/>
      <w:szCs w:val="17"/>
      <w:u w:val="none"/>
      <w:lang w:val="cs-CZ"/>
    </w:rPr>
  </w:style>
  <w:style w:type="character" w:customStyle="1" w:styleId="Zkladntext8Exact1">
    <w:name w:val="Základní text (8) Exact1"/>
    <w:basedOn w:val="Standardnpsmoodstavce"/>
    <w:rsid w:val="00F8632E"/>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Pr>
      <w:rFonts w:ascii="Candara" w:eastAsia="Candara" w:hAnsi="Candara" w:cs="Candara"/>
      <w:b w:val="0"/>
      <w:bCs w:val="0"/>
      <w:i/>
      <w:iCs/>
      <w:smallCaps w:val="0"/>
      <w:strike w:val="0"/>
      <w:color w:val="000000"/>
      <w:spacing w:val="0"/>
      <w:w w:val="100"/>
      <w:position w:val="0"/>
      <w:sz w:val="8"/>
      <w:szCs w:val="8"/>
      <w:u w:val="none"/>
    </w:rPr>
  </w:style>
  <w:style w:type="character" w:customStyle="1" w:styleId="Zkladntext720">
    <w:name w:val="Základní text (7)2"/>
    <w:basedOn w:val="Zkladntext70"/>
    <w:rPr>
      <w:rFonts w:ascii="Arial" w:eastAsia="Arial" w:hAnsi="Arial" w:cs="Arial"/>
      <w:b w:val="0"/>
      <w:bCs w:val="0"/>
      <w:i w:val="0"/>
      <w:iCs w:val="0"/>
      <w:smallCaps w:val="0"/>
      <w:strike w:val="0"/>
      <w:color w:val="000000"/>
      <w:spacing w:val="0"/>
      <w:w w:val="100"/>
      <w:position w:val="0"/>
      <w:sz w:val="16"/>
      <w:szCs w:val="16"/>
      <w:u w:val="none"/>
      <w:lang w:val="cs-CZ"/>
    </w:rPr>
  </w:style>
  <w:style w:type="paragraph" w:customStyle="1" w:styleId="Zkladntext8">
    <w:name w:val="Základní text8"/>
    <w:basedOn w:val="Normln"/>
    <w:link w:val="Zkladntext"/>
    <w:pPr>
      <w:shd w:val="clear" w:color="auto" w:fill="FFFFFF"/>
      <w:spacing w:before="180" w:after="180" w:line="0" w:lineRule="atLeast"/>
      <w:ind w:hanging="360"/>
      <w:jc w:val="center"/>
    </w:pPr>
    <w:rPr>
      <w:rFonts w:ascii="Arial" w:eastAsia="Arial" w:hAnsi="Arial" w:cs="Arial"/>
      <w:sz w:val="18"/>
      <w:szCs w:val="18"/>
    </w:rPr>
  </w:style>
  <w:style w:type="paragraph" w:customStyle="1" w:styleId="Titulekobrzku1">
    <w:name w:val="Titulek obrázku1"/>
    <w:basedOn w:val="Normln"/>
    <w:link w:val="Titulekobrzku"/>
    <w:pPr>
      <w:shd w:val="clear" w:color="auto" w:fill="FFFFFF"/>
      <w:spacing w:line="230" w:lineRule="exact"/>
    </w:pPr>
    <w:rPr>
      <w:rFonts w:ascii="Arial" w:eastAsia="Arial" w:hAnsi="Arial" w:cs="Arial"/>
      <w:sz w:val="16"/>
      <w:szCs w:val="16"/>
    </w:rPr>
  </w:style>
  <w:style w:type="paragraph" w:customStyle="1" w:styleId="ZhlavneboZpat1">
    <w:name w:val="Záhlaví nebo Zápatí1"/>
    <w:basedOn w:val="Normln"/>
    <w:link w:val="ZhlavneboZpat"/>
    <w:pPr>
      <w:shd w:val="clear" w:color="auto" w:fill="FFFFFF"/>
      <w:spacing w:line="302" w:lineRule="exact"/>
    </w:pPr>
    <w:rPr>
      <w:rFonts w:ascii="Candara" w:eastAsia="Candara" w:hAnsi="Candara" w:cs="Candara"/>
      <w:b/>
      <w:bCs/>
      <w:spacing w:val="20"/>
      <w:sz w:val="25"/>
      <w:szCs w:val="25"/>
    </w:rPr>
  </w:style>
  <w:style w:type="paragraph" w:customStyle="1" w:styleId="Nadpis11">
    <w:name w:val="Nadpis #11"/>
    <w:basedOn w:val="Normln"/>
    <w:link w:val="Nadpis10"/>
    <w:pPr>
      <w:shd w:val="clear" w:color="auto" w:fill="FFFFFF"/>
      <w:spacing w:before="540" w:after="180" w:line="0" w:lineRule="atLeast"/>
      <w:jc w:val="center"/>
      <w:outlineLvl w:val="0"/>
    </w:pPr>
    <w:rPr>
      <w:rFonts w:ascii="Arial" w:eastAsia="Arial" w:hAnsi="Arial" w:cs="Arial"/>
      <w:b/>
      <w:bCs/>
      <w:sz w:val="31"/>
      <w:szCs w:val="31"/>
    </w:rPr>
  </w:style>
  <w:style w:type="paragraph" w:customStyle="1" w:styleId="Zkladntext21">
    <w:name w:val="Základní text (2)1"/>
    <w:basedOn w:val="Normln"/>
    <w:link w:val="Zkladntext2"/>
    <w:pPr>
      <w:shd w:val="clear" w:color="auto" w:fill="FFFFFF"/>
      <w:spacing w:before="180" w:after="60" w:line="0" w:lineRule="atLeast"/>
      <w:ind w:hanging="360"/>
      <w:jc w:val="center"/>
    </w:pPr>
    <w:rPr>
      <w:rFonts w:ascii="Arial" w:eastAsia="Arial" w:hAnsi="Arial" w:cs="Arial"/>
      <w:i/>
      <w:iCs/>
      <w:sz w:val="18"/>
      <w:szCs w:val="18"/>
    </w:rPr>
  </w:style>
  <w:style w:type="paragraph" w:customStyle="1" w:styleId="Zkladntext31">
    <w:name w:val="Základní text (3)1"/>
    <w:basedOn w:val="Normln"/>
    <w:link w:val="Zkladntext3"/>
    <w:pPr>
      <w:shd w:val="clear" w:color="auto" w:fill="FFFFFF"/>
      <w:spacing w:before="540" w:after="180" w:line="0" w:lineRule="atLeast"/>
    </w:pPr>
    <w:rPr>
      <w:rFonts w:ascii="Arial" w:eastAsia="Arial" w:hAnsi="Arial" w:cs="Arial"/>
      <w:b/>
      <w:bCs/>
      <w:sz w:val="18"/>
      <w:szCs w:val="18"/>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i/>
      <w:iCs/>
      <w:sz w:val="20"/>
      <w:szCs w:val="20"/>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20"/>
      <w:szCs w:val="20"/>
    </w:rPr>
  </w:style>
  <w:style w:type="paragraph" w:customStyle="1" w:styleId="Zkladntext41">
    <w:name w:val="Základní text (4)1"/>
    <w:basedOn w:val="Normln"/>
    <w:link w:val="Zkladntext4"/>
    <w:pPr>
      <w:shd w:val="clear" w:color="auto" w:fill="FFFFFF"/>
      <w:spacing w:line="350" w:lineRule="exact"/>
    </w:pPr>
    <w:rPr>
      <w:rFonts w:ascii="Arial" w:eastAsia="Arial" w:hAnsi="Arial" w:cs="Arial"/>
      <w:sz w:val="19"/>
      <w:szCs w:val="19"/>
    </w:rPr>
  </w:style>
  <w:style w:type="paragraph" w:customStyle="1" w:styleId="Nadpis21">
    <w:name w:val="Nadpis #21"/>
    <w:basedOn w:val="Normln"/>
    <w:link w:val="Nadpis20"/>
    <w:pPr>
      <w:shd w:val="clear" w:color="auto" w:fill="FFFFFF"/>
      <w:spacing w:after="180" w:line="0" w:lineRule="atLeast"/>
      <w:jc w:val="center"/>
      <w:outlineLvl w:val="1"/>
    </w:pPr>
    <w:rPr>
      <w:rFonts w:ascii="Arial" w:eastAsia="Arial" w:hAnsi="Arial" w:cs="Arial"/>
      <w:sz w:val="18"/>
      <w:szCs w:val="18"/>
    </w:rPr>
  </w:style>
  <w:style w:type="paragraph" w:customStyle="1" w:styleId="Nadpis31">
    <w:name w:val="Nadpis #31"/>
    <w:basedOn w:val="Normln"/>
    <w:link w:val="Nadpis3"/>
    <w:pPr>
      <w:shd w:val="clear" w:color="auto" w:fill="FFFFFF"/>
      <w:spacing w:before="420" w:after="180" w:line="0" w:lineRule="atLeast"/>
      <w:jc w:val="center"/>
      <w:outlineLvl w:val="2"/>
    </w:pPr>
    <w:rPr>
      <w:rFonts w:ascii="Arial" w:eastAsia="Arial" w:hAnsi="Arial" w:cs="Arial"/>
      <w:b/>
      <w:bCs/>
      <w:sz w:val="18"/>
      <w:szCs w:val="18"/>
    </w:rPr>
  </w:style>
  <w:style w:type="paragraph" w:customStyle="1" w:styleId="Nadpis321">
    <w:name w:val="Nadpis #3 (2)1"/>
    <w:basedOn w:val="Normln"/>
    <w:link w:val="Nadpis32"/>
    <w:pPr>
      <w:shd w:val="clear" w:color="auto" w:fill="FFFFFF"/>
      <w:spacing w:before="420" w:after="180" w:line="0" w:lineRule="atLeast"/>
      <w:jc w:val="center"/>
      <w:outlineLvl w:val="2"/>
    </w:pPr>
    <w:rPr>
      <w:rFonts w:ascii="Arial" w:eastAsia="Arial" w:hAnsi="Arial" w:cs="Arial"/>
      <w:b/>
      <w:bCs/>
      <w:sz w:val="17"/>
      <w:szCs w:val="17"/>
      <w:lang w:val="en-US"/>
    </w:rPr>
  </w:style>
  <w:style w:type="paragraph" w:customStyle="1" w:styleId="Nadpis221">
    <w:name w:val="Nadpis #2 (2)1"/>
    <w:basedOn w:val="Normln"/>
    <w:link w:val="Nadpis220"/>
    <w:pPr>
      <w:shd w:val="clear" w:color="auto" w:fill="FFFFFF"/>
      <w:spacing w:before="420" w:after="180" w:line="0" w:lineRule="atLeast"/>
      <w:jc w:val="center"/>
      <w:outlineLvl w:val="1"/>
    </w:pPr>
    <w:rPr>
      <w:rFonts w:ascii="Arial" w:eastAsia="Arial" w:hAnsi="Arial" w:cs="Arial"/>
      <w:b/>
      <w:bCs/>
      <w:sz w:val="18"/>
      <w:szCs w:val="18"/>
    </w:rPr>
  </w:style>
  <w:style w:type="paragraph" w:customStyle="1" w:styleId="Nadpis41">
    <w:name w:val="Nadpis #41"/>
    <w:basedOn w:val="Normln"/>
    <w:link w:val="Nadpis4"/>
    <w:pPr>
      <w:shd w:val="clear" w:color="auto" w:fill="FFFFFF"/>
      <w:spacing w:before="120" w:after="180" w:line="0" w:lineRule="atLeast"/>
      <w:ind w:hanging="440"/>
      <w:outlineLvl w:val="3"/>
    </w:pPr>
    <w:rPr>
      <w:rFonts w:ascii="Arial" w:eastAsia="Arial" w:hAnsi="Arial" w:cs="Arial"/>
      <w:b/>
      <w:bCs/>
      <w:sz w:val="18"/>
      <w:szCs w:val="18"/>
    </w:rPr>
  </w:style>
  <w:style w:type="paragraph" w:customStyle="1" w:styleId="Titulektabulky21">
    <w:name w:val="Titulek tabulky (2)1"/>
    <w:basedOn w:val="Normln"/>
    <w:link w:val="Titulektabulky2"/>
    <w:pPr>
      <w:shd w:val="clear" w:color="auto" w:fill="FFFFFF"/>
      <w:spacing w:line="230" w:lineRule="exact"/>
    </w:pPr>
    <w:rPr>
      <w:rFonts w:ascii="Arial" w:eastAsia="Arial" w:hAnsi="Arial" w:cs="Arial"/>
      <w:sz w:val="16"/>
      <w:szCs w:val="16"/>
    </w:rPr>
  </w:style>
  <w:style w:type="paragraph" w:customStyle="1" w:styleId="Nadpis331">
    <w:name w:val="Nadpis #3 (3)1"/>
    <w:basedOn w:val="Normln"/>
    <w:link w:val="Nadpis33"/>
    <w:pPr>
      <w:shd w:val="clear" w:color="auto" w:fill="FFFFFF"/>
      <w:spacing w:before="480" w:after="180" w:line="0" w:lineRule="atLeast"/>
      <w:jc w:val="center"/>
      <w:outlineLvl w:val="2"/>
    </w:pPr>
    <w:rPr>
      <w:rFonts w:ascii="Arial" w:eastAsia="Arial" w:hAnsi="Arial" w:cs="Arial"/>
      <w:b/>
      <w:bCs/>
      <w:sz w:val="17"/>
      <w:szCs w:val="17"/>
    </w:rPr>
  </w:style>
  <w:style w:type="paragraph" w:customStyle="1" w:styleId="Zkladntext71">
    <w:name w:val="Základní text (7)1"/>
    <w:basedOn w:val="Normln"/>
    <w:link w:val="Zkladntext70"/>
    <w:pPr>
      <w:shd w:val="clear" w:color="auto" w:fill="FFFFFF"/>
      <w:spacing w:line="230" w:lineRule="exact"/>
    </w:pPr>
    <w:rPr>
      <w:rFonts w:ascii="Arial" w:eastAsia="Arial" w:hAnsi="Arial" w:cs="Arial"/>
      <w:sz w:val="16"/>
      <w:szCs w:val="16"/>
    </w:rPr>
  </w:style>
  <w:style w:type="paragraph" w:customStyle="1" w:styleId="Titulektabulky1">
    <w:name w:val="Titulek tabulky1"/>
    <w:basedOn w:val="Normln"/>
    <w:link w:val="Titulektabulky"/>
    <w:pPr>
      <w:shd w:val="clear" w:color="auto" w:fill="FFFFFF"/>
      <w:spacing w:line="0" w:lineRule="atLeast"/>
    </w:pPr>
    <w:rPr>
      <w:rFonts w:ascii="Arial" w:eastAsia="Arial" w:hAnsi="Arial" w:cs="Arial"/>
      <w:sz w:val="18"/>
      <w:szCs w:val="18"/>
    </w:rPr>
  </w:style>
  <w:style w:type="paragraph" w:customStyle="1" w:styleId="Zkladntext80">
    <w:name w:val="Základní text (8)"/>
    <w:basedOn w:val="Normln"/>
    <w:link w:val="Zkladntext8Exact"/>
    <w:pPr>
      <w:shd w:val="clear" w:color="auto" w:fill="FFFFFF"/>
      <w:spacing w:line="0" w:lineRule="atLeast"/>
    </w:pPr>
    <w:rPr>
      <w:rFonts w:ascii="Arial" w:eastAsia="Arial" w:hAnsi="Arial" w:cs="Arial"/>
      <w:i/>
      <w:iCs/>
      <w:spacing w:val="5"/>
      <w:sz w:val="13"/>
      <w:szCs w:val="13"/>
    </w:rPr>
  </w:style>
  <w:style w:type="paragraph" w:customStyle="1" w:styleId="Titulekobrzku21">
    <w:name w:val="Titulek obrázku (2)1"/>
    <w:basedOn w:val="Normln"/>
    <w:link w:val="Titulekobrzku2"/>
    <w:pPr>
      <w:shd w:val="clear" w:color="auto" w:fill="FFFFFF"/>
      <w:spacing w:line="0" w:lineRule="atLeast"/>
      <w:jc w:val="both"/>
    </w:pPr>
    <w:rPr>
      <w:rFonts w:ascii="Arial" w:eastAsia="Arial" w:hAnsi="Arial" w:cs="Arial"/>
      <w:i/>
      <w:iCs/>
      <w:sz w:val="16"/>
      <w:szCs w:val="16"/>
    </w:rPr>
  </w:style>
  <w:style w:type="paragraph" w:styleId="Zhlav">
    <w:name w:val="header"/>
    <w:basedOn w:val="Normln"/>
    <w:link w:val="ZhlavChar"/>
    <w:uiPriority w:val="99"/>
    <w:unhideWhenUsed/>
    <w:rsid w:val="00FF0B50"/>
    <w:pPr>
      <w:tabs>
        <w:tab w:val="center" w:pos="4536"/>
        <w:tab w:val="right" w:pos="9072"/>
      </w:tabs>
    </w:pPr>
  </w:style>
  <w:style w:type="character" w:customStyle="1" w:styleId="ZhlavChar">
    <w:name w:val="Záhlaví Char"/>
    <w:basedOn w:val="Standardnpsmoodstavce"/>
    <w:link w:val="Zhlav"/>
    <w:uiPriority w:val="99"/>
    <w:rsid w:val="00FF0B50"/>
    <w:rPr>
      <w:color w:val="000000"/>
    </w:rPr>
  </w:style>
  <w:style w:type="character" w:styleId="Odkaznakoment">
    <w:name w:val="annotation reference"/>
    <w:basedOn w:val="Standardnpsmoodstavce"/>
    <w:uiPriority w:val="99"/>
    <w:semiHidden/>
    <w:unhideWhenUsed/>
    <w:rsid w:val="00E81D65"/>
    <w:rPr>
      <w:sz w:val="16"/>
      <w:szCs w:val="16"/>
    </w:rPr>
  </w:style>
  <w:style w:type="paragraph" w:styleId="Textkomente">
    <w:name w:val="annotation text"/>
    <w:basedOn w:val="Normln"/>
    <w:link w:val="TextkomenteChar"/>
    <w:uiPriority w:val="99"/>
    <w:unhideWhenUsed/>
    <w:rsid w:val="00F8632E"/>
    <w:rPr>
      <w:sz w:val="20"/>
      <w:szCs w:val="20"/>
    </w:rPr>
  </w:style>
  <w:style w:type="character" w:customStyle="1" w:styleId="TextkomenteChar">
    <w:name w:val="Text komentáře Char"/>
    <w:basedOn w:val="Standardnpsmoodstavce"/>
    <w:link w:val="Textkomente"/>
    <w:uiPriority w:val="99"/>
    <w:rsid w:val="00E81D65"/>
    <w:rPr>
      <w:color w:val="000000"/>
      <w:sz w:val="20"/>
      <w:szCs w:val="20"/>
    </w:rPr>
  </w:style>
  <w:style w:type="paragraph" w:styleId="Pedmtkomente">
    <w:name w:val="annotation subject"/>
    <w:basedOn w:val="Textkomente"/>
    <w:next w:val="Textkomente"/>
    <w:link w:val="PedmtkomenteChar"/>
    <w:uiPriority w:val="99"/>
    <w:semiHidden/>
    <w:unhideWhenUsed/>
    <w:rsid w:val="00E81D65"/>
    <w:rPr>
      <w:b/>
      <w:bCs/>
    </w:rPr>
  </w:style>
  <w:style w:type="character" w:customStyle="1" w:styleId="PedmtkomenteChar">
    <w:name w:val="Předmět komentáře Char"/>
    <w:basedOn w:val="TextkomenteChar"/>
    <w:link w:val="Pedmtkomente"/>
    <w:uiPriority w:val="99"/>
    <w:semiHidden/>
    <w:rsid w:val="00E81D65"/>
    <w:rPr>
      <w:b/>
      <w:bCs/>
      <w:color w:val="000000"/>
      <w:sz w:val="20"/>
      <w:szCs w:val="20"/>
    </w:rPr>
  </w:style>
  <w:style w:type="paragraph" w:styleId="Textbubliny">
    <w:name w:val="Balloon Text"/>
    <w:basedOn w:val="Normln"/>
    <w:link w:val="TextbublinyChar"/>
    <w:uiPriority w:val="99"/>
    <w:semiHidden/>
    <w:unhideWhenUsed/>
    <w:rsid w:val="00E81D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D65"/>
    <w:rPr>
      <w:rFonts w:ascii="Segoe UI" w:hAnsi="Segoe UI" w:cs="Segoe UI"/>
      <w:color w:val="000000"/>
      <w:sz w:val="18"/>
      <w:szCs w:val="18"/>
    </w:rPr>
  </w:style>
  <w:style w:type="paragraph" w:styleId="Zpat">
    <w:name w:val="footer"/>
    <w:basedOn w:val="Normln"/>
    <w:link w:val="ZpatChar"/>
    <w:uiPriority w:val="99"/>
    <w:unhideWhenUsed/>
    <w:rsid w:val="0036308F"/>
    <w:pPr>
      <w:tabs>
        <w:tab w:val="center" w:pos="4536"/>
        <w:tab w:val="right" w:pos="9072"/>
      </w:tabs>
    </w:pPr>
  </w:style>
  <w:style w:type="character" w:customStyle="1" w:styleId="ZpatChar">
    <w:name w:val="Zápatí Char"/>
    <w:basedOn w:val="Standardnpsmoodstavce"/>
    <w:link w:val="Zpat"/>
    <w:uiPriority w:val="99"/>
    <w:rsid w:val="0036308F"/>
    <w:rPr>
      <w:color w:val="000000"/>
    </w:rPr>
  </w:style>
  <w:style w:type="paragraph" w:styleId="Zkladntext0">
    <w:name w:val="Body Text"/>
    <w:basedOn w:val="Normln"/>
    <w:link w:val="ZkladntextChar"/>
    <w:rsid w:val="00247D11"/>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247D11"/>
    <w:rPr>
      <w:rFonts w:ascii="Times New Roman" w:eastAsia="Times New Roman" w:hAnsi="Times New Roman" w:cs="Times New Roman"/>
      <w:noProof/>
      <w:szCs w:val="20"/>
    </w:rPr>
  </w:style>
  <w:style w:type="paragraph" w:customStyle="1" w:styleId="Odstavec">
    <w:name w:val="Odstavec"/>
    <w:basedOn w:val="Zkladntext0"/>
    <w:rsid w:val="00247D11"/>
    <w:pPr>
      <w:ind w:firstLine="539"/>
      <w:jc w:val="both"/>
    </w:pPr>
  </w:style>
  <w:style w:type="paragraph" w:customStyle="1" w:styleId="Podnadpis1">
    <w:name w:val="Podnadpis1"/>
    <w:basedOn w:val="Normln"/>
    <w:rsid w:val="00247D11"/>
    <w:pPr>
      <w:spacing w:before="170" w:after="170"/>
      <w:jc w:val="center"/>
    </w:pPr>
    <w:rPr>
      <w:rFonts w:ascii="Times New Roman" w:eastAsia="Times New Roman" w:hAnsi="Times New Roman" w:cs="Times New Roman"/>
      <w:noProof/>
      <w:color w:val="auto"/>
      <w:sz w:val="32"/>
      <w:szCs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Styl2,Conclusion de partie,Smlouva-Odst."/>
    <w:basedOn w:val="Normln"/>
    <w:link w:val="OdstavecseseznamemChar"/>
    <w:uiPriority w:val="34"/>
    <w:qFormat/>
    <w:rsid w:val="000B2816"/>
    <w:pPr>
      <w:widowControl/>
      <w:ind w:left="708"/>
    </w:pPr>
    <w:rPr>
      <w:rFonts w:ascii="CG Times" w:eastAsia="Times New Roman" w:hAnsi="CG Times" w:cs="Times New Roman"/>
      <w:color w:val="auto"/>
      <w:szCs w:val="20"/>
      <w:lang w:eastAsia="en-US"/>
    </w:rPr>
  </w:style>
  <w:style w:type="paragraph" w:styleId="Prosttext">
    <w:name w:val="Plain Text"/>
    <w:basedOn w:val="Normln"/>
    <w:link w:val="ProsttextChar"/>
    <w:rsid w:val="002C4199"/>
    <w:pPr>
      <w:widowControl/>
    </w:pPr>
    <w:rPr>
      <w:rFonts w:eastAsia="Times New Roman"/>
      <w:color w:val="auto"/>
      <w:sz w:val="20"/>
      <w:szCs w:val="20"/>
    </w:rPr>
  </w:style>
  <w:style w:type="character" w:customStyle="1" w:styleId="ProsttextChar">
    <w:name w:val="Prostý text Char"/>
    <w:basedOn w:val="Standardnpsmoodstavce"/>
    <w:link w:val="Prosttext"/>
    <w:rsid w:val="002C4199"/>
    <w:rPr>
      <w:rFonts w:eastAsia="Times New Roman"/>
      <w:sz w:val="20"/>
      <w:szCs w:val="20"/>
    </w:rPr>
  </w:style>
  <w:style w:type="paragraph" w:styleId="Zkladntextodsazen">
    <w:name w:val="Body Text Indent"/>
    <w:basedOn w:val="Normln"/>
    <w:link w:val="ZkladntextodsazenChar"/>
    <w:rsid w:val="002C4199"/>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rsid w:val="002C4199"/>
    <w:rPr>
      <w:rFonts w:ascii="Times New Roman" w:eastAsia="Times New Roman" w:hAnsi="Times New Roman" w:cs="Times New Roman"/>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eastAsia="Times New Roman" w:hAnsi="Arial" w:cs="Times New Roman"/>
      <w:b/>
      <w:kern w:val="28"/>
      <w:sz w:val="32"/>
      <w:szCs w:val="2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eastAsia="Times New Roman" w:hAnsi="Times New Roman" w:cs="Times New Roman"/>
      <w:kern w:val="28"/>
      <w:sz w:val="22"/>
      <w:szCs w:val="20"/>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B1165D"/>
    <w:rPr>
      <w:rFonts w:ascii="CG Times" w:eastAsia="Times New Roman" w:hAnsi="CG Times" w:cs="Times New Roman"/>
      <w:szCs w:val="20"/>
      <w:lang w:eastAsia="en-US"/>
    </w:rPr>
  </w:style>
  <w:style w:type="paragraph" w:customStyle="1" w:styleId="Cenasodrkou">
    <w:name w:val="Cena s odrážkou"/>
    <w:basedOn w:val="Normln"/>
    <w:rsid w:val="00A80B1B"/>
    <w:pPr>
      <w:tabs>
        <w:tab w:val="right" w:pos="9072"/>
      </w:tabs>
      <w:ind w:left="1046" w:hanging="254"/>
    </w:pPr>
    <w:rPr>
      <w:rFonts w:ascii="Times New Roman" w:eastAsia="Times New Roman" w:hAnsi="Times New Roman" w:cs="Times New Roman"/>
      <w:color w:val="auto"/>
      <w:szCs w:val="20"/>
    </w:rPr>
  </w:style>
  <w:style w:type="paragraph" w:styleId="Revize">
    <w:name w:val="Revision"/>
    <w:hidden/>
    <w:uiPriority w:val="99"/>
    <w:semiHidden/>
    <w:rsid w:val="00EA6E91"/>
    <w:pPr>
      <w:widowControl/>
    </w:pPr>
    <w:rPr>
      <w:color w:val="000000"/>
    </w:rPr>
  </w:style>
  <w:style w:type="paragraph" w:customStyle="1" w:styleId="Odstavecodsazen">
    <w:name w:val="Odstavec odsazený~"/>
    <w:basedOn w:val="Normln"/>
    <w:rsid w:val="00B8419A"/>
    <w:pPr>
      <w:tabs>
        <w:tab w:val="left" w:pos="1699"/>
      </w:tabs>
      <w:suppressAutoHyphens/>
      <w:spacing w:line="100" w:lineRule="atLeast"/>
      <w:ind w:left="1332" w:hanging="849"/>
      <w:jc w:val="both"/>
    </w:pPr>
    <w:rPr>
      <w:rFonts w:ascii="Times New Roman" w:eastAsia="Tahoma"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5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B79E3607C9470380F3B79928BC0A84"/>
        <w:category>
          <w:name w:val="Obecné"/>
          <w:gallery w:val="placeholder"/>
        </w:category>
        <w:types>
          <w:type w:val="bbPlcHdr"/>
        </w:types>
        <w:behaviors>
          <w:behavior w:val="content"/>
        </w:behaviors>
        <w:guid w:val="{DF8937F6-E7D1-4ADA-BACB-FE85150D6FFE}"/>
      </w:docPartPr>
      <w:docPartBody>
        <w:p w:rsidR="00530D3D" w:rsidRDefault="008B3AC8" w:rsidP="008B3AC8">
          <w:pPr>
            <w:pStyle w:val="D3B79E3607C9470380F3B79928BC0A84"/>
          </w:pPr>
          <w:r w:rsidRPr="0073541C">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C8"/>
    <w:rsid w:val="00101405"/>
    <w:rsid w:val="001A531D"/>
    <w:rsid w:val="002C797B"/>
    <w:rsid w:val="002E2DDD"/>
    <w:rsid w:val="003133E8"/>
    <w:rsid w:val="003B2401"/>
    <w:rsid w:val="00405BF3"/>
    <w:rsid w:val="00447EB1"/>
    <w:rsid w:val="00477EC3"/>
    <w:rsid w:val="004F78D9"/>
    <w:rsid w:val="0050382E"/>
    <w:rsid w:val="0052050E"/>
    <w:rsid w:val="00530D3D"/>
    <w:rsid w:val="00616514"/>
    <w:rsid w:val="0064203A"/>
    <w:rsid w:val="00657863"/>
    <w:rsid w:val="006C77F4"/>
    <w:rsid w:val="007060A0"/>
    <w:rsid w:val="0078458F"/>
    <w:rsid w:val="00792B67"/>
    <w:rsid w:val="007C4BAC"/>
    <w:rsid w:val="00801CF4"/>
    <w:rsid w:val="0085122D"/>
    <w:rsid w:val="008623D3"/>
    <w:rsid w:val="008B3AC8"/>
    <w:rsid w:val="00903231"/>
    <w:rsid w:val="009E6E4B"/>
    <w:rsid w:val="00A05F0A"/>
    <w:rsid w:val="00AC6438"/>
    <w:rsid w:val="00B23988"/>
    <w:rsid w:val="00CA4CB2"/>
    <w:rsid w:val="00CB32E9"/>
    <w:rsid w:val="00D67A77"/>
    <w:rsid w:val="00D97690"/>
    <w:rsid w:val="00EB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3AC8"/>
  </w:style>
  <w:style w:type="paragraph" w:customStyle="1" w:styleId="D3B79E3607C9470380F3B79928BC0A84">
    <w:name w:val="D3B79E3607C9470380F3B79928BC0A84"/>
    <w:rsid w:val="008B3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30060-96C0-42FD-B624-83ECB5631556}">
  <ds:schemaRefs>
    <ds:schemaRef ds:uri="http://schemas.microsoft.com/sharepoint/v3/contenttype/forms"/>
  </ds:schemaRefs>
</ds:datastoreItem>
</file>

<file path=customXml/itemProps2.xml><?xml version="1.0" encoding="utf-8"?>
<ds:datastoreItem xmlns:ds="http://schemas.openxmlformats.org/officeDocument/2006/customXml" ds:itemID="{D0D66AA0-E069-4455-A532-9CB11613828C}">
  <ds:schemaRefs>
    <ds:schemaRef ds:uri="http://schemas.openxmlformats.org/officeDocument/2006/bibliography"/>
  </ds:schemaRefs>
</ds:datastoreItem>
</file>

<file path=customXml/itemProps3.xml><?xml version="1.0" encoding="utf-8"?>
<ds:datastoreItem xmlns:ds="http://schemas.openxmlformats.org/officeDocument/2006/customXml" ds:itemID="{5853E1B4-BB11-4B6E-8225-093CF9B3158F}">
  <ds:schemaRefs>
    <ds:schemaRef ds:uri="http://schemas.microsoft.com/office/2006/metadata/properties"/>
    <ds:schemaRef ds:uri="44eebfc2-dba9-490f-a426-06bdd91898e6"/>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0c8c0d37-2bee-48b9-a3af-2a8749a2fbd1"/>
  </ds:schemaRefs>
</ds:datastoreItem>
</file>

<file path=customXml/itemProps4.xml><?xml version="1.0" encoding="utf-8"?>
<ds:datastoreItem xmlns:ds="http://schemas.openxmlformats.org/officeDocument/2006/customXml" ds:itemID="{1C79C3BA-CA35-4182-ACD4-D7293AB8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5255</Words>
  <Characters>31006</Characters>
  <Application>Microsoft Office Word</Application>
  <DocSecurity>8</DocSecurity>
  <Lines>258</Lines>
  <Paragraphs>72</Paragraphs>
  <ScaleCrop>false</ScaleCrop>
  <HeadingPairs>
    <vt:vector size="2" baseType="variant">
      <vt:variant>
        <vt:lpstr>Název</vt:lpstr>
      </vt:variant>
      <vt:variant>
        <vt:i4>1</vt:i4>
      </vt:variant>
    </vt:vector>
  </HeadingPairs>
  <TitlesOfParts>
    <vt:vector size="1" baseType="lpstr">
      <vt:lpstr>KUPNÍ SMLOUVA č</vt:lpstr>
    </vt:vector>
  </TitlesOfParts>
  <Company>Hewlett-Packard Company</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Šťastný Martin Bc.</dc:creator>
  <cp:keywords/>
  <dc:description/>
  <cp:lastModifiedBy>Šťastný Martin Bc.</cp:lastModifiedBy>
  <cp:revision>9</cp:revision>
  <dcterms:created xsi:type="dcterms:W3CDTF">2025-10-02T11:49:00Z</dcterms:created>
  <dcterms:modified xsi:type="dcterms:W3CDTF">2025-10-02T13:14:00Z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