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F8E7" w14:textId="77777777" w:rsidR="009D38F7" w:rsidRPr="00B701B7" w:rsidRDefault="009D38F7" w:rsidP="00B20B11">
      <w:pPr>
        <w:jc w:val="both"/>
        <w:rPr>
          <w:rFonts w:ascii="Calibri" w:hAnsi="Calibri" w:cs="Calibri"/>
        </w:rPr>
      </w:pPr>
    </w:p>
    <w:p w14:paraId="7D2241BB" w14:textId="77777777" w:rsidR="00B20B11" w:rsidRPr="00B701B7" w:rsidRDefault="00B20B11" w:rsidP="00B20B1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1B7">
        <w:rPr>
          <w:rFonts w:ascii="Calibri" w:eastAsia="Calibri" w:hAnsi="Calibri" w:cs="Calibri"/>
          <w:b/>
          <w:sz w:val="36"/>
          <w:szCs w:val="36"/>
        </w:rPr>
        <w:t>Technické</w:t>
      </w:r>
      <w:r w:rsidRPr="00B701B7">
        <w:rPr>
          <w:rFonts w:ascii="Calibri" w:hAnsi="Calibri" w:cs="Calibri"/>
          <w:b/>
          <w:bCs/>
          <w:sz w:val="36"/>
          <w:szCs w:val="36"/>
        </w:rPr>
        <w:t xml:space="preserve"> podmínky</w:t>
      </w:r>
    </w:p>
    <w:p w14:paraId="2640B0B3" w14:textId="510F10B7" w:rsidR="00B20B11" w:rsidRPr="00FF477A" w:rsidRDefault="00B20B11" w:rsidP="00B20B1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F477A">
        <w:rPr>
          <w:rFonts w:ascii="Calibri" w:hAnsi="Calibri" w:cs="Calibri"/>
          <w:sz w:val="24"/>
          <w:szCs w:val="24"/>
        </w:rPr>
        <w:t xml:space="preserve">pro výběrové řízení </w:t>
      </w:r>
      <w:r w:rsidR="00FF477A" w:rsidRPr="00FF477A">
        <w:rPr>
          <w:rFonts w:ascii="Calibri" w:hAnsi="Calibri" w:cs="Calibri"/>
          <w:sz w:val="24"/>
          <w:szCs w:val="24"/>
        </w:rPr>
        <w:t xml:space="preserve">na dodávky </w:t>
      </w:r>
      <w:r w:rsidRPr="00FF477A">
        <w:rPr>
          <w:rFonts w:ascii="Calibri" w:hAnsi="Calibri" w:cs="Calibri"/>
          <w:sz w:val="24"/>
          <w:szCs w:val="24"/>
        </w:rPr>
        <w:t>s názvem</w:t>
      </w:r>
    </w:p>
    <w:p w14:paraId="1AC78FFB" w14:textId="2B980B0D" w:rsidR="00B20B11" w:rsidRPr="00B701B7" w:rsidRDefault="00B20B11" w:rsidP="00B20B11">
      <w:pPr>
        <w:jc w:val="center"/>
        <w:rPr>
          <w:rFonts w:ascii="Calibri" w:hAnsi="Calibri" w:cs="Calibri"/>
          <w:b/>
          <w:sz w:val="40"/>
          <w:szCs w:val="40"/>
        </w:rPr>
      </w:pPr>
      <w:r w:rsidRPr="00B701B7">
        <w:rPr>
          <w:rFonts w:ascii="Calibri" w:hAnsi="Calibri" w:cs="Calibri"/>
          <w:b/>
          <w:sz w:val="40"/>
          <w:szCs w:val="40"/>
        </w:rPr>
        <w:t>Dopravní automobil pro JSDH Staré Hobzí</w:t>
      </w:r>
      <w:r w:rsidR="001D1100">
        <w:rPr>
          <w:rFonts w:ascii="Calibri" w:hAnsi="Calibri" w:cs="Calibri"/>
          <w:b/>
          <w:sz w:val="40"/>
          <w:szCs w:val="40"/>
        </w:rPr>
        <w:t xml:space="preserve"> – 2. vyhlášení</w:t>
      </w:r>
    </w:p>
    <w:p w14:paraId="0B4457C8" w14:textId="53B6791E" w:rsidR="009D38F7" w:rsidRPr="00B701B7" w:rsidRDefault="009D38F7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 xml:space="preserve">Předmětem technických podmínek je pořízení </w:t>
      </w:r>
      <w:r w:rsidR="00B20B11" w:rsidRPr="00B701B7">
        <w:rPr>
          <w:rFonts w:ascii="Calibri" w:hAnsi="Calibri" w:cs="Calibri"/>
          <w:b/>
          <w:bCs/>
        </w:rPr>
        <w:t xml:space="preserve">1 ks </w:t>
      </w:r>
      <w:r w:rsidRPr="00B701B7">
        <w:rPr>
          <w:rFonts w:ascii="Calibri" w:hAnsi="Calibri" w:cs="Calibri"/>
          <w:b/>
          <w:bCs/>
        </w:rPr>
        <w:t>nového dopravního automobilu v provedení „Z“ (základním), kategorie podvozku 2 „pro smíšený provoz“, s celkovou hmotností do 3</w:t>
      </w:r>
      <w:r w:rsidR="00887FA9" w:rsidRPr="00B701B7">
        <w:rPr>
          <w:rFonts w:ascii="Calibri" w:hAnsi="Calibri" w:cs="Calibri"/>
          <w:b/>
          <w:bCs/>
        </w:rPr>
        <w:t xml:space="preserve"> </w:t>
      </w:r>
      <w:r w:rsidRPr="00B701B7">
        <w:rPr>
          <w:rFonts w:ascii="Calibri" w:hAnsi="Calibri" w:cs="Calibri"/>
          <w:b/>
          <w:bCs/>
        </w:rPr>
        <w:t xml:space="preserve">500 kg (dále jen „DA“). </w:t>
      </w:r>
    </w:p>
    <w:p w14:paraId="1494D39E" w14:textId="77777777" w:rsidR="00B20B11" w:rsidRPr="00B701B7" w:rsidRDefault="00B20B11" w:rsidP="00B20B11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462D72F6" w14:textId="15590142" w:rsidR="00B20B11" w:rsidRPr="00FF477A" w:rsidRDefault="009D38F7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FF477A">
        <w:rPr>
          <w:rFonts w:ascii="Calibri" w:hAnsi="Calibri" w:cs="Calibri"/>
          <w:b/>
          <w:bCs/>
        </w:rPr>
        <w:t xml:space="preserve">Pro výrobu DA se používá pouze nový, dosud nepoužitý automobilový podvozek, který není v době převzetí kupujícím starší 18 měsíců, a pro účelovou nástavbu jsou použity pouze nové a originální součásti. </w:t>
      </w:r>
    </w:p>
    <w:p w14:paraId="56062E5C" w14:textId="77777777" w:rsidR="00B20B11" w:rsidRPr="00B701B7" w:rsidRDefault="00B20B11" w:rsidP="00B20B11">
      <w:pPr>
        <w:pStyle w:val="Odstavecseseznamem"/>
        <w:ind w:left="142"/>
        <w:jc w:val="both"/>
        <w:rPr>
          <w:rFonts w:ascii="Calibri" w:hAnsi="Calibri" w:cs="Calibri"/>
        </w:rPr>
      </w:pPr>
    </w:p>
    <w:p w14:paraId="07031DC0" w14:textId="27A6D520" w:rsidR="009D38F7" w:rsidRPr="00B701B7" w:rsidRDefault="009D38F7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Všechny položky požárního příslušenství a všechna zařízení použita pro montáž do DA splňují obecně stanovené bezpečnostní předpisy a jsou doložena návodem a příslušným dokladem (homologace, certifikát, prohlášení o shodě apod.). </w:t>
      </w:r>
    </w:p>
    <w:p w14:paraId="1DA35438" w14:textId="77777777" w:rsidR="00B20B11" w:rsidRPr="00B701B7" w:rsidRDefault="00B20B11" w:rsidP="00B20B11">
      <w:pPr>
        <w:pStyle w:val="Odstavecseseznamem"/>
        <w:ind w:left="142"/>
        <w:jc w:val="both"/>
        <w:rPr>
          <w:rFonts w:ascii="Calibri" w:hAnsi="Calibri" w:cs="Calibri"/>
        </w:rPr>
      </w:pPr>
    </w:p>
    <w:p w14:paraId="5D7AF386" w14:textId="7AF676DC" w:rsidR="009D38F7" w:rsidRDefault="009D38F7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>DA splňuje technické podmínky stanovené:</w:t>
      </w:r>
    </w:p>
    <w:p w14:paraId="58ED5318" w14:textId="77777777" w:rsidR="00B701B7" w:rsidRPr="00B701B7" w:rsidRDefault="00B701B7" w:rsidP="00B701B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6ECAE27F" w14:textId="77777777" w:rsidR="008875F7" w:rsidRPr="00B701B7" w:rsidRDefault="009D38F7" w:rsidP="008875F7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předpisy pro provoz vozidel na pozemních komunikacích v ČR a veškeré povinné údaje k provedení a vybavení DA včetně výjimek, které jsou uvedeny v dokumentaci nezbytné pro registraci vozidla, </w:t>
      </w:r>
    </w:p>
    <w:p w14:paraId="0FF793C4" w14:textId="75A24F58" w:rsidR="009D38F7" w:rsidRPr="00B701B7" w:rsidRDefault="009D38F7" w:rsidP="008875F7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vyhláškou č. 35/2007 Sb., o technických podmínkách požární techniky, ve znění pozdějších předpisů, </w:t>
      </w:r>
    </w:p>
    <w:p w14:paraId="36A5D2A4" w14:textId="037B611A" w:rsidR="009D38F7" w:rsidRPr="00B701B7" w:rsidRDefault="009D38F7" w:rsidP="008875F7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vyhláškou č. 247/2001 Sb., o organizaci a činnosti jednotek požární ochrany ve znění pozdějších předpisů, </w:t>
      </w:r>
    </w:p>
    <w:p w14:paraId="06A01858" w14:textId="404F30B9" w:rsidR="00B20B11" w:rsidRDefault="009D38F7" w:rsidP="00B20B11">
      <w:p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a dále uvedené technické podmínky.</w:t>
      </w:r>
    </w:p>
    <w:p w14:paraId="2EBF463E" w14:textId="77777777" w:rsidR="00B701B7" w:rsidRPr="00B701B7" w:rsidRDefault="00B701B7" w:rsidP="00B20B11">
      <w:pPr>
        <w:jc w:val="both"/>
        <w:rPr>
          <w:rFonts w:ascii="Calibri" w:hAnsi="Calibri" w:cs="Calibri"/>
        </w:rPr>
      </w:pPr>
    </w:p>
    <w:p w14:paraId="16968E2D" w14:textId="74B26A3A" w:rsidR="009D38F7" w:rsidRDefault="009D38F7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>Kabina osádky DA</w:t>
      </w:r>
    </w:p>
    <w:p w14:paraId="1CEF1F84" w14:textId="77777777" w:rsidR="00B701B7" w:rsidRPr="00B701B7" w:rsidRDefault="00B701B7" w:rsidP="00B701B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2BA543ED" w14:textId="1671BAD9" w:rsidR="00B4419C" w:rsidRPr="00B701B7" w:rsidRDefault="00B4419C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Kabinou osádky se rozumí prostor první řady sedadel, kterou tvoří sedadla pro velitele a pro strojníka, druhé řady sedadel pro tři hasiče a třetí řady sedadel pro tři hasiče, nebo tři evakuované osoby při plnění úkolů na úseku ochrany obyvatelstva. </w:t>
      </w:r>
    </w:p>
    <w:p w14:paraId="7E823F0A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50247B98" w14:textId="33020826" w:rsidR="009D38F7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Sedadla jsou v první a třetí řadě sedadel orientována po směru jízdy a ve druhé řadě sedadel orientována proti směru jízdy. </w:t>
      </w:r>
    </w:p>
    <w:p w14:paraId="39378E55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23B34EEE" w14:textId="0C4DFDB0" w:rsidR="00B701B7" w:rsidRDefault="009D38F7" w:rsidP="00B701B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Kabina osádky je jednoprostorová, nedělená a je vybavena čtyřmi dveřmi, z nichž dvoje</w:t>
      </w:r>
      <w:r w:rsidR="00B4419C" w:rsidRPr="00B701B7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 xml:space="preserve">jsou posuvné. </w:t>
      </w:r>
    </w:p>
    <w:p w14:paraId="69112EBE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05E5B987" w14:textId="4C4B8617" w:rsidR="00B4419C" w:rsidRPr="00B701B7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Kabina osádky je vybavena</w:t>
      </w:r>
      <w:r w:rsidR="00B4419C" w:rsidRPr="00B701B7">
        <w:rPr>
          <w:rFonts w:ascii="Calibri" w:hAnsi="Calibri" w:cs="Calibri"/>
        </w:rPr>
        <w:t>:</w:t>
      </w:r>
    </w:p>
    <w:p w14:paraId="7CCDA1D8" w14:textId="3E8A72AE" w:rsidR="009D38F7" w:rsidRPr="00B701B7" w:rsidRDefault="009D38F7" w:rsidP="00B4419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lastRenderedPageBreak/>
        <w:t xml:space="preserve">analogovou radiostanicí kompatibilní s </w:t>
      </w:r>
      <w:r w:rsidRPr="005033F1">
        <w:rPr>
          <w:rFonts w:ascii="Calibri" w:hAnsi="Calibri" w:cs="Calibri"/>
        </w:rPr>
        <w:t>typem GM 360</w:t>
      </w:r>
      <w:r w:rsidR="00E96ED3">
        <w:rPr>
          <w:rFonts w:ascii="Calibri" w:hAnsi="Calibri" w:cs="Calibri"/>
        </w:rPr>
        <w:t xml:space="preserve"> (</w:t>
      </w:r>
      <w:r w:rsidR="00E96ED3" w:rsidRPr="00E96ED3">
        <w:rPr>
          <w:rFonts w:ascii="Calibri" w:hAnsi="Calibri" w:cs="Calibri"/>
          <w:color w:val="EE0000"/>
        </w:rPr>
        <w:t>případně jiná</w:t>
      </w:r>
      <w:r w:rsidR="00E96ED3">
        <w:rPr>
          <w:rFonts w:ascii="Calibri" w:hAnsi="Calibri" w:cs="Calibri"/>
          <w:color w:val="EE0000"/>
        </w:rPr>
        <w:t xml:space="preserve"> vhodná </w:t>
      </w:r>
      <w:r w:rsidR="00E96ED3" w:rsidRPr="00E96ED3">
        <w:rPr>
          <w:rFonts w:ascii="Calibri" w:hAnsi="Calibri" w:cs="Calibri"/>
          <w:color w:val="EE0000"/>
        </w:rPr>
        <w:t>alternativa</w:t>
      </w:r>
      <w:r w:rsidR="00E96ED3">
        <w:rPr>
          <w:rFonts w:ascii="Calibri" w:hAnsi="Calibri" w:cs="Calibri"/>
        </w:rPr>
        <w:t>)</w:t>
      </w:r>
      <w:r w:rsidRPr="005033F1">
        <w:rPr>
          <w:rFonts w:ascii="Calibri" w:hAnsi="Calibri" w:cs="Calibri"/>
        </w:rPr>
        <w:t>,</w:t>
      </w:r>
      <w:r w:rsidRPr="00B701B7">
        <w:rPr>
          <w:rFonts w:ascii="Calibri" w:hAnsi="Calibri" w:cs="Calibri"/>
        </w:rPr>
        <w:t xml:space="preserve"> </w:t>
      </w:r>
      <w:r w:rsidRPr="00D17A60">
        <w:rPr>
          <w:rFonts w:ascii="Calibri" w:hAnsi="Calibri" w:cs="Calibri"/>
        </w:rPr>
        <w:t>výrobce Motorola (tento</w:t>
      </w:r>
      <w:r w:rsidRPr="00B701B7">
        <w:rPr>
          <w:rFonts w:ascii="Calibri" w:hAnsi="Calibri" w:cs="Calibri"/>
        </w:rPr>
        <w:t xml:space="preserve"> typ </w:t>
      </w:r>
      <w:r w:rsidR="005033F1">
        <w:rPr>
          <w:rFonts w:ascii="Calibri" w:hAnsi="Calibri" w:cs="Calibri"/>
        </w:rPr>
        <w:t xml:space="preserve">je </w:t>
      </w:r>
      <w:r w:rsidRPr="00B701B7">
        <w:rPr>
          <w:rFonts w:ascii="Calibri" w:hAnsi="Calibri" w:cs="Calibri"/>
        </w:rPr>
        <w:t>zaveden u JPO) a příslušnou střešní anténou, které pro montáž dodá výrobce DA (dodavatel)</w:t>
      </w:r>
      <w:r w:rsidR="00B4419C" w:rsidRPr="00B701B7">
        <w:rPr>
          <w:rFonts w:ascii="Calibri" w:hAnsi="Calibri" w:cs="Calibri"/>
        </w:rPr>
        <w:t xml:space="preserve">. </w:t>
      </w:r>
    </w:p>
    <w:p w14:paraId="77C6D41A" w14:textId="77777777" w:rsidR="009D38F7" w:rsidRPr="00D17A60" w:rsidRDefault="009D38F7" w:rsidP="00B20B11">
      <w:p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Analogová radiostanice splňuje parametry dle bodu 4 Přílohy č. 1, vyhlášky č. 69/2014 Sb., o technických podmínkách věcných prostředků </w:t>
      </w:r>
      <w:r w:rsidRPr="00D17A60">
        <w:rPr>
          <w:rFonts w:ascii="Calibri" w:hAnsi="Calibri" w:cs="Calibri"/>
        </w:rPr>
        <w:t xml:space="preserve">požární ochrany, včetně tlačítkového mikrofonu umožňujícího uživatelsky zadat jednu sekvenci selektivní volby. </w:t>
      </w:r>
    </w:p>
    <w:p w14:paraId="5CC7B760" w14:textId="4CA6BBB3" w:rsidR="008F1DAB" w:rsidRPr="00D17A60" w:rsidRDefault="009D38F7" w:rsidP="00B4419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D17A60">
        <w:rPr>
          <w:rFonts w:ascii="Calibri" w:hAnsi="Calibri" w:cs="Calibri"/>
        </w:rPr>
        <w:t>digitálním terminálem kompatibilním s typem BER-B RADIO LB+ UL DP6_2, výrobce EADS (tento typ</w:t>
      </w:r>
      <w:r w:rsidR="005033F1" w:rsidRPr="00D17A60">
        <w:rPr>
          <w:rFonts w:ascii="Calibri" w:hAnsi="Calibri" w:cs="Calibri"/>
        </w:rPr>
        <w:t xml:space="preserve"> je</w:t>
      </w:r>
      <w:r w:rsidRPr="00D17A60">
        <w:rPr>
          <w:rFonts w:ascii="Calibri" w:hAnsi="Calibri" w:cs="Calibri"/>
        </w:rPr>
        <w:t xml:space="preserve"> zaveden u JPO), včetně montážní sady s příslušnou střešní anténou, které pro montáž dodá zadavatel. </w:t>
      </w:r>
    </w:p>
    <w:p w14:paraId="5614D42A" w14:textId="7126737A" w:rsidR="008F1DAB" w:rsidRPr="00D17A60" w:rsidRDefault="008F1DAB" w:rsidP="00B20B11">
      <w:pPr>
        <w:jc w:val="both"/>
        <w:rPr>
          <w:rFonts w:ascii="Calibri" w:hAnsi="Calibri" w:cs="Calibri"/>
        </w:rPr>
      </w:pPr>
      <w:r w:rsidRPr="00D17A60">
        <w:rPr>
          <w:rFonts w:ascii="Calibri" w:hAnsi="Calibri" w:cs="Calibri"/>
        </w:rPr>
        <w:t xml:space="preserve">Digitální terminál splňuje parametry dle §1, odst. 2, písm. a) vyhlášky č. 69/2014 Sb., o technických podmínkách věcných prostředků požární ochrany. </w:t>
      </w:r>
    </w:p>
    <w:p w14:paraId="21C3EB4C" w14:textId="246A59B3" w:rsidR="009D38F7" w:rsidRPr="00E96ED3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  <w:color w:val="EE0000"/>
        </w:rPr>
      </w:pPr>
      <w:r w:rsidRPr="00D17A60">
        <w:rPr>
          <w:rFonts w:ascii="Calibri" w:hAnsi="Calibri" w:cs="Calibri"/>
        </w:rPr>
        <w:t>Kabina osádky je vybavena dvěma dobíjecími úchyty pro ruční radiostanice kompatibilními s typem Hytera PD 605, výrobce Hytera, úchyty</w:t>
      </w:r>
      <w:r w:rsidRPr="00B701B7">
        <w:rPr>
          <w:rFonts w:ascii="Calibri" w:hAnsi="Calibri" w:cs="Calibri"/>
        </w:rPr>
        <w:t xml:space="preserve"> pro montáž dodá výrobce DA (dodavatel). </w:t>
      </w:r>
      <w:r w:rsidR="00E96ED3" w:rsidRPr="00E96ED3">
        <w:rPr>
          <w:rFonts w:ascii="Calibri" w:hAnsi="Calibri" w:cs="Calibri"/>
          <w:color w:val="EE0000"/>
        </w:rPr>
        <w:t>Zadavatel má k dispozici ruční radiostanici typu Hytera PD 605 (má ji ve výbavě)</w:t>
      </w:r>
      <w:r w:rsidR="00E96ED3">
        <w:rPr>
          <w:rFonts w:ascii="Calibri" w:hAnsi="Calibri" w:cs="Calibri"/>
          <w:color w:val="EE0000"/>
        </w:rPr>
        <w:t xml:space="preserve"> = dodavatel dodá pouze úchyty</w:t>
      </w:r>
      <w:r w:rsidR="00E96ED3" w:rsidRPr="00E96ED3">
        <w:rPr>
          <w:rFonts w:ascii="Calibri" w:hAnsi="Calibri" w:cs="Calibri"/>
          <w:color w:val="EE0000"/>
        </w:rPr>
        <w:t xml:space="preserve">. </w:t>
      </w:r>
    </w:p>
    <w:p w14:paraId="5856E117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74269434" w14:textId="7B85AA83" w:rsidR="009D38F7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Kabina osádky je vybavena dvěma dobíjecími úchyty pro ruční svítilny dodané výrobcem DA (dodavatelem), úchyty pro montáž dodá výrobce DA (dodavatel). </w:t>
      </w:r>
    </w:p>
    <w:p w14:paraId="3F054203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2B154F4D" w14:textId="77777777" w:rsidR="00B4419C" w:rsidRPr="00B701B7" w:rsidRDefault="009D38F7" w:rsidP="00B20B11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Kabina osádky je vybavena: </w:t>
      </w:r>
    </w:p>
    <w:p w14:paraId="407D087F" w14:textId="77777777" w:rsidR="00B4419C" w:rsidRPr="00B701B7" w:rsidRDefault="009D38F7" w:rsidP="00B4419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klimatizační jednotkou a druhým výměníkem topení umístěným v prostoru druhé a třetí řady sedadel, </w:t>
      </w:r>
    </w:p>
    <w:p w14:paraId="13A1E447" w14:textId="0A462819" w:rsidR="009D38F7" w:rsidRDefault="009D38F7" w:rsidP="00B4419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topením nezávislým na chodu motoru a jízdě o tepelném výkonu nejméně 4 kW. </w:t>
      </w:r>
    </w:p>
    <w:p w14:paraId="01D79945" w14:textId="77777777" w:rsidR="00B701B7" w:rsidRPr="00B701B7" w:rsidRDefault="00B701B7" w:rsidP="00B701B7">
      <w:pPr>
        <w:pStyle w:val="Odstavecseseznamem"/>
        <w:jc w:val="both"/>
        <w:rPr>
          <w:rFonts w:ascii="Calibri" w:hAnsi="Calibri" w:cs="Calibri"/>
        </w:rPr>
      </w:pPr>
    </w:p>
    <w:p w14:paraId="44BF341C" w14:textId="4470D276" w:rsidR="009D38F7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vybaven nejméně airbagem řidiče a spolujezdce. </w:t>
      </w:r>
    </w:p>
    <w:p w14:paraId="20ABE688" w14:textId="77777777" w:rsidR="00B701B7" w:rsidRPr="00B701B7" w:rsidRDefault="00B701B7" w:rsidP="00B701B7">
      <w:pPr>
        <w:pStyle w:val="Odstavecseseznamem"/>
        <w:ind w:left="360"/>
        <w:jc w:val="both"/>
        <w:rPr>
          <w:rFonts w:ascii="Calibri" w:hAnsi="Calibri" w:cs="Calibri"/>
        </w:rPr>
      </w:pPr>
    </w:p>
    <w:p w14:paraId="72C2F3F2" w14:textId="517B64C9" w:rsidR="009D38F7" w:rsidRPr="00B701B7" w:rsidRDefault="009D38F7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Kabina osádky je dále vybavena: </w:t>
      </w:r>
    </w:p>
    <w:p w14:paraId="0E3A1041" w14:textId="77777777" w:rsidR="00B4419C" w:rsidRPr="00B701B7" w:rsidRDefault="009D38F7" w:rsidP="00B20B11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autorádiem s handsfree Bluetooth, </w:t>
      </w:r>
    </w:p>
    <w:p w14:paraId="2FF05E5A" w14:textId="74012500" w:rsidR="008F1DAB" w:rsidRPr="00B701B7" w:rsidRDefault="009D38F7" w:rsidP="00B20B11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v dosahu sedadla spolujezdce (velitele) dvěma samostatnými automobilovými zásuvkami s napětím 12 V a elektrickým proudem každé nejméně 8 A trvale napojenými na zdroj a dvěma zásuvkami USB s elektrickým proudem každé nejméně 2 A trvale napojenými na zdroj pro případné napojení nabíjecích prvků mobilních telefonů.</w:t>
      </w:r>
    </w:p>
    <w:p w14:paraId="612AB5EB" w14:textId="77777777" w:rsidR="00B4419C" w:rsidRPr="00B701B7" w:rsidRDefault="00B4419C" w:rsidP="00B4419C">
      <w:pPr>
        <w:pStyle w:val="Odstavecseseznamem"/>
        <w:jc w:val="both"/>
        <w:rPr>
          <w:rFonts w:ascii="Calibri" w:hAnsi="Calibri" w:cs="Calibri"/>
        </w:rPr>
      </w:pPr>
    </w:p>
    <w:p w14:paraId="73B07806" w14:textId="0ED920B6" w:rsidR="008F1DAB" w:rsidRDefault="008F1DAB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 xml:space="preserve">Podvozek DA </w:t>
      </w:r>
    </w:p>
    <w:p w14:paraId="06511FCE" w14:textId="77777777" w:rsidR="00C35452" w:rsidRPr="00B701B7" w:rsidRDefault="00C35452" w:rsidP="00C35452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09D4FD00" w14:textId="77777777" w:rsidR="00B4419C" w:rsidRPr="00B701B7" w:rsidRDefault="00B4419C" w:rsidP="00B4419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vanish/>
        </w:rPr>
      </w:pPr>
    </w:p>
    <w:p w14:paraId="53F98367" w14:textId="337BA190" w:rsidR="008F1DAB" w:rsidRPr="00B701B7" w:rsidRDefault="008F1DAB" w:rsidP="00B4419C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DA je konstruován v hmotnostní třídě L. Největší technicky přípustná hmotnost DA je nejvíce 3</w:t>
      </w:r>
      <w:r w:rsidR="005033F1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 xml:space="preserve">500 kg. </w:t>
      </w:r>
    </w:p>
    <w:p w14:paraId="083510E1" w14:textId="77777777" w:rsidR="008875F7" w:rsidRPr="00B701B7" w:rsidRDefault="008875F7" w:rsidP="008875F7">
      <w:pPr>
        <w:pStyle w:val="Odstavecseseznamem"/>
        <w:ind w:left="360"/>
        <w:jc w:val="both"/>
        <w:rPr>
          <w:rFonts w:ascii="Calibri" w:hAnsi="Calibri" w:cs="Calibri"/>
        </w:rPr>
      </w:pPr>
    </w:p>
    <w:p w14:paraId="2632DEC3" w14:textId="6460DC47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Výška DA v nezatíženém stavu (bez osádky a v transportní poloze včetně zvláštního výstražného zařízení) je s ohledem na prostorové podmínky hasičské zbrojnice nejvíce 2 800 mm. </w:t>
      </w:r>
    </w:p>
    <w:p w14:paraId="6AB566F0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0898983D" w14:textId="0E302078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Délka DA (včet</w:t>
      </w:r>
      <w:r w:rsidR="00672997">
        <w:rPr>
          <w:rFonts w:ascii="Calibri" w:hAnsi="Calibri" w:cs="Calibri"/>
        </w:rPr>
        <w:t>n</w:t>
      </w:r>
      <w:r w:rsidRPr="00B701B7">
        <w:rPr>
          <w:rFonts w:ascii="Calibri" w:hAnsi="Calibri" w:cs="Calibri"/>
        </w:rPr>
        <w:t xml:space="preserve">ě tažného zařízení) je s ohledem na prostorové podmínky hasičské zbrojnice nejvíce 6 000 mm. </w:t>
      </w:r>
    </w:p>
    <w:p w14:paraId="158EB4CD" w14:textId="77777777" w:rsidR="00BE23BD" w:rsidRPr="00B701B7" w:rsidRDefault="00BE23BD" w:rsidP="00BE23BD">
      <w:pPr>
        <w:pStyle w:val="Odstavecseseznamem"/>
        <w:ind w:left="360"/>
        <w:jc w:val="both"/>
        <w:rPr>
          <w:rFonts w:ascii="Calibri" w:hAnsi="Calibri" w:cs="Calibri"/>
        </w:rPr>
      </w:pPr>
    </w:p>
    <w:p w14:paraId="611514E1" w14:textId="28F1DB7E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S ohledem na provoz DA v kopcovité krajině je pro DA použit automobilový podvozek se jmenovitým měrným výkonem nejméně 25 kW na 1</w:t>
      </w:r>
      <w:r w:rsidR="005033F1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>000 kg největší technicky přípustné hmotnosti DA.</w:t>
      </w:r>
    </w:p>
    <w:p w14:paraId="31A7D200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00CEE8D7" w14:textId="47785C70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lastRenderedPageBreak/>
        <w:t xml:space="preserve">DA je konstruován s uspořádáním náprav 4 x 4. </w:t>
      </w:r>
    </w:p>
    <w:p w14:paraId="121ECE9B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1CC71F34" w14:textId="2621380A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vybaven zařízením proti blokování provozních brzd typu ABS nebo obdobným zařízením. </w:t>
      </w:r>
    </w:p>
    <w:p w14:paraId="7827369E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1E04CFFB" w14:textId="0897F896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Obě nápravy jsou osazeny koly vybavenými pneumatikami konstruovanými pro provoz na sněhu a ledu s označením 3PMSF („alpský štít“). </w:t>
      </w:r>
    </w:p>
    <w:p w14:paraId="51AC6D6A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39AB971B" w14:textId="5EEE65D4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  <w:b/>
          <w:bCs/>
        </w:rPr>
        <w:t>Součástí dodávky je náhradní kolo s pneumatikou</w:t>
      </w:r>
      <w:r w:rsidRPr="00B701B7">
        <w:rPr>
          <w:rFonts w:ascii="Calibri" w:hAnsi="Calibri" w:cs="Calibri"/>
        </w:rPr>
        <w:t>, které je dodáno v originálním držáku. DA je vybaven veškerým příslušenstvím potřebným pro výměnu kola a další povinnou výbavou motorových a přípojných vozidel stanovenou právním předpisem.</w:t>
      </w:r>
    </w:p>
    <w:p w14:paraId="7F7AC970" w14:textId="77777777" w:rsidR="00BE23BD" w:rsidRPr="00B701B7" w:rsidRDefault="00BE23BD" w:rsidP="00BE23BD">
      <w:pPr>
        <w:pStyle w:val="Odstavecseseznamem"/>
        <w:ind w:left="360"/>
        <w:jc w:val="both"/>
        <w:rPr>
          <w:rFonts w:ascii="Calibri" w:hAnsi="Calibri" w:cs="Calibri"/>
        </w:rPr>
      </w:pPr>
    </w:p>
    <w:p w14:paraId="06D0AA83" w14:textId="73722934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v prostoru místa nástupu strojníka (řidiče) do DA vybaven zásuvkou pro dobíjení a konzervaci akumulátorových baterií s napětím shodným v </w:t>
      </w:r>
      <w:r w:rsidRPr="00D17A60">
        <w:rPr>
          <w:rFonts w:ascii="Calibri" w:hAnsi="Calibri" w:cs="Calibri"/>
        </w:rPr>
        <w:t>DA typu Rettbox (tento</w:t>
      </w:r>
      <w:r w:rsidRPr="00B701B7">
        <w:rPr>
          <w:rFonts w:ascii="Calibri" w:hAnsi="Calibri" w:cs="Calibri"/>
        </w:rPr>
        <w:t xml:space="preserve"> typ </w:t>
      </w:r>
      <w:r w:rsidR="005033F1">
        <w:rPr>
          <w:rFonts w:ascii="Calibri" w:hAnsi="Calibri" w:cs="Calibri"/>
        </w:rPr>
        <w:t xml:space="preserve">je </w:t>
      </w:r>
      <w:r w:rsidRPr="00B701B7">
        <w:rPr>
          <w:rFonts w:ascii="Calibri" w:hAnsi="Calibri" w:cs="Calibri"/>
        </w:rPr>
        <w:t>zaveden u JPO</w:t>
      </w:r>
      <w:r w:rsidR="00E96ED3">
        <w:rPr>
          <w:rFonts w:ascii="Calibri" w:hAnsi="Calibri" w:cs="Calibri"/>
        </w:rPr>
        <w:t xml:space="preserve">, </w:t>
      </w:r>
      <w:r w:rsidR="00E96ED3" w:rsidRPr="00E96ED3">
        <w:rPr>
          <w:rFonts w:ascii="Calibri" w:hAnsi="Calibri" w:cs="Calibri"/>
          <w:color w:val="EE0000"/>
        </w:rPr>
        <w:t>jedná se o univerzální konektor, který zadavatel již využívá</w:t>
      </w:r>
      <w:r w:rsidRPr="00B701B7">
        <w:rPr>
          <w:rFonts w:ascii="Calibri" w:hAnsi="Calibri" w:cs="Calibri"/>
        </w:rPr>
        <w:t xml:space="preserve">) Součástí dodávky je příslušný protikus. </w:t>
      </w:r>
    </w:p>
    <w:p w14:paraId="02E244B4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671AC068" w14:textId="77777777" w:rsidR="00672997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DA je vybaven dvěma zásuvkami pro připojení požárních světlometů 12 V. Zásuvky umístěné vně karoserie mají krytí nejméně IP 54.</w:t>
      </w:r>
    </w:p>
    <w:p w14:paraId="0E2A0829" w14:textId="3D725B06" w:rsidR="008F1DAB" w:rsidRPr="00B701B7" w:rsidRDefault="008F1DAB" w:rsidP="00672997">
      <w:pPr>
        <w:pStyle w:val="Odstavecseseznamem"/>
        <w:ind w:left="360"/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 </w:t>
      </w:r>
    </w:p>
    <w:p w14:paraId="7D87B294" w14:textId="0394AEAC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Osvětlení prostoru okolo DA je zajištěno LED zdroji neoslňujícího bílého světla umístěnými vně na bocích a zadní straně DA. </w:t>
      </w:r>
    </w:p>
    <w:p w14:paraId="2642986B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59DAE5FA" w14:textId="6BAAB922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v zadní části vybaven LED světelným zařízením v provedení „alej“ vyzařujícím světlo oranžové barvy a tvořeným nejméně 5 svítilnami (každá s nejméně 3 diodami). Světelné zařízení umožňuje pracovat nejméně ve 3 režimech – směrování vlevo, výstražný mód a směrování vpravo. Ovládací prvky a signalizace činnosti jsou umístěny v dosahu sedadla řidiče. Zapojení světelného zařízení znemožňuje jeho užití za jízdy DA. </w:t>
      </w:r>
    </w:p>
    <w:p w14:paraId="59A27613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3DB59EBB" w14:textId="7DD4CEC5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DA je vybaven tažným zařízením typu ISO-50X pro připojení požárního přívěsu kategorie O2 o celkové hmotnosti nejméně 2</w:t>
      </w:r>
      <w:r w:rsidR="005033F1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 xml:space="preserve">000 kg. Součástí dodávky je redukce 13/7 pin. </w:t>
      </w:r>
    </w:p>
    <w:p w14:paraId="21122DE5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7B974FE2" w14:textId="1DFBCD13" w:rsidR="008F1DAB" w:rsidRPr="00B701B7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dále vybaven: </w:t>
      </w:r>
    </w:p>
    <w:p w14:paraId="76E09D24" w14:textId="21002DB5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centrálním zamykáním s dálkovým ovládáním, </w:t>
      </w:r>
    </w:p>
    <w:p w14:paraId="21F95AA7" w14:textId="012A0EDE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předními elektricky ovládanými okny, </w:t>
      </w:r>
    </w:p>
    <w:p w14:paraId="761773C9" w14:textId="332113A1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posuvnými okny v prostoru druhé řady sedadel, </w:t>
      </w:r>
    </w:p>
    <w:p w14:paraId="7CC1CBEB" w14:textId="3274FBBF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elektricky ovládaná a vyhřívaná vnější zpětná zrcátka, </w:t>
      </w:r>
    </w:p>
    <w:p w14:paraId="31B8F7C6" w14:textId="621C210A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předními lapači nečistot, </w:t>
      </w:r>
    </w:p>
    <w:p w14:paraId="20063515" w14:textId="015953F2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zadními lapači nečistot, </w:t>
      </w:r>
    </w:p>
    <w:p w14:paraId="292F2B6A" w14:textId="2D88C48E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parkovacími senzory vzadu, </w:t>
      </w:r>
    </w:p>
    <w:p w14:paraId="11A1519C" w14:textId="7CB5A5CF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couvací kamerou, </w:t>
      </w:r>
    </w:p>
    <w:p w14:paraId="74C487D0" w14:textId="22FCE288" w:rsidR="008F1DAB" w:rsidRPr="00B701B7" w:rsidRDefault="008F1DAB" w:rsidP="0067299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gumovými koberci na podlaze, </w:t>
      </w:r>
    </w:p>
    <w:p w14:paraId="666AAE82" w14:textId="4C4BE7DF" w:rsidR="008F1DAB" w:rsidRDefault="008F1DAB" w:rsidP="00B20B11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ochranným krytem pod motorem. </w:t>
      </w:r>
    </w:p>
    <w:p w14:paraId="2109E8F5" w14:textId="77777777" w:rsidR="00C35452" w:rsidRPr="00C35452" w:rsidRDefault="00C35452" w:rsidP="00C35452">
      <w:pPr>
        <w:pStyle w:val="Odstavecseseznamem"/>
        <w:jc w:val="both"/>
        <w:rPr>
          <w:rFonts w:ascii="Calibri" w:hAnsi="Calibri" w:cs="Calibri"/>
        </w:rPr>
      </w:pPr>
    </w:p>
    <w:p w14:paraId="10DADE06" w14:textId="52B174EB" w:rsidR="008F1DAB" w:rsidRDefault="008F1DAB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 xml:space="preserve">Zavazadlový prostor DA </w:t>
      </w:r>
    </w:p>
    <w:p w14:paraId="5521C229" w14:textId="77777777" w:rsidR="00672997" w:rsidRPr="00B701B7" w:rsidRDefault="00672997" w:rsidP="0067299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1C0EDD7E" w14:textId="77777777" w:rsidR="008875F7" w:rsidRPr="00B701B7" w:rsidRDefault="008875F7" w:rsidP="008875F7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vanish/>
        </w:rPr>
      </w:pPr>
    </w:p>
    <w:p w14:paraId="25B59D5A" w14:textId="436E5F9F" w:rsidR="008F1DAB" w:rsidRDefault="008F1DAB" w:rsidP="008875F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Zavazadlový prostor DA je přístupný dveřmi na zadní straně karosérie a při uložení předepsaného rozsahu požárního příslušenství: </w:t>
      </w:r>
    </w:p>
    <w:p w14:paraId="737F26CF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2AD6378B" w14:textId="3A217FA4" w:rsidR="008F1DAB" w:rsidRDefault="008F1DAB" w:rsidP="00672997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672997">
        <w:rPr>
          <w:rFonts w:ascii="Calibri" w:hAnsi="Calibri" w:cs="Calibri"/>
        </w:rPr>
        <w:t xml:space="preserve">umožňuje uložení zavazadel v počtu shodném s počtem sedadel s velikostí každého nejméně 120 l a hmotností nejméně 30 kg, </w:t>
      </w:r>
    </w:p>
    <w:p w14:paraId="1F48163B" w14:textId="77777777" w:rsidR="00672997" w:rsidRPr="00672997" w:rsidRDefault="00672997" w:rsidP="00672997">
      <w:pPr>
        <w:pStyle w:val="Odstavecseseznamem"/>
        <w:rPr>
          <w:rFonts w:ascii="Calibri" w:hAnsi="Calibri" w:cs="Calibri"/>
        </w:rPr>
      </w:pPr>
    </w:p>
    <w:p w14:paraId="099A83A3" w14:textId="680D53AD" w:rsidR="008F1DAB" w:rsidRPr="00672997" w:rsidRDefault="008F1DAB" w:rsidP="00672997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672997">
        <w:rPr>
          <w:rFonts w:ascii="Calibri" w:hAnsi="Calibri" w:cs="Calibri"/>
        </w:rPr>
        <w:lastRenderedPageBreak/>
        <w:t>má využitelné rozměry nejméně 1</w:t>
      </w:r>
      <w:r w:rsidR="005033F1">
        <w:rPr>
          <w:rFonts w:ascii="Calibri" w:hAnsi="Calibri" w:cs="Calibri"/>
        </w:rPr>
        <w:t xml:space="preserve"> </w:t>
      </w:r>
      <w:r w:rsidRPr="00672997">
        <w:rPr>
          <w:rFonts w:ascii="Calibri" w:hAnsi="Calibri" w:cs="Calibri"/>
        </w:rPr>
        <w:t xml:space="preserve">000 x 700 mm ve výšce 900 mm od podlahy. Nejmenší rozměr musí být dodržen v celé výšce od podlahy, tedy od 0 až do 900 mm. </w:t>
      </w:r>
    </w:p>
    <w:p w14:paraId="6A0BE4DC" w14:textId="3FE7562D" w:rsidR="008F1DAB" w:rsidRPr="00B701B7" w:rsidRDefault="008F1DAB" w:rsidP="00B20B11">
      <w:p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V zavazadlovém prostoru jsou nejméně čtyři kotvící body s tažnou silou každého nejméně 3 kN.</w:t>
      </w:r>
    </w:p>
    <w:p w14:paraId="771DAC67" w14:textId="073DEA22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není vybaven zabudovaným zařízením prvotního zásahu, motorovou stříkačkou ani požárním čerpadlem. </w:t>
      </w:r>
    </w:p>
    <w:p w14:paraId="03E19BAA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486BF49D" w14:textId="156F60C9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vybaven střešním nosičem s nosností nejméně 100 kg pro uložení zavazadel. Střešní nosič je tvořen nejméně 3 příčníky a pochozí plošinou s bočnicemi pro uložení zavazadel. Vstup na střechu je zajištěn žebříkem s neklouzavou úpravou, vyrobeným z korozivzdorných materiálů. Žebřík je upevněn na zadních dveřích vpravo. </w:t>
      </w:r>
    </w:p>
    <w:p w14:paraId="2FA0B386" w14:textId="77777777" w:rsidR="00C35452" w:rsidRPr="00B701B7" w:rsidRDefault="00C35452" w:rsidP="00C35452">
      <w:pPr>
        <w:pStyle w:val="Odstavecseseznamem"/>
        <w:ind w:left="360"/>
        <w:jc w:val="both"/>
        <w:rPr>
          <w:rFonts w:ascii="Calibri" w:hAnsi="Calibri" w:cs="Calibri"/>
        </w:rPr>
      </w:pPr>
    </w:p>
    <w:p w14:paraId="7093F4FD" w14:textId="5A2512BA" w:rsidR="008F1DAB" w:rsidRPr="00B701B7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Úchytné a úložné prvky v prostorech pro uložení požárního příslušenství jsou provedeny z lehkého kovu nebo jiného materiálu, s vysokou životností. </w:t>
      </w:r>
    </w:p>
    <w:p w14:paraId="2092F04C" w14:textId="77777777" w:rsidR="00672997" w:rsidRDefault="00672997" w:rsidP="0067299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7A02B5EF" w14:textId="78B706F5" w:rsidR="008F1DAB" w:rsidRDefault="008F1DAB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>Barevná úprava, značení, nápisy</w:t>
      </w:r>
    </w:p>
    <w:p w14:paraId="0F2AD195" w14:textId="77777777" w:rsidR="00672997" w:rsidRPr="00B701B7" w:rsidRDefault="00672997" w:rsidP="0067299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</w:p>
    <w:p w14:paraId="1DC092AC" w14:textId="77777777" w:rsidR="00672997" w:rsidRPr="00672997" w:rsidRDefault="00672997" w:rsidP="00672997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vanish/>
        </w:rPr>
      </w:pPr>
    </w:p>
    <w:p w14:paraId="550A8CC8" w14:textId="624FF447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Pro barevnou úpravu DA je použita bílá barva odstínu RAL 9003 podle vzorníku RAL 841 GL nebo obdobná barva (celková barevná definice δE ≤ 3 od etalonu) a červená barva RAL 3024</w:t>
      </w:r>
      <w:r w:rsidR="005033F1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>podle vzorníku RAL 841 GL nebo obdobná barva (celková barevná definice δE ≤ 3 od etalonu). Bílý vodorovný</w:t>
      </w:r>
      <w:r w:rsidR="00672997">
        <w:rPr>
          <w:rFonts w:ascii="Calibri" w:hAnsi="Calibri" w:cs="Calibri"/>
        </w:rPr>
        <w:t xml:space="preserve"> </w:t>
      </w:r>
      <w:r w:rsidRPr="00B701B7">
        <w:rPr>
          <w:rFonts w:ascii="Calibri" w:hAnsi="Calibri" w:cs="Calibri"/>
        </w:rPr>
        <w:t xml:space="preserve">retroreflexní pruh je umístěn po obou stranách karoserie DA v celé její délce. </w:t>
      </w:r>
    </w:p>
    <w:p w14:paraId="5AB10270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4FD5701B" w14:textId="77777777" w:rsidR="00672997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Na obou bočních stranách karosérie je v celé délce bílého zvýrazňujícího pruhu umístěno liniové značení v barvě žluté. Výška bílého zvýrazňujícího pruhu je nejméně 200 mm a nejvíce 350 mm, včetně výšky liniového značení.</w:t>
      </w:r>
    </w:p>
    <w:p w14:paraId="10C7B159" w14:textId="7536BBF4" w:rsidR="008F1DAB" w:rsidRPr="00B701B7" w:rsidRDefault="008F1DAB" w:rsidP="00672997">
      <w:pPr>
        <w:pStyle w:val="Odstavecseseznamem"/>
        <w:ind w:left="360"/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 </w:t>
      </w:r>
    </w:p>
    <w:p w14:paraId="35231860" w14:textId="77777777" w:rsidR="00672997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V bílém zvýrazňujícím vodorovném pruhu na obou předních dveřích kabiny osádky je umístěn nápis s označením dislokace jednotky. V prvním řádku je text „SBOR DOBROVOLNÝCH HASIČŮ“, ve druhém řádku je uveden název obce „STARÉ HOBZÍ“.</w:t>
      </w:r>
    </w:p>
    <w:p w14:paraId="57EB4AE5" w14:textId="4C24A6E2" w:rsidR="008F1DAB" w:rsidRPr="00B701B7" w:rsidRDefault="008F1DAB" w:rsidP="00672997">
      <w:pPr>
        <w:pStyle w:val="Odstavecseseznamem"/>
        <w:ind w:left="360"/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 </w:t>
      </w:r>
    </w:p>
    <w:p w14:paraId="78A5096E" w14:textId="1437BC1B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Na přední části karosérie kabiny osádky je umístěn nápis „HASIČI“ o výšce písma 100 až 200 mm. </w:t>
      </w:r>
    </w:p>
    <w:p w14:paraId="37353442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766B7607" w14:textId="290504D2" w:rsidR="008F1DAB" w:rsidRDefault="008F1DAB" w:rsidP="00B20B11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Veškeré nápisy jsou provedeny kolmým bezpatkovým písmem, písmeny velké abecedy.</w:t>
      </w:r>
    </w:p>
    <w:p w14:paraId="706FF1DC" w14:textId="77777777" w:rsidR="005033F1" w:rsidRDefault="005033F1" w:rsidP="005033F1">
      <w:pPr>
        <w:pStyle w:val="Odstavecseseznamem"/>
        <w:ind w:left="360"/>
        <w:jc w:val="both"/>
        <w:rPr>
          <w:rFonts w:ascii="Calibri" w:hAnsi="Calibri" w:cs="Calibri"/>
        </w:rPr>
      </w:pPr>
    </w:p>
    <w:p w14:paraId="7F51DBC1" w14:textId="77777777" w:rsidR="005033F1" w:rsidRPr="005033F1" w:rsidRDefault="005033F1" w:rsidP="005033F1">
      <w:pPr>
        <w:pStyle w:val="Odstavecseseznamem"/>
        <w:ind w:left="360"/>
        <w:jc w:val="both"/>
        <w:rPr>
          <w:rFonts w:ascii="Calibri" w:hAnsi="Calibri" w:cs="Calibri"/>
        </w:rPr>
      </w:pPr>
    </w:p>
    <w:p w14:paraId="5CF08457" w14:textId="77777777" w:rsidR="00672997" w:rsidRDefault="008F1DAB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>Zvláštní výstražné zařízení</w:t>
      </w:r>
    </w:p>
    <w:p w14:paraId="1F6D1F7D" w14:textId="57010382" w:rsidR="008F1DAB" w:rsidRPr="00B701B7" w:rsidRDefault="008F1DAB" w:rsidP="00672997">
      <w:pPr>
        <w:pStyle w:val="Odstavecseseznamem"/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 xml:space="preserve"> </w:t>
      </w:r>
    </w:p>
    <w:p w14:paraId="023A8402" w14:textId="77777777" w:rsidR="00672997" w:rsidRPr="00672997" w:rsidRDefault="00672997" w:rsidP="00672997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vanish/>
        </w:rPr>
      </w:pPr>
    </w:p>
    <w:p w14:paraId="385DBA81" w14:textId="32E003DD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 Zvláštní výstražné zařízení umožňuje reprodukci mluveného slova. Jeho světelná část je na DA provedena v souladu s TP-STS/20-2019*, a to ve 2 samostatných celcích: </w:t>
      </w:r>
    </w:p>
    <w:p w14:paraId="552EF7CC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7C2F55A6" w14:textId="65B509FF" w:rsidR="008F1DAB" w:rsidRPr="00B701B7" w:rsidRDefault="008F1DAB" w:rsidP="00672997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hlavní část (dále jen světelné zařízení), a </w:t>
      </w:r>
    </w:p>
    <w:p w14:paraId="5FC010C0" w14:textId="119E7B03" w:rsidR="008F1DAB" w:rsidRDefault="008F1DAB" w:rsidP="00672997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B701B7">
        <w:rPr>
          <w:rFonts w:ascii="Calibri" w:hAnsi="Calibri" w:cs="Calibri"/>
        </w:rPr>
        <w:t>doplňkové svítilny</w:t>
      </w:r>
      <w:r w:rsidR="005033F1">
        <w:rPr>
          <w:rFonts w:ascii="Calibri" w:hAnsi="Calibri" w:cs="Calibri"/>
        </w:rPr>
        <w:t>.</w:t>
      </w:r>
    </w:p>
    <w:p w14:paraId="357D3DBC" w14:textId="77777777" w:rsidR="00672997" w:rsidRPr="00672997" w:rsidRDefault="00672997" w:rsidP="00672997">
      <w:pPr>
        <w:pStyle w:val="Odstavecseseznamem"/>
        <w:rPr>
          <w:rFonts w:ascii="Calibri" w:hAnsi="Calibri" w:cs="Calibri"/>
        </w:rPr>
      </w:pPr>
    </w:p>
    <w:p w14:paraId="7EC8B443" w14:textId="32E8E99D" w:rsidR="008F1DAB" w:rsidRDefault="00672997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F1DAB" w:rsidRPr="00B701B7">
        <w:rPr>
          <w:rFonts w:ascii="Calibri" w:hAnsi="Calibri" w:cs="Calibri"/>
        </w:rPr>
        <w:t xml:space="preserve">Všechny prvky světelné části zvláštního výstražného zařízení mají čiré kryty. </w:t>
      </w:r>
    </w:p>
    <w:p w14:paraId="5BDB4840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74B86087" w14:textId="38714240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Světelné zařízení je tvořeno rampou o délce rovnající se nejméně 3/5 šířky střechy DA. Rampa je vybavena rohovými moduly zajišťujícími vykrytí potřebného vyzařovacího úhlu 360° a nejméně 2 přímými </w:t>
      </w:r>
      <w:r w:rsidR="00672997" w:rsidRPr="00B701B7">
        <w:rPr>
          <w:rFonts w:ascii="Calibri" w:hAnsi="Calibri" w:cs="Calibri"/>
        </w:rPr>
        <w:t>moduly – každý</w:t>
      </w:r>
      <w:r w:rsidRPr="00B701B7">
        <w:rPr>
          <w:rFonts w:ascii="Calibri" w:hAnsi="Calibri" w:cs="Calibri"/>
        </w:rPr>
        <w:t xml:space="preserve"> s nejméně 3 diodami pro zvýšení intenzity vyzařovaného světla ve směru </w:t>
      </w:r>
      <w:r w:rsidRPr="00B701B7">
        <w:rPr>
          <w:rFonts w:ascii="Calibri" w:hAnsi="Calibri" w:cs="Calibri"/>
        </w:rPr>
        <w:lastRenderedPageBreak/>
        <w:t xml:space="preserve">jízdy. Není-li z důvodu konstrukčního provedení DA nebo umístění vybavení zabezpečena viditelnost vyzařovacích úhlů rampy ze 360° ve vzdálenosti 20 m od ní (ve výšce 1 m nad zemí), musí být světelné zařízení DA tvořeno i dalšími výstražnými svítilnami pro dokrytí, rampou nevykrytých, úhlů. Světelné zařízení vyzařuje dle bodu 11, písm. b) TP-STS/20-2019* v režimu dvojzáblesk (R65). Rampa může být vybavena ochranným prvkem proti zachycení větví. </w:t>
      </w:r>
    </w:p>
    <w:p w14:paraId="05A0D2E1" w14:textId="77777777" w:rsidR="00672997" w:rsidRPr="00B701B7" w:rsidRDefault="00672997" w:rsidP="00672997">
      <w:pPr>
        <w:pStyle w:val="Odstavecseseznamem"/>
        <w:ind w:left="360"/>
        <w:jc w:val="both"/>
        <w:rPr>
          <w:rFonts w:ascii="Calibri" w:hAnsi="Calibri" w:cs="Calibri"/>
        </w:rPr>
      </w:pPr>
    </w:p>
    <w:p w14:paraId="605C145A" w14:textId="2AF8190F" w:rsidR="008F1DAB" w:rsidRDefault="008F1DAB" w:rsidP="00672997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DA je na přední straně kabiny osádky pod předním oknem vybaven 1 párem doplňkových svítilen (každá svítilna s nejméně 6 diodami). Doplňkové svítilny vyzařují dle bodu 17 TP-STS/20-2019* v režimu dvojzáblesk (R65). Doplňkové svítilny nejsou synchronizovány se světelným zařízením. </w:t>
      </w:r>
    </w:p>
    <w:p w14:paraId="0A4FFDBE" w14:textId="77777777" w:rsidR="00FF477A" w:rsidRPr="00B701B7" w:rsidRDefault="00FF477A" w:rsidP="00FF477A">
      <w:pPr>
        <w:pStyle w:val="Odstavecseseznamem"/>
        <w:ind w:left="360"/>
        <w:jc w:val="both"/>
        <w:rPr>
          <w:rFonts w:ascii="Calibri" w:hAnsi="Calibri" w:cs="Calibri"/>
        </w:rPr>
      </w:pPr>
    </w:p>
    <w:p w14:paraId="2E64BA9A" w14:textId="4C50BD2C" w:rsidR="004564FC" w:rsidRDefault="004564FC" w:rsidP="00FF477A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 xml:space="preserve">Doplňkové svítilny na přední straně kabiny osádky a přímé moduly v rampě pro zvýšení intenzity vyzařovaného světla ve směru jízdy lze v případě potřeby současně vypnout samostatným vypínačem na ovládacím panelu ZVZ. </w:t>
      </w:r>
    </w:p>
    <w:p w14:paraId="6C88A5F9" w14:textId="77777777" w:rsidR="00C35452" w:rsidRPr="00B701B7" w:rsidRDefault="00C35452" w:rsidP="00C35452">
      <w:pPr>
        <w:pStyle w:val="Odstavecseseznamem"/>
        <w:ind w:left="360"/>
        <w:jc w:val="both"/>
        <w:rPr>
          <w:rFonts w:ascii="Calibri" w:hAnsi="Calibri" w:cs="Calibri"/>
        </w:rPr>
      </w:pPr>
    </w:p>
    <w:p w14:paraId="69578075" w14:textId="39C6095D" w:rsidR="004564FC" w:rsidRDefault="00FF477A" w:rsidP="00FF477A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564FC" w:rsidRPr="00B701B7">
        <w:rPr>
          <w:rFonts w:ascii="Calibri" w:hAnsi="Calibri" w:cs="Calibri"/>
        </w:rPr>
        <w:t xml:space="preserve">Všechny světelné části ZVZ jsou provedeny pro dvě úrovně svítivosti – DEN/NOC homologace podle EHK 65, třída 2. Musí být zapojeny tak, aby na změnu intenzity okolního osvětlení reagovaly vždy jako celek, a to automaticky, nebo prostřednictvím ovladače umístěného v dosahu řidiče. </w:t>
      </w:r>
    </w:p>
    <w:p w14:paraId="02D5AC46" w14:textId="77777777" w:rsidR="00FF477A" w:rsidRPr="00B701B7" w:rsidRDefault="00FF477A" w:rsidP="00FF477A">
      <w:pPr>
        <w:pStyle w:val="Odstavecseseznamem"/>
        <w:ind w:left="360"/>
        <w:jc w:val="both"/>
        <w:rPr>
          <w:rFonts w:ascii="Calibri" w:hAnsi="Calibri" w:cs="Calibri"/>
        </w:rPr>
      </w:pPr>
    </w:p>
    <w:p w14:paraId="5CE7F287" w14:textId="7D61F61F" w:rsidR="004564FC" w:rsidRDefault="00FF477A" w:rsidP="00FF477A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564FC" w:rsidRPr="00B701B7">
        <w:rPr>
          <w:rFonts w:ascii="Calibri" w:hAnsi="Calibri" w:cs="Calibri"/>
        </w:rPr>
        <w:t xml:space="preserve">Ovládací prvky ZVZ jsou umístěny v dosahu řidiče. </w:t>
      </w:r>
    </w:p>
    <w:p w14:paraId="311D3639" w14:textId="77777777" w:rsidR="00FF477A" w:rsidRPr="00B701B7" w:rsidRDefault="00FF477A" w:rsidP="00FF477A">
      <w:pPr>
        <w:pStyle w:val="Odstavecseseznamem"/>
        <w:ind w:left="360"/>
        <w:jc w:val="both"/>
        <w:rPr>
          <w:rFonts w:ascii="Calibri" w:hAnsi="Calibri" w:cs="Calibri"/>
        </w:rPr>
      </w:pPr>
    </w:p>
    <w:p w14:paraId="1D11945A" w14:textId="111A862D" w:rsidR="004564FC" w:rsidRPr="00FF477A" w:rsidRDefault="00FF477A" w:rsidP="00FF477A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R</w:t>
      </w:r>
      <w:r w:rsidR="004564FC" w:rsidRPr="00FF477A">
        <w:rPr>
          <w:rFonts w:ascii="Calibri" w:hAnsi="Calibri" w:cs="Calibri"/>
        </w:rPr>
        <w:t xml:space="preserve">eproduktor ZVZ je umístěn tak, aby jeho vyzařování ve směru jízdy nebylo zásadním způsobem omezeno konstrukčními prvky, karosérií a výbavou DA. Samostatný reproduktor může být nahrazen dvojicí paralelně zapojených a sfázovaných reproduktorů (o nejméně stejných elektrických a akustických parametrech soustavy jako u samostatného reproduktoru). </w:t>
      </w:r>
    </w:p>
    <w:p w14:paraId="61123B0B" w14:textId="77777777" w:rsidR="004564FC" w:rsidRPr="00B701B7" w:rsidRDefault="004564FC" w:rsidP="00B20B11">
      <w:pPr>
        <w:jc w:val="both"/>
        <w:rPr>
          <w:rFonts w:ascii="Calibri" w:hAnsi="Calibri" w:cs="Calibri"/>
        </w:rPr>
      </w:pPr>
    </w:p>
    <w:p w14:paraId="1370088A" w14:textId="775F658D" w:rsidR="004564FC" w:rsidRPr="00B701B7" w:rsidRDefault="004564FC" w:rsidP="00B20B11">
      <w:pPr>
        <w:pStyle w:val="Odstavecseseznamem"/>
        <w:numPr>
          <w:ilvl w:val="0"/>
          <w:numId w:val="3"/>
        </w:numPr>
        <w:ind w:left="142"/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 xml:space="preserve">Požární příslušenství </w:t>
      </w:r>
    </w:p>
    <w:p w14:paraId="4893FC75" w14:textId="4C044D0E" w:rsidR="004564FC" w:rsidRPr="00B701B7" w:rsidRDefault="004564FC" w:rsidP="00B20B11">
      <w:p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DA je vybaven následujícími položkami požárního příslušenství: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276"/>
        <w:gridCol w:w="1275"/>
        <w:gridCol w:w="1134"/>
      </w:tblGrid>
      <w:tr w:rsidR="004564FC" w:rsidRPr="00B701B7" w14:paraId="61DE7056" w14:textId="77777777" w:rsidTr="00C35452">
        <w:trPr>
          <w:trHeight w:val="488"/>
          <w:jc w:val="center"/>
        </w:trPr>
        <w:tc>
          <w:tcPr>
            <w:tcW w:w="5671" w:type="dxa"/>
            <w:vAlign w:val="center"/>
          </w:tcPr>
          <w:p w14:paraId="0B4715A8" w14:textId="3BED909F" w:rsidR="004564FC" w:rsidRPr="00FF477A" w:rsidRDefault="004564FC" w:rsidP="00C354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477A">
              <w:rPr>
                <w:rFonts w:ascii="Calibri" w:hAnsi="Calibri" w:cs="Calibri"/>
                <w:b/>
                <w:bCs/>
              </w:rPr>
              <w:t>název požárního příslušenství</w:t>
            </w:r>
          </w:p>
        </w:tc>
        <w:tc>
          <w:tcPr>
            <w:tcW w:w="1276" w:type="dxa"/>
            <w:vAlign w:val="center"/>
          </w:tcPr>
          <w:p w14:paraId="41168C4C" w14:textId="23D20189" w:rsidR="004564FC" w:rsidRPr="00FF477A" w:rsidRDefault="004564FC" w:rsidP="00C354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477A">
              <w:rPr>
                <w:rFonts w:ascii="Calibri" w:hAnsi="Calibri" w:cs="Calibri"/>
                <w:b/>
                <w:bCs/>
              </w:rPr>
              <w:t>počet kusů/párů</w:t>
            </w:r>
          </w:p>
        </w:tc>
        <w:tc>
          <w:tcPr>
            <w:tcW w:w="1275" w:type="dxa"/>
            <w:vAlign w:val="center"/>
          </w:tcPr>
          <w:p w14:paraId="19111747" w14:textId="4A91B7CA" w:rsidR="004564FC" w:rsidRPr="00FF477A" w:rsidRDefault="004564FC" w:rsidP="00C354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477A">
              <w:rPr>
                <w:rFonts w:ascii="Calibri" w:hAnsi="Calibri" w:cs="Calibri"/>
                <w:b/>
                <w:bCs/>
              </w:rPr>
              <w:t>dodá zadavatel</w:t>
            </w:r>
          </w:p>
        </w:tc>
        <w:tc>
          <w:tcPr>
            <w:tcW w:w="1134" w:type="dxa"/>
            <w:vAlign w:val="center"/>
          </w:tcPr>
          <w:p w14:paraId="3FB6C633" w14:textId="5344A41D" w:rsidR="004564FC" w:rsidRPr="00FF477A" w:rsidRDefault="004564FC" w:rsidP="00C354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477A">
              <w:rPr>
                <w:rFonts w:ascii="Calibri" w:hAnsi="Calibri" w:cs="Calibri"/>
                <w:b/>
                <w:bCs/>
              </w:rPr>
              <w:t>dodá výrobce</w:t>
            </w:r>
          </w:p>
        </w:tc>
      </w:tr>
      <w:tr w:rsidR="004564FC" w:rsidRPr="00B701B7" w14:paraId="52EB2A12" w14:textId="77777777" w:rsidTr="00C35452">
        <w:trPr>
          <w:trHeight w:val="135"/>
          <w:jc w:val="center"/>
        </w:trPr>
        <w:tc>
          <w:tcPr>
            <w:tcW w:w="5671" w:type="dxa"/>
            <w:vAlign w:val="center"/>
          </w:tcPr>
          <w:p w14:paraId="2D887CF8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nástroj ruční vyprošťovací </w:t>
            </w:r>
          </w:p>
        </w:tc>
        <w:tc>
          <w:tcPr>
            <w:tcW w:w="1276" w:type="dxa"/>
            <w:vAlign w:val="center"/>
          </w:tcPr>
          <w:p w14:paraId="682EF4E2" w14:textId="51543692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6C75642E" w14:textId="26BE5549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6E912FFF" w14:textId="6EDA879D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</w:tr>
      <w:tr w:rsidR="004564FC" w:rsidRPr="00B701B7" w14:paraId="4FCD3C16" w14:textId="77777777" w:rsidTr="00C35452">
        <w:trPr>
          <w:trHeight w:val="337"/>
          <w:jc w:val="center"/>
        </w:trPr>
        <w:tc>
          <w:tcPr>
            <w:tcW w:w="5671" w:type="dxa"/>
            <w:vAlign w:val="center"/>
          </w:tcPr>
          <w:p w14:paraId="22B9C5B0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nůž (řezák) vyprošťovací, na bezpečnostní pásy </w:t>
            </w:r>
          </w:p>
        </w:tc>
        <w:tc>
          <w:tcPr>
            <w:tcW w:w="1276" w:type="dxa"/>
            <w:vAlign w:val="center"/>
          </w:tcPr>
          <w:p w14:paraId="4BE1BFE9" w14:textId="509197C8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vAlign w:val="center"/>
          </w:tcPr>
          <w:p w14:paraId="2E8C38B8" w14:textId="7C78B655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5468B3F9" w14:textId="3DF7E38C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</w:tr>
      <w:tr w:rsidR="004564FC" w:rsidRPr="00B701B7" w14:paraId="75B40AE3" w14:textId="77777777" w:rsidTr="00C35452">
        <w:trPr>
          <w:trHeight w:val="331"/>
          <w:jc w:val="center"/>
        </w:trPr>
        <w:tc>
          <w:tcPr>
            <w:tcW w:w="5671" w:type="dxa"/>
            <w:vAlign w:val="center"/>
          </w:tcPr>
          <w:p w14:paraId="0F86EFA9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páska vytyčovací, červenobílá, délka 500 m </w:t>
            </w:r>
          </w:p>
        </w:tc>
        <w:tc>
          <w:tcPr>
            <w:tcW w:w="1276" w:type="dxa"/>
            <w:vAlign w:val="center"/>
          </w:tcPr>
          <w:p w14:paraId="46A4EDCD" w14:textId="69E157AF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4043AF48" w14:textId="04EDCF03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vAlign w:val="center"/>
          </w:tcPr>
          <w:p w14:paraId="7FA846E0" w14:textId="322B51ED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</w:tr>
      <w:tr w:rsidR="004564FC" w:rsidRPr="00B701B7" w14:paraId="1427B6D6" w14:textId="77777777" w:rsidTr="00C35452">
        <w:trPr>
          <w:trHeight w:val="270"/>
          <w:jc w:val="center"/>
        </w:trPr>
        <w:tc>
          <w:tcPr>
            <w:tcW w:w="5671" w:type="dxa"/>
            <w:vAlign w:val="center"/>
          </w:tcPr>
          <w:p w14:paraId="1712AF10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prostředky první pomoci (lékárna v batohu/kufru) podle TP-TS/08-2016* v rozsahu povinné výbavy pro kategorii 2 </w:t>
            </w:r>
          </w:p>
        </w:tc>
        <w:tc>
          <w:tcPr>
            <w:tcW w:w="1276" w:type="dxa"/>
            <w:vAlign w:val="center"/>
          </w:tcPr>
          <w:p w14:paraId="42D2B162" w14:textId="42F2AE8A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27EBDBC3" w14:textId="731EBBDF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1E5A958B" w14:textId="7D1A4EBF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</w:tr>
      <w:tr w:rsidR="004564FC" w:rsidRPr="00B701B7" w14:paraId="0A4E9938" w14:textId="77777777" w:rsidTr="00C35452">
        <w:trPr>
          <w:trHeight w:val="138"/>
          <w:jc w:val="center"/>
        </w:trPr>
        <w:tc>
          <w:tcPr>
            <w:tcW w:w="5671" w:type="dxa"/>
            <w:vAlign w:val="center"/>
          </w:tcPr>
          <w:p w14:paraId="529DF234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přístroj hasicí CO2, přenosný, s hasicí schopností 89B </w:t>
            </w:r>
          </w:p>
        </w:tc>
        <w:tc>
          <w:tcPr>
            <w:tcW w:w="1276" w:type="dxa"/>
            <w:vAlign w:val="center"/>
          </w:tcPr>
          <w:p w14:paraId="10619327" w14:textId="754BF596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0A5705FB" w14:textId="7E197399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478D143F" w14:textId="3174BB61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</w:tr>
      <w:tr w:rsidR="004564FC" w:rsidRPr="00B701B7" w14:paraId="6D3F4619" w14:textId="77777777" w:rsidTr="00C35452">
        <w:trPr>
          <w:trHeight w:val="270"/>
          <w:jc w:val="center"/>
        </w:trPr>
        <w:tc>
          <w:tcPr>
            <w:tcW w:w="5671" w:type="dxa"/>
            <w:vAlign w:val="center"/>
          </w:tcPr>
          <w:p w14:paraId="0458B524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přístroj hasicí práškový, přenosný, s hasicí schopností 34A a zároveň 183B </w:t>
            </w:r>
          </w:p>
        </w:tc>
        <w:tc>
          <w:tcPr>
            <w:tcW w:w="1276" w:type="dxa"/>
            <w:vAlign w:val="center"/>
          </w:tcPr>
          <w:p w14:paraId="5A29D79B" w14:textId="66454962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124131A0" w14:textId="0B1D29F1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6A197235" w14:textId="78DEC742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</w:tr>
      <w:tr w:rsidR="004564FC" w:rsidRPr="00B701B7" w14:paraId="50276030" w14:textId="77777777" w:rsidTr="00C35452">
        <w:trPr>
          <w:trHeight w:val="135"/>
          <w:jc w:val="center"/>
        </w:trPr>
        <w:tc>
          <w:tcPr>
            <w:tcW w:w="5671" w:type="dxa"/>
            <w:vAlign w:val="center"/>
          </w:tcPr>
          <w:p w14:paraId="5CC34603" w14:textId="77777777" w:rsidR="004564FC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radiostanice ruční </w:t>
            </w:r>
            <w:r w:rsidRPr="00D17A60">
              <w:rPr>
                <w:rFonts w:ascii="Calibri" w:hAnsi="Calibri" w:cs="Calibri"/>
              </w:rPr>
              <w:t>typu PD 605, výrobce Hytera</w:t>
            </w:r>
          </w:p>
          <w:p w14:paraId="2F712E09" w14:textId="1CD7F249" w:rsidR="00E96ED3" w:rsidRPr="00B701B7" w:rsidRDefault="00E96ED3" w:rsidP="00B20B1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23FFD9FA" w14:textId="158F1E79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vAlign w:val="center"/>
          </w:tcPr>
          <w:p w14:paraId="295A02F8" w14:textId="2E90C639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7D30B1F1" w14:textId="03115061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</w:tr>
      <w:tr w:rsidR="004564FC" w:rsidRPr="00B701B7" w14:paraId="415C5A9C" w14:textId="77777777" w:rsidTr="00C35452">
        <w:trPr>
          <w:trHeight w:val="270"/>
          <w:jc w:val="center"/>
        </w:trPr>
        <w:tc>
          <w:tcPr>
            <w:tcW w:w="5671" w:type="dxa"/>
            <w:vAlign w:val="center"/>
          </w:tcPr>
          <w:p w14:paraId="11A1F22C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rukavice lékařské pro jednorázové použití nesterilní, nejméně 100 kusů v balení, materiál nitril, podle ČSN EN 455 </w:t>
            </w:r>
          </w:p>
        </w:tc>
        <w:tc>
          <w:tcPr>
            <w:tcW w:w="1276" w:type="dxa"/>
            <w:vAlign w:val="center"/>
          </w:tcPr>
          <w:p w14:paraId="0CD44892" w14:textId="4A453A48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vAlign w:val="center"/>
          </w:tcPr>
          <w:p w14:paraId="46F0C090" w14:textId="5CD9B9F8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vAlign w:val="center"/>
          </w:tcPr>
          <w:p w14:paraId="1D181EA5" w14:textId="27C03976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</w:tr>
      <w:tr w:rsidR="004564FC" w:rsidRPr="00B701B7" w14:paraId="312ADA15" w14:textId="77777777" w:rsidTr="00C35452">
        <w:trPr>
          <w:trHeight w:val="540"/>
          <w:jc w:val="center"/>
        </w:trPr>
        <w:tc>
          <w:tcPr>
            <w:tcW w:w="5671" w:type="dxa"/>
            <w:vAlign w:val="center"/>
          </w:tcPr>
          <w:p w14:paraId="0F0CF522" w14:textId="026889DB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lastRenderedPageBreak/>
              <w:t>světlomet požární 12 V, v provedení LED, se světelným tokem nejméně 1</w:t>
            </w:r>
            <w:r w:rsidR="005033F1">
              <w:rPr>
                <w:rFonts w:ascii="Calibri" w:hAnsi="Calibri" w:cs="Calibri"/>
              </w:rPr>
              <w:t xml:space="preserve"> </w:t>
            </w:r>
            <w:r w:rsidRPr="00B701B7">
              <w:rPr>
                <w:rFonts w:ascii="Calibri" w:hAnsi="Calibri" w:cs="Calibri"/>
              </w:rPr>
              <w:t xml:space="preserve">300 lm, IP nejméně 54, s kloubovým magnetickým úchytem a kabelem o délce nejméně 3 m pro napojení na elektroinstalaci DA </w:t>
            </w:r>
          </w:p>
        </w:tc>
        <w:tc>
          <w:tcPr>
            <w:tcW w:w="1276" w:type="dxa"/>
            <w:vAlign w:val="center"/>
          </w:tcPr>
          <w:p w14:paraId="7F24C063" w14:textId="14691998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vAlign w:val="center"/>
          </w:tcPr>
          <w:p w14:paraId="3FF58828" w14:textId="1F0798C3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4975397A" w14:textId="017C41B1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</w:tr>
      <w:tr w:rsidR="004564FC" w:rsidRPr="00B701B7" w14:paraId="06797351" w14:textId="77777777" w:rsidTr="00C35452">
        <w:trPr>
          <w:trHeight w:val="270"/>
          <w:jc w:val="center"/>
        </w:trPr>
        <w:tc>
          <w:tcPr>
            <w:tcW w:w="5671" w:type="dxa"/>
            <w:vAlign w:val="center"/>
          </w:tcPr>
          <w:p w14:paraId="53FD2C86" w14:textId="77777777" w:rsidR="004564FC" w:rsidRPr="00B701B7" w:rsidRDefault="004564FC" w:rsidP="00B20B11">
            <w:pPr>
              <w:jc w:val="both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 xml:space="preserve">svítilna ruční akumulátorová s dobíjecím akumulátorem v provedení LED, </w:t>
            </w:r>
            <w:r w:rsidRPr="00D17A60">
              <w:rPr>
                <w:rFonts w:ascii="Calibri" w:hAnsi="Calibri" w:cs="Calibri"/>
              </w:rPr>
              <w:t>ATEX</w:t>
            </w:r>
            <w:r w:rsidRPr="00B701B7">
              <w:rPr>
                <w:rFonts w:ascii="Calibri" w:hAnsi="Calibri" w:cs="Calibri"/>
              </w:rPr>
              <w:t xml:space="preserve">, voděodolná, nárazuvzdorná </w:t>
            </w:r>
          </w:p>
        </w:tc>
        <w:tc>
          <w:tcPr>
            <w:tcW w:w="1276" w:type="dxa"/>
            <w:vAlign w:val="center"/>
          </w:tcPr>
          <w:p w14:paraId="32A1E2CD" w14:textId="16F0D668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vAlign w:val="center"/>
          </w:tcPr>
          <w:p w14:paraId="0786AF50" w14:textId="305E029D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center"/>
          </w:tcPr>
          <w:p w14:paraId="5500458F" w14:textId="2197142C" w:rsidR="004564FC" w:rsidRPr="00B701B7" w:rsidRDefault="004564FC" w:rsidP="00C35452">
            <w:pPr>
              <w:jc w:val="center"/>
              <w:rPr>
                <w:rFonts w:ascii="Calibri" w:hAnsi="Calibri" w:cs="Calibri"/>
              </w:rPr>
            </w:pPr>
            <w:r w:rsidRPr="00B701B7">
              <w:rPr>
                <w:rFonts w:ascii="Calibri" w:hAnsi="Calibri" w:cs="Calibri"/>
              </w:rPr>
              <w:t>2</w:t>
            </w:r>
          </w:p>
        </w:tc>
      </w:tr>
    </w:tbl>
    <w:p w14:paraId="2DEF3E72" w14:textId="77777777" w:rsidR="004564FC" w:rsidRPr="00B701B7" w:rsidRDefault="004564FC" w:rsidP="00B20B11">
      <w:pPr>
        <w:jc w:val="both"/>
        <w:rPr>
          <w:rFonts w:ascii="Calibri" w:hAnsi="Calibri" w:cs="Calibri"/>
        </w:rPr>
      </w:pPr>
    </w:p>
    <w:p w14:paraId="262EB384" w14:textId="77777777" w:rsidR="003A7489" w:rsidRPr="00B701B7" w:rsidRDefault="003A7489" w:rsidP="00B20B11">
      <w:pPr>
        <w:jc w:val="both"/>
        <w:rPr>
          <w:rFonts w:ascii="Calibri" w:hAnsi="Calibri" w:cs="Calibri"/>
          <w:b/>
          <w:bCs/>
        </w:rPr>
      </w:pPr>
      <w:r w:rsidRPr="00B701B7">
        <w:rPr>
          <w:rFonts w:ascii="Calibri" w:hAnsi="Calibri" w:cs="Calibri"/>
          <w:b/>
          <w:bCs/>
        </w:rPr>
        <w:t>*Technické podmínky vydané MV-GŘ HZS ČR jsou veřejně dostupné ke stažení na webových stránkách:</w:t>
      </w:r>
    </w:p>
    <w:p w14:paraId="389BE0AB" w14:textId="77777777" w:rsidR="00882473" w:rsidRPr="00882473" w:rsidRDefault="00882473" w:rsidP="00B20B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"http://</w:instrText>
      </w:r>
      <w:r w:rsidRPr="00882473">
        <w:rPr>
          <w:rFonts w:ascii="Calibri" w:hAnsi="Calibri" w:cs="Calibri"/>
        </w:rPr>
        <w:instrText>www.hzscr.cz/clanek/katalog-vydanych-technickych-podminek-pozarni-techniky-a-vecnych-prostredku.aspx</w:instrText>
      </w:r>
    </w:p>
    <w:p w14:paraId="4F06C548" w14:textId="77777777" w:rsidR="00882473" w:rsidRPr="00932250" w:rsidRDefault="00882473" w:rsidP="00B20B11">
      <w:pPr>
        <w:jc w:val="both"/>
        <w:rPr>
          <w:rStyle w:val="Hypertextovodkaz"/>
          <w:rFonts w:ascii="Calibri" w:hAnsi="Calibri" w:cs="Calibri"/>
        </w:rPr>
      </w:pPr>
      <w:r>
        <w:rPr>
          <w:rFonts w:ascii="Calibri" w:hAnsi="Calibri" w:cs="Calibri"/>
        </w:rPr>
        <w:instrText>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932250">
        <w:rPr>
          <w:rStyle w:val="Hypertextovodkaz"/>
          <w:rFonts w:ascii="Calibri" w:hAnsi="Calibri" w:cs="Calibri"/>
        </w:rPr>
        <w:t>www.hzscr.cz/clanek/katalog-vydanych-technickych-podminek-pozarni-techniky-a-vecnych-prostredku.aspx</w:t>
      </w:r>
    </w:p>
    <w:p w14:paraId="6557CD65" w14:textId="51CB27BB" w:rsidR="008F1DAB" w:rsidRPr="00B701B7" w:rsidRDefault="00882473" w:rsidP="00B20B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="00B20B11" w:rsidRPr="00B701B7">
        <w:rPr>
          <w:rFonts w:ascii="Calibri" w:hAnsi="Calibri" w:cs="Calibri"/>
        </w:rPr>
        <w:t xml:space="preserve">Tuto technickou specifikaci vypracoval a případné zpřesňující údaje může poskytnout </w:t>
      </w:r>
      <w:r w:rsidR="00FF477A">
        <w:rPr>
          <w:rFonts w:ascii="Calibri" w:hAnsi="Calibri" w:cs="Calibri"/>
        </w:rPr>
        <w:t xml:space="preserve">starosta obce Staré Hobzí </w:t>
      </w:r>
      <w:r w:rsidR="00B20B11" w:rsidRPr="00B701B7">
        <w:rPr>
          <w:rFonts w:ascii="Calibri" w:hAnsi="Calibri" w:cs="Calibri"/>
        </w:rPr>
        <w:t>Ing. Milan Čermák, email</w:t>
      </w:r>
      <w:r w:rsidR="00FF477A">
        <w:rPr>
          <w:rFonts w:ascii="Calibri" w:hAnsi="Calibri" w:cs="Calibri"/>
        </w:rPr>
        <w:t>:</w:t>
      </w:r>
      <w:r w:rsidR="00B20B11" w:rsidRPr="00B701B7">
        <w:rPr>
          <w:rFonts w:ascii="Calibri" w:hAnsi="Calibri" w:cs="Calibri"/>
        </w:rPr>
        <w:t xml:space="preserve"> starosta@starehobzi.cz, </w:t>
      </w:r>
      <w:r w:rsidR="00FF477A">
        <w:rPr>
          <w:rFonts w:ascii="Calibri" w:hAnsi="Calibri" w:cs="Calibri"/>
        </w:rPr>
        <w:t>mobil:</w:t>
      </w:r>
      <w:r w:rsidR="00B20B11" w:rsidRPr="00B701B7">
        <w:rPr>
          <w:rFonts w:ascii="Calibri" w:hAnsi="Calibri" w:cs="Calibri"/>
        </w:rPr>
        <w:t xml:space="preserve"> </w:t>
      </w:r>
      <w:r w:rsidR="00FF477A">
        <w:rPr>
          <w:rFonts w:ascii="Calibri" w:hAnsi="Calibri" w:cs="Calibri"/>
        </w:rPr>
        <w:t xml:space="preserve">+ 420 </w:t>
      </w:r>
      <w:r w:rsidR="00B20B11" w:rsidRPr="00B701B7">
        <w:rPr>
          <w:rFonts w:ascii="Calibri" w:hAnsi="Calibri" w:cs="Calibri"/>
        </w:rPr>
        <w:t>724 195 003.</w:t>
      </w:r>
    </w:p>
    <w:p w14:paraId="744CF1EA" w14:textId="27A19847" w:rsidR="00B20B11" w:rsidRPr="00B701B7" w:rsidRDefault="00B20B11" w:rsidP="00B20B1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B701B7">
        <w:rPr>
          <w:rFonts w:ascii="Calibri" w:hAnsi="Calibri" w:cs="Calibri"/>
          <w:b/>
          <w:bCs/>
          <w:sz w:val="22"/>
          <w:szCs w:val="22"/>
        </w:rPr>
        <w:t xml:space="preserve">Svým níže uvedeným podpisem stvrzuji, že námi nabízené plnění odpovídá veškerým výše uvedeným technickým podmínkám a nemám proti nim jakýchkoliv výhrad. </w:t>
      </w:r>
      <w:r w:rsidR="005033F1">
        <w:rPr>
          <w:rFonts w:ascii="Calibri" w:hAnsi="Calibri" w:cs="Calibri"/>
          <w:b/>
          <w:bCs/>
          <w:sz w:val="22"/>
          <w:szCs w:val="22"/>
        </w:rPr>
        <w:t xml:space="preserve">Výše uvedené podmínky </w:t>
      </w:r>
      <w:r w:rsidR="00882473">
        <w:rPr>
          <w:rFonts w:ascii="Calibri" w:hAnsi="Calibri" w:cs="Calibri"/>
          <w:b/>
          <w:bCs/>
          <w:sz w:val="22"/>
          <w:szCs w:val="22"/>
        </w:rPr>
        <w:t xml:space="preserve">naše společnost </w:t>
      </w:r>
      <w:r w:rsidR="005033F1">
        <w:rPr>
          <w:rFonts w:ascii="Calibri" w:hAnsi="Calibri" w:cs="Calibri"/>
          <w:b/>
          <w:bCs/>
          <w:sz w:val="22"/>
          <w:szCs w:val="22"/>
        </w:rPr>
        <w:t xml:space="preserve">naplní beze zbytku. </w:t>
      </w:r>
    </w:p>
    <w:p w14:paraId="322C9B42" w14:textId="77777777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71E15CEB" w14:textId="77777777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6DB6970F" w14:textId="05A5475B" w:rsidR="00B20B11" w:rsidRPr="00B701B7" w:rsidRDefault="00B20B11" w:rsidP="00B20B11">
      <w:pPr>
        <w:jc w:val="both"/>
        <w:rPr>
          <w:rFonts w:ascii="Calibri" w:hAnsi="Calibri" w:cs="Calibri"/>
        </w:rPr>
      </w:pPr>
      <w:r w:rsidRPr="00B701B7">
        <w:rPr>
          <w:rFonts w:ascii="Calibri" w:hAnsi="Calibri" w:cs="Calibri"/>
        </w:rPr>
        <w:t>V </w:t>
      </w:r>
      <w:permStart w:id="397498764" w:edGrp="everyone"/>
      <w:r w:rsidRPr="00B701B7">
        <w:rPr>
          <w:rFonts w:ascii="Calibri" w:hAnsi="Calibri" w:cs="Calibri"/>
        </w:rPr>
        <w:t xml:space="preserve">vyplní účastník </w:t>
      </w:r>
      <w:permEnd w:id="397498764"/>
      <w:r w:rsidRPr="00B701B7">
        <w:rPr>
          <w:rFonts w:ascii="Calibri" w:hAnsi="Calibri" w:cs="Calibri"/>
        </w:rPr>
        <w:t xml:space="preserve">dne </w:t>
      </w:r>
      <w:permStart w:id="1971658960" w:edGrp="everyone"/>
      <w:r w:rsidRPr="00B701B7">
        <w:rPr>
          <w:rFonts w:ascii="Calibri" w:hAnsi="Calibri" w:cs="Calibri"/>
        </w:rPr>
        <w:t xml:space="preserve">vyplní účastník </w:t>
      </w:r>
      <w:permEnd w:id="1971658960"/>
      <w:r w:rsidRPr="00B701B7">
        <w:rPr>
          <w:rFonts w:ascii="Calibri" w:hAnsi="Calibri" w:cs="Calibri"/>
        </w:rPr>
        <w:t xml:space="preserve">2025.     </w:t>
      </w:r>
    </w:p>
    <w:p w14:paraId="10CE05AD" w14:textId="77777777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4D79E9FA" w14:textId="171E8471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591202EC" w14:textId="77777777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2306EF2E" w14:textId="77777777" w:rsidR="00B20B11" w:rsidRPr="00B701B7" w:rsidRDefault="00B20B11" w:rsidP="00B20B11">
      <w:pPr>
        <w:jc w:val="right"/>
        <w:rPr>
          <w:rFonts w:ascii="Calibri" w:hAnsi="Calibri" w:cs="Calibri"/>
        </w:rPr>
      </w:pP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</w:rPr>
        <w:tab/>
        <w:t xml:space="preserve">                                 </w:t>
      </w:r>
    </w:p>
    <w:p w14:paraId="5C126A36" w14:textId="7334C461" w:rsidR="00B20B11" w:rsidRPr="00B701B7" w:rsidRDefault="00B20B11" w:rsidP="00B20B11">
      <w:pPr>
        <w:jc w:val="right"/>
        <w:rPr>
          <w:rFonts w:ascii="Calibri" w:hAnsi="Calibri" w:cs="Calibri"/>
        </w:rPr>
      </w:pP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</w:rPr>
        <w:tab/>
      </w:r>
      <w:r w:rsidRPr="00B701B7">
        <w:rPr>
          <w:rFonts w:ascii="Calibri" w:hAnsi="Calibri" w:cs="Calibri"/>
          <w:b/>
        </w:rPr>
        <w:tab/>
      </w:r>
      <w:permStart w:id="1254437038" w:edGrp="everyone"/>
      <w:r w:rsidRPr="00B701B7">
        <w:rPr>
          <w:rFonts w:ascii="Calibri" w:hAnsi="Calibri" w:cs="Calibri"/>
          <w:bCs/>
          <w:color w:val="000000"/>
        </w:rPr>
        <w:t xml:space="preserve">vyplní účastník </w:t>
      </w:r>
      <w:permEnd w:id="1254437038"/>
    </w:p>
    <w:p w14:paraId="498183CA" w14:textId="77777777" w:rsidR="00B20B11" w:rsidRPr="00B701B7" w:rsidRDefault="00B20B11" w:rsidP="00B20B11">
      <w:pPr>
        <w:jc w:val="right"/>
        <w:rPr>
          <w:rFonts w:ascii="Calibri" w:hAnsi="Calibri" w:cs="Calibri"/>
          <w:bCs/>
          <w:vertAlign w:val="superscript"/>
        </w:rPr>
      </w:pPr>
      <w:r w:rsidRPr="00B701B7">
        <w:rPr>
          <w:rFonts w:ascii="Calibri" w:hAnsi="Calibri" w:cs="Calibri"/>
          <w:b/>
          <w:bCs/>
          <w:color w:val="000000"/>
        </w:rPr>
        <w:tab/>
      </w:r>
      <w:r w:rsidRPr="00B701B7">
        <w:rPr>
          <w:rFonts w:ascii="Calibri" w:hAnsi="Calibri" w:cs="Calibri"/>
          <w:bCs/>
          <w:i/>
          <w:color w:val="000000"/>
        </w:rPr>
        <w:t xml:space="preserve">       (jméno, razítko a podpis osoby oprávněné jednat za účastníka)</w:t>
      </w:r>
    </w:p>
    <w:p w14:paraId="04B21498" w14:textId="77777777" w:rsidR="00B20B11" w:rsidRPr="00B701B7" w:rsidRDefault="00B20B11" w:rsidP="00B20B11">
      <w:pPr>
        <w:jc w:val="both"/>
        <w:rPr>
          <w:rFonts w:ascii="Calibri" w:hAnsi="Calibri" w:cs="Calibri"/>
        </w:rPr>
      </w:pPr>
    </w:p>
    <w:p w14:paraId="1FF0A4C4" w14:textId="77777777" w:rsidR="00B701B7" w:rsidRPr="00B701B7" w:rsidRDefault="00B701B7">
      <w:pPr>
        <w:jc w:val="both"/>
        <w:rPr>
          <w:rFonts w:ascii="Calibri" w:hAnsi="Calibri" w:cs="Calibri"/>
        </w:rPr>
      </w:pPr>
    </w:p>
    <w:sectPr w:rsidR="00B701B7" w:rsidRPr="00B701B7" w:rsidSect="00FF477A">
      <w:headerReference w:type="default" r:id="rId7"/>
      <w:footerReference w:type="default" r:id="rId8"/>
      <w:pgSz w:w="11906" w:h="16838"/>
      <w:pgMar w:top="1276" w:right="1417" w:bottom="567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ADB5" w14:textId="77777777" w:rsidR="009C7E18" w:rsidRDefault="009C7E18" w:rsidP="00B20B11">
      <w:pPr>
        <w:spacing w:after="0" w:line="240" w:lineRule="auto"/>
      </w:pPr>
      <w:r>
        <w:separator/>
      </w:r>
    </w:p>
  </w:endnote>
  <w:endnote w:type="continuationSeparator" w:id="0">
    <w:p w14:paraId="2162A1CA" w14:textId="77777777" w:rsidR="009C7E18" w:rsidRDefault="009C7E18" w:rsidP="00B2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777805"/>
      <w:docPartObj>
        <w:docPartGallery w:val="Page Numbers (Bottom of Page)"/>
        <w:docPartUnique/>
      </w:docPartObj>
    </w:sdtPr>
    <w:sdtEndPr/>
    <w:sdtContent>
      <w:p w14:paraId="2B7AE23A" w14:textId="4C15AF4C" w:rsidR="00FF477A" w:rsidRDefault="00FF47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36049" w14:textId="77777777" w:rsidR="00FF477A" w:rsidRDefault="00FF4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C4D4" w14:textId="77777777" w:rsidR="009C7E18" w:rsidRDefault="009C7E18" w:rsidP="00B20B11">
      <w:pPr>
        <w:spacing w:after="0" w:line="240" w:lineRule="auto"/>
      </w:pPr>
      <w:r>
        <w:separator/>
      </w:r>
    </w:p>
  </w:footnote>
  <w:footnote w:type="continuationSeparator" w:id="0">
    <w:p w14:paraId="60F9ED1E" w14:textId="77777777" w:rsidR="009C7E18" w:rsidRDefault="009C7E18" w:rsidP="00B2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506D" w14:textId="64CA3876" w:rsidR="00B20B11" w:rsidRPr="00B20B11" w:rsidRDefault="00B20B11" w:rsidP="00B20B11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</w:pPr>
    <w:r w:rsidRPr="00B20B11"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  <w:t xml:space="preserve">Veřejná zakázka – </w:t>
    </w:r>
    <w:r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  <w:t>Dopravní automobil pro JSDH Staré Hobzí</w:t>
    </w:r>
    <w:r w:rsidR="00293B21"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  <w:t xml:space="preserve"> – 2. vyhlášení</w:t>
    </w:r>
  </w:p>
  <w:p w14:paraId="3F4B5F35" w14:textId="77777777" w:rsidR="00B20B11" w:rsidRPr="00B20B11" w:rsidRDefault="00B20B11" w:rsidP="00B20B11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</w:pPr>
    <w:r w:rsidRPr="00B20B11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Příloha č. 3 Výzvy k podání nabídek – Technické podmínky</w:t>
    </w:r>
  </w:p>
  <w:p w14:paraId="1564EE97" w14:textId="3DFE3DB6" w:rsidR="00B20B11" w:rsidRPr="00B20B11" w:rsidRDefault="001D1100" w:rsidP="00B20B11">
    <w:pPr>
      <w:pStyle w:val="Zhlav"/>
    </w:pPr>
    <w:r>
      <w:pict w14:anchorId="1ED3CA22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4F6"/>
    <w:multiLevelType w:val="hybridMultilevel"/>
    <w:tmpl w:val="65C224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71B3"/>
    <w:multiLevelType w:val="hybridMultilevel"/>
    <w:tmpl w:val="65C22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4479"/>
    <w:multiLevelType w:val="multilevel"/>
    <w:tmpl w:val="93E2C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firstLine="2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90375B"/>
    <w:multiLevelType w:val="hybridMultilevel"/>
    <w:tmpl w:val="65C224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6A6"/>
    <w:multiLevelType w:val="hybridMultilevel"/>
    <w:tmpl w:val="5906D6AE"/>
    <w:lvl w:ilvl="0" w:tplc="C3EA88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8D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604B62"/>
    <w:multiLevelType w:val="hybridMultilevel"/>
    <w:tmpl w:val="E698051C"/>
    <w:lvl w:ilvl="0" w:tplc="9EC46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560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4190"/>
    <w:multiLevelType w:val="hybridMultilevel"/>
    <w:tmpl w:val="F0B26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507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0786832">
    <w:abstractNumId w:val="5"/>
  </w:num>
  <w:num w:numId="2" w16cid:durableId="328754865">
    <w:abstractNumId w:val="7"/>
  </w:num>
  <w:num w:numId="3" w16cid:durableId="1833445046">
    <w:abstractNumId w:val="6"/>
  </w:num>
  <w:num w:numId="4" w16cid:durableId="990254970">
    <w:abstractNumId w:val="8"/>
  </w:num>
  <w:num w:numId="5" w16cid:durableId="779493392">
    <w:abstractNumId w:val="2"/>
  </w:num>
  <w:num w:numId="6" w16cid:durableId="1098794714">
    <w:abstractNumId w:val="4"/>
  </w:num>
  <w:num w:numId="7" w16cid:durableId="1070419970">
    <w:abstractNumId w:val="1"/>
  </w:num>
  <w:num w:numId="8" w16cid:durableId="567690745">
    <w:abstractNumId w:val="0"/>
  </w:num>
  <w:num w:numId="9" w16cid:durableId="160314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l+UqFZeMMy8bkY04eySGwXZAeDgd/96pjuk+WUoeOlnPhY9i9elgVmY+2qcDWRC8pmdFN/xFRTu+qb0Dk9n8A==" w:salt="fihgMKOjnRmsAAQR1Vp8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83"/>
    <w:rsid w:val="000D7559"/>
    <w:rsid w:val="00134A3B"/>
    <w:rsid w:val="001A60F5"/>
    <w:rsid w:val="001B7CD6"/>
    <w:rsid w:val="001D1100"/>
    <w:rsid w:val="00293B21"/>
    <w:rsid w:val="002B4CE4"/>
    <w:rsid w:val="00332DE4"/>
    <w:rsid w:val="003A7489"/>
    <w:rsid w:val="003C6B35"/>
    <w:rsid w:val="004564FC"/>
    <w:rsid w:val="00483F1A"/>
    <w:rsid w:val="004E1E21"/>
    <w:rsid w:val="005033F1"/>
    <w:rsid w:val="00577AB8"/>
    <w:rsid w:val="005E0BA4"/>
    <w:rsid w:val="005E6E61"/>
    <w:rsid w:val="005F3B38"/>
    <w:rsid w:val="00672997"/>
    <w:rsid w:val="00786B1E"/>
    <w:rsid w:val="007B0265"/>
    <w:rsid w:val="007E65D1"/>
    <w:rsid w:val="007E756C"/>
    <w:rsid w:val="00882473"/>
    <w:rsid w:val="008875F7"/>
    <w:rsid w:val="00887FA9"/>
    <w:rsid w:val="008904F8"/>
    <w:rsid w:val="008A6F3D"/>
    <w:rsid w:val="008B0083"/>
    <w:rsid w:val="008B0553"/>
    <w:rsid w:val="008F1DAB"/>
    <w:rsid w:val="0090417F"/>
    <w:rsid w:val="00921ED8"/>
    <w:rsid w:val="009C7E18"/>
    <w:rsid w:val="009D38F7"/>
    <w:rsid w:val="00AF6102"/>
    <w:rsid w:val="00B20B11"/>
    <w:rsid w:val="00B22184"/>
    <w:rsid w:val="00B4419C"/>
    <w:rsid w:val="00B701B7"/>
    <w:rsid w:val="00BE23BD"/>
    <w:rsid w:val="00C16CBC"/>
    <w:rsid w:val="00C35452"/>
    <w:rsid w:val="00D17A60"/>
    <w:rsid w:val="00D20363"/>
    <w:rsid w:val="00D45A98"/>
    <w:rsid w:val="00E96ED3"/>
    <w:rsid w:val="00EA1232"/>
    <w:rsid w:val="00EC51EF"/>
    <w:rsid w:val="00F02591"/>
    <w:rsid w:val="00F0682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8DC5A"/>
  <w15:chartTrackingRefBased/>
  <w15:docId w15:val="{EABBEB63-8920-4820-9398-E369D3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0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0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0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0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0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0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0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0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0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0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08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74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2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B11"/>
  </w:style>
  <w:style w:type="paragraph" w:styleId="Zpat">
    <w:name w:val="footer"/>
    <w:basedOn w:val="Normln"/>
    <w:link w:val="ZpatChar"/>
    <w:uiPriority w:val="99"/>
    <w:unhideWhenUsed/>
    <w:rsid w:val="00B2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B11"/>
  </w:style>
  <w:style w:type="paragraph" w:styleId="Zkladntext">
    <w:name w:val="Body Text"/>
    <w:basedOn w:val="Normln"/>
    <w:link w:val="ZkladntextChar"/>
    <w:uiPriority w:val="99"/>
    <w:rsid w:val="00B20B11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0B11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0417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90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1826</Words>
  <Characters>10776</Characters>
  <Application>Microsoft Office Word</Application>
  <DocSecurity>8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Fabešová Lenka, DiS.</dc:creator>
  <cp:keywords/>
  <dc:description/>
  <cp:lastModifiedBy>Šťastný Martin Bc.</cp:lastModifiedBy>
  <cp:revision>28</cp:revision>
  <dcterms:created xsi:type="dcterms:W3CDTF">2025-05-23T11:28:00Z</dcterms:created>
  <dcterms:modified xsi:type="dcterms:W3CDTF">2025-07-21T08:11:00Z</dcterms:modified>
</cp:coreProperties>
</file>