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22B0" w14:textId="77777777" w:rsidR="00006859" w:rsidRPr="007274D6" w:rsidRDefault="00006859" w:rsidP="0081509F">
      <w:pPr>
        <w:spacing w:after="0"/>
        <w:jc w:val="center"/>
        <w:rPr>
          <w:rFonts w:cstheme="minorHAnsi"/>
          <w:b/>
          <w:sz w:val="36"/>
        </w:rPr>
      </w:pPr>
      <w:r w:rsidRPr="007274D6">
        <w:rPr>
          <w:rFonts w:cstheme="minorHAnsi"/>
          <w:b/>
          <w:sz w:val="36"/>
        </w:rPr>
        <w:t>S M L O U V A      O      D Í L O</w:t>
      </w:r>
    </w:p>
    <w:p w14:paraId="58A161E0" w14:textId="57EBA35E" w:rsidR="004053B6" w:rsidRPr="007274D6" w:rsidRDefault="004053B6" w:rsidP="0081509F">
      <w:pPr>
        <w:spacing w:after="0"/>
        <w:jc w:val="center"/>
        <w:rPr>
          <w:rFonts w:cstheme="minorHAnsi"/>
        </w:rPr>
      </w:pPr>
      <w:r w:rsidRPr="007274D6">
        <w:rPr>
          <w:rFonts w:cstheme="minorHAnsi"/>
        </w:rPr>
        <w:t xml:space="preserve">číslo smlouvy objednatele: </w:t>
      </w:r>
      <w:r w:rsidR="003B5DE1" w:rsidRPr="007274D6">
        <w:rPr>
          <w:rFonts w:cstheme="minorHAnsi"/>
        </w:rPr>
        <w:t>…………………</w:t>
      </w:r>
    </w:p>
    <w:p w14:paraId="05E7208C" w14:textId="6570C5A9" w:rsidR="003B5DE1" w:rsidRPr="007274D6" w:rsidRDefault="003B5DE1" w:rsidP="0081509F">
      <w:pPr>
        <w:spacing w:after="0"/>
        <w:jc w:val="center"/>
        <w:rPr>
          <w:rFonts w:cstheme="minorHAnsi"/>
        </w:rPr>
      </w:pPr>
      <w:r w:rsidRPr="007274D6">
        <w:rPr>
          <w:rFonts w:cstheme="minorHAnsi"/>
        </w:rPr>
        <w:t>číslo smlouvy zhotovitele: ………………….</w:t>
      </w:r>
    </w:p>
    <w:p w14:paraId="4234AC99" w14:textId="77777777" w:rsidR="00006859" w:rsidRPr="007274D6" w:rsidRDefault="00006859" w:rsidP="0081509F">
      <w:pPr>
        <w:spacing w:after="0"/>
        <w:jc w:val="center"/>
        <w:rPr>
          <w:rFonts w:cstheme="minorHAnsi"/>
        </w:rPr>
      </w:pPr>
      <w:r w:rsidRPr="007274D6">
        <w:rPr>
          <w:rFonts w:cstheme="minorHAnsi"/>
        </w:rPr>
        <w:t>uzavřená ve smyslu ust. § 2586 a násl. zákona č. 89/2012 Sb., občanský zákoník, níže uvedeného dne, měsíce a roku mezi těmito smluvními stranami:</w:t>
      </w:r>
    </w:p>
    <w:p w14:paraId="79CE400C" w14:textId="35719ACF" w:rsidR="00006859" w:rsidRPr="007274D6" w:rsidRDefault="00006859" w:rsidP="0081509F">
      <w:pPr>
        <w:pBdr>
          <w:bottom w:val="single" w:sz="6" w:space="1" w:color="auto"/>
        </w:pBdr>
        <w:spacing w:after="0"/>
        <w:jc w:val="center"/>
        <w:rPr>
          <w:rFonts w:cstheme="minorHAnsi"/>
        </w:rPr>
      </w:pPr>
      <w:r w:rsidRPr="007274D6">
        <w:rPr>
          <w:rFonts w:cstheme="minorHAnsi"/>
        </w:rPr>
        <w:t>(dále jen smlouva)</w:t>
      </w:r>
    </w:p>
    <w:p w14:paraId="730097C0" w14:textId="77777777" w:rsidR="00EF174E" w:rsidRPr="007274D6" w:rsidRDefault="00EF174E" w:rsidP="0081509F">
      <w:pPr>
        <w:spacing w:after="0"/>
        <w:rPr>
          <w:rFonts w:cstheme="minorHAnsi"/>
          <w:sz w:val="24"/>
        </w:rPr>
      </w:pPr>
    </w:p>
    <w:p w14:paraId="697DB387" w14:textId="77777777" w:rsidR="00006859" w:rsidRPr="007274D6" w:rsidRDefault="00006859" w:rsidP="0081509F">
      <w:pPr>
        <w:spacing w:after="0"/>
        <w:rPr>
          <w:rFonts w:cstheme="minorHAnsi"/>
          <w:b/>
          <w:sz w:val="24"/>
          <w:u w:val="single"/>
        </w:rPr>
      </w:pPr>
      <w:r w:rsidRPr="007274D6">
        <w:rPr>
          <w:rFonts w:cstheme="minorHAnsi"/>
          <w:b/>
          <w:sz w:val="24"/>
          <w:u w:val="single"/>
        </w:rPr>
        <w:t xml:space="preserve">SMLUVNÍ STRANY </w:t>
      </w:r>
    </w:p>
    <w:p w14:paraId="165D3C07" w14:textId="77777777" w:rsidR="00006859" w:rsidRPr="007274D6" w:rsidRDefault="00006859" w:rsidP="0081509F">
      <w:pPr>
        <w:spacing w:after="0"/>
        <w:rPr>
          <w:rFonts w:cstheme="minorHAnsi"/>
          <w:sz w:val="16"/>
        </w:rPr>
      </w:pPr>
    </w:p>
    <w:p w14:paraId="11D4A74C" w14:textId="77777777" w:rsidR="00006859" w:rsidRPr="007274D6" w:rsidRDefault="00006859" w:rsidP="0081509F">
      <w:pPr>
        <w:spacing w:after="0"/>
        <w:rPr>
          <w:rFonts w:cstheme="minorHAnsi"/>
        </w:rPr>
      </w:pPr>
      <w:r w:rsidRPr="007274D6">
        <w:rPr>
          <w:rFonts w:cstheme="minorHAnsi"/>
          <w:b/>
          <w:sz w:val="24"/>
          <w:u w:val="single"/>
        </w:rPr>
        <w:t>Objednatel:</w:t>
      </w:r>
      <w:r w:rsidRPr="007274D6">
        <w:rPr>
          <w:rFonts w:cstheme="minorHAnsi"/>
          <w:sz w:val="24"/>
        </w:rPr>
        <w:t xml:space="preserve"> </w:t>
      </w:r>
      <w:r w:rsidRPr="007274D6">
        <w:rPr>
          <w:rFonts w:cstheme="minorHAnsi"/>
          <w:sz w:val="24"/>
        </w:rPr>
        <w:tab/>
      </w:r>
      <w:r w:rsidRPr="007274D6">
        <w:rPr>
          <w:rFonts w:cstheme="minorHAnsi"/>
          <w:sz w:val="24"/>
        </w:rPr>
        <w:tab/>
      </w:r>
      <w:r w:rsidRPr="007274D6">
        <w:rPr>
          <w:rFonts w:cstheme="minorHAnsi"/>
          <w:sz w:val="24"/>
        </w:rPr>
        <w:tab/>
      </w:r>
      <w:r w:rsidR="00A3384E" w:rsidRPr="007274D6">
        <w:rPr>
          <w:rFonts w:cstheme="minorHAnsi"/>
          <w:sz w:val="24"/>
        </w:rPr>
        <w:tab/>
      </w:r>
      <w:r w:rsidRPr="007274D6">
        <w:rPr>
          <w:rFonts w:cstheme="minorHAnsi"/>
          <w:b/>
        </w:rPr>
        <w:t>Město Dačice</w:t>
      </w:r>
      <w:r w:rsidRPr="007274D6">
        <w:rPr>
          <w:rFonts w:cstheme="minorHAnsi"/>
        </w:rPr>
        <w:t xml:space="preserve"> </w:t>
      </w:r>
    </w:p>
    <w:p w14:paraId="2622BE6A" w14:textId="77777777" w:rsidR="00006859" w:rsidRPr="007274D6" w:rsidRDefault="00006859" w:rsidP="0081509F">
      <w:pPr>
        <w:spacing w:after="0"/>
        <w:ind w:left="708" w:firstLine="708"/>
        <w:rPr>
          <w:rFonts w:cstheme="minorHAnsi"/>
        </w:rPr>
      </w:pPr>
      <w:r w:rsidRPr="007274D6">
        <w:rPr>
          <w:rFonts w:cstheme="minorHAnsi"/>
        </w:rPr>
        <w:t xml:space="preserve">Sídlo: </w:t>
      </w:r>
      <w:r w:rsidRPr="007274D6">
        <w:rPr>
          <w:rFonts w:cstheme="minorHAnsi"/>
        </w:rPr>
        <w:tab/>
      </w:r>
      <w:r w:rsidRPr="007274D6">
        <w:rPr>
          <w:rFonts w:cstheme="minorHAnsi"/>
        </w:rPr>
        <w:tab/>
      </w:r>
      <w:r w:rsidR="00A3384E" w:rsidRPr="007274D6">
        <w:rPr>
          <w:rFonts w:cstheme="minorHAnsi"/>
        </w:rPr>
        <w:tab/>
      </w:r>
      <w:r w:rsidRPr="007274D6">
        <w:rPr>
          <w:rFonts w:cstheme="minorHAnsi"/>
        </w:rPr>
        <w:t xml:space="preserve">Krajířova 27, 380 13 Dačice 1 </w:t>
      </w:r>
    </w:p>
    <w:p w14:paraId="1DEFBE01" w14:textId="4BAE5EB4" w:rsidR="00006859" w:rsidRPr="007274D6" w:rsidRDefault="00006859" w:rsidP="0081509F">
      <w:pPr>
        <w:spacing w:after="0"/>
        <w:ind w:left="708" w:firstLine="708"/>
        <w:rPr>
          <w:rFonts w:cstheme="minorHAnsi"/>
        </w:rPr>
      </w:pPr>
      <w:r w:rsidRPr="007274D6">
        <w:rPr>
          <w:rFonts w:cstheme="minorHAnsi"/>
        </w:rPr>
        <w:t xml:space="preserve">Zastoupený: </w:t>
      </w:r>
      <w:r w:rsidRPr="007274D6">
        <w:rPr>
          <w:rFonts w:cstheme="minorHAnsi"/>
        </w:rPr>
        <w:tab/>
      </w:r>
      <w:r w:rsidR="00A3384E" w:rsidRPr="007274D6">
        <w:rPr>
          <w:rFonts w:cstheme="minorHAnsi"/>
        </w:rPr>
        <w:tab/>
      </w:r>
      <w:r w:rsidR="009B15DA" w:rsidRPr="007274D6">
        <w:rPr>
          <w:rFonts w:cstheme="minorHAnsi"/>
        </w:rPr>
        <w:t>Bc. Miloš</w:t>
      </w:r>
      <w:r w:rsidR="00385E7B" w:rsidRPr="007274D6">
        <w:rPr>
          <w:rFonts w:cstheme="minorHAnsi"/>
        </w:rPr>
        <w:t xml:space="preserve">em </w:t>
      </w:r>
      <w:r w:rsidR="003D75AA" w:rsidRPr="007274D6">
        <w:rPr>
          <w:rFonts w:cstheme="minorHAnsi"/>
        </w:rPr>
        <w:t>Novákem – starostou</w:t>
      </w:r>
      <w:r w:rsidRPr="007274D6">
        <w:rPr>
          <w:rFonts w:cstheme="minorHAnsi"/>
        </w:rPr>
        <w:t xml:space="preserve"> města </w:t>
      </w:r>
    </w:p>
    <w:p w14:paraId="1158E982" w14:textId="77777777" w:rsidR="00006859" w:rsidRPr="007274D6" w:rsidRDefault="00006859" w:rsidP="0081509F">
      <w:pPr>
        <w:spacing w:after="0"/>
        <w:ind w:left="708" w:firstLine="708"/>
        <w:rPr>
          <w:rFonts w:cstheme="minorHAnsi"/>
        </w:rPr>
      </w:pPr>
      <w:r w:rsidRPr="007274D6">
        <w:rPr>
          <w:rFonts w:cstheme="minorHAnsi"/>
        </w:rPr>
        <w:t>IČ</w:t>
      </w:r>
      <w:r w:rsidR="008070E6" w:rsidRPr="007274D6">
        <w:rPr>
          <w:rFonts w:cstheme="minorHAnsi"/>
        </w:rPr>
        <w:t>O</w:t>
      </w:r>
      <w:r w:rsidRPr="007274D6">
        <w:rPr>
          <w:rFonts w:cstheme="minorHAnsi"/>
        </w:rPr>
        <w:t xml:space="preserve">: </w:t>
      </w:r>
      <w:r w:rsidRPr="007274D6">
        <w:rPr>
          <w:rFonts w:cstheme="minorHAnsi"/>
        </w:rPr>
        <w:tab/>
      </w:r>
      <w:r w:rsidRPr="007274D6">
        <w:rPr>
          <w:rFonts w:cstheme="minorHAnsi"/>
        </w:rPr>
        <w:tab/>
      </w:r>
      <w:r w:rsidR="00A3384E" w:rsidRPr="007274D6">
        <w:rPr>
          <w:rFonts w:cstheme="minorHAnsi"/>
        </w:rPr>
        <w:tab/>
      </w:r>
      <w:r w:rsidRPr="007274D6">
        <w:rPr>
          <w:rFonts w:cstheme="minorHAnsi"/>
        </w:rPr>
        <w:t xml:space="preserve">00246476 </w:t>
      </w:r>
    </w:p>
    <w:p w14:paraId="1B02DC19" w14:textId="77777777" w:rsidR="00006859" w:rsidRPr="007274D6" w:rsidRDefault="00006859" w:rsidP="0081509F">
      <w:pPr>
        <w:spacing w:after="0"/>
        <w:ind w:left="708" w:firstLine="708"/>
        <w:rPr>
          <w:rFonts w:cstheme="minorHAnsi"/>
        </w:rPr>
      </w:pPr>
      <w:r w:rsidRPr="007274D6">
        <w:rPr>
          <w:rFonts w:cstheme="minorHAnsi"/>
        </w:rPr>
        <w:t xml:space="preserve">DIČ: </w:t>
      </w:r>
      <w:r w:rsidRPr="007274D6">
        <w:rPr>
          <w:rFonts w:cstheme="minorHAnsi"/>
        </w:rPr>
        <w:tab/>
      </w:r>
      <w:r w:rsidRPr="007274D6">
        <w:rPr>
          <w:rFonts w:cstheme="minorHAnsi"/>
        </w:rPr>
        <w:tab/>
      </w:r>
      <w:r w:rsidR="00A3384E" w:rsidRPr="007274D6">
        <w:rPr>
          <w:rFonts w:cstheme="minorHAnsi"/>
        </w:rPr>
        <w:tab/>
      </w:r>
      <w:r w:rsidRPr="007274D6">
        <w:rPr>
          <w:rFonts w:cstheme="minorHAnsi"/>
        </w:rPr>
        <w:t xml:space="preserve">CZ00246476 </w:t>
      </w:r>
    </w:p>
    <w:p w14:paraId="57C26394" w14:textId="47A94D6A" w:rsidR="00006859" w:rsidRPr="007274D6" w:rsidRDefault="00006859" w:rsidP="0081509F">
      <w:pPr>
        <w:spacing w:after="0"/>
        <w:ind w:left="708" w:firstLine="708"/>
        <w:rPr>
          <w:rFonts w:cstheme="minorHAnsi"/>
        </w:rPr>
      </w:pPr>
      <w:r w:rsidRPr="007274D6">
        <w:rPr>
          <w:rFonts w:cstheme="minorHAnsi"/>
        </w:rPr>
        <w:t xml:space="preserve">Peněžní ústav: </w:t>
      </w:r>
      <w:r w:rsidRPr="007274D6">
        <w:rPr>
          <w:rFonts w:cstheme="minorHAnsi"/>
        </w:rPr>
        <w:tab/>
      </w:r>
      <w:r w:rsidR="00514ED5" w:rsidRPr="007274D6">
        <w:rPr>
          <w:rFonts w:cstheme="minorHAnsi"/>
        </w:rPr>
        <w:t xml:space="preserve">             </w:t>
      </w:r>
      <w:r w:rsidR="00AE0A00" w:rsidRPr="007274D6">
        <w:rPr>
          <w:rFonts w:cstheme="minorHAnsi"/>
        </w:rPr>
        <w:t xml:space="preserve"> </w:t>
      </w:r>
      <w:r w:rsidRPr="007274D6">
        <w:rPr>
          <w:rFonts w:cstheme="minorHAnsi"/>
        </w:rPr>
        <w:t>Česká spořitelna a.s.</w:t>
      </w:r>
    </w:p>
    <w:p w14:paraId="5772FCF5" w14:textId="77777777" w:rsidR="00006859" w:rsidRPr="007274D6" w:rsidRDefault="00006859" w:rsidP="0081509F">
      <w:pPr>
        <w:spacing w:after="0"/>
        <w:ind w:left="1416"/>
        <w:rPr>
          <w:rFonts w:cstheme="minorHAnsi"/>
        </w:rPr>
      </w:pPr>
      <w:r w:rsidRPr="007274D6">
        <w:rPr>
          <w:rFonts w:cstheme="minorHAnsi"/>
        </w:rPr>
        <w:t xml:space="preserve">Číslo účtu: </w:t>
      </w:r>
      <w:r w:rsidRPr="007274D6">
        <w:rPr>
          <w:rFonts w:cstheme="minorHAnsi"/>
        </w:rPr>
        <w:tab/>
      </w:r>
      <w:r w:rsidR="00A3384E" w:rsidRPr="007274D6">
        <w:rPr>
          <w:rFonts w:cstheme="minorHAnsi"/>
        </w:rPr>
        <w:tab/>
      </w:r>
      <w:r w:rsidRPr="007274D6">
        <w:rPr>
          <w:rFonts w:cstheme="minorHAnsi"/>
        </w:rPr>
        <w:t>0603143369/0800</w:t>
      </w:r>
    </w:p>
    <w:p w14:paraId="715F14D3" w14:textId="77777777" w:rsidR="00006859" w:rsidRPr="007274D6" w:rsidRDefault="00006859" w:rsidP="0081509F">
      <w:pPr>
        <w:spacing w:after="0"/>
        <w:ind w:left="1416"/>
        <w:rPr>
          <w:rFonts w:cstheme="minorHAnsi"/>
        </w:rPr>
      </w:pPr>
      <w:r w:rsidRPr="007274D6">
        <w:rPr>
          <w:rFonts w:cstheme="minorHAnsi"/>
        </w:rPr>
        <w:t xml:space="preserve">Osoby oprávněné jednat a podepisovat ve věcech smluvních: </w:t>
      </w:r>
    </w:p>
    <w:p w14:paraId="67AEC9FA" w14:textId="3CD21387" w:rsidR="00006859" w:rsidRPr="007274D6" w:rsidRDefault="00385E7B" w:rsidP="0081509F">
      <w:pPr>
        <w:spacing w:after="0"/>
        <w:ind w:left="2832" w:firstLine="708"/>
        <w:rPr>
          <w:rFonts w:cstheme="minorHAnsi"/>
          <w:b/>
        </w:rPr>
      </w:pPr>
      <w:r w:rsidRPr="007274D6">
        <w:rPr>
          <w:rFonts w:cstheme="minorHAnsi"/>
          <w:b/>
        </w:rPr>
        <w:t>Bc. Miloš</w:t>
      </w:r>
      <w:r w:rsidR="00637838" w:rsidRPr="007274D6">
        <w:rPr>
          <w:rFonts w:cstheme="minorHAnsi"/>
          <w:b/>
        </w:rPr>
        <w:t xml:space="preserve"> </w:t>
      </w:r>
      <w:r w:rsidRPr="007274D6">
        <w:rPr>
          <w:rFonts w:cstheme="minorHAnsi"/>
          <w:b/>
        </w:rPr>
        <w:t>Novák</w:t>
      </w:r>
      <w:r w:rsidR="00006859" w:rsidRPr="007274D6">
        <w:rPr>
          <w:rFonts w:cstheme="minorHAnsi"/>
          <w:b/>
        </w:rPr>
        <w:t xml:space="preserve"> – starosta </w:t>
      </w:r>
    </w:p>
    <w:p w14:paraId="3787683E" w14:textId="64351D11" w:rsidR="00006859" w:rsidRPr="007274D6" w:rsidRDefault="00006859" w:rsidP="0081509F">
      <w:pPr>
        <w:spacing w:after="0"/>
        <w:ind w:left="1416"/>
        <w:rPr>
          <w:rFonts w:cstheme="minorHAnsi"/>
        </w:rPr>
      </w:pPr>
      <w:r w:rsidRPr="007274D6">
        <w:rPr>
          <w:rFonts w:cstheme="minorHAnsi"/>
        </w:rPr>
        <w:t xml:space="preserve">Osoby oprávněné jednat za objednatele ve věcech finančních a provádění stavby: </w:t>
      </w:r>
      <w:r w:rsidR="00A3384E" w:rsidRPr="007274D6">
        <w:rPr>
          <w:rFonts w:cstheme="minorHAnsi"/>
        </w:rPr>
        <w:tab/>
      </w:r>
      <w:r w:rsidR="00A3384E" w:rsidRPr="007274D6">
        <w:rPr>
          <w:rFonts w:cstheme="minorHAnsi"/>
        </w:rPr>
        <w:tab/>
      </w:r>
      <w:r w:rsidR="00380876" w:rsidRPr="007274D6">
        <w:rPr>
          <w:rFonts w:cstheme="minorHAnsi"/>
        </w:rPr>
        <w:tab/>
      </w:r>
      <w:r w:rsidRPr="007274D6">
        <w:rPr>
          <w:rFonts w:cstheme="minorHAnsi"/>
          <w:b/>
        </w:rPr>
        <w:t xml:space="preserve">Ing. </w:t>
      </w:r>
      <w:r w:rsidR="007D7EA8" w:rsidRPr="007274D6">
        <w:rPr>
          <w:rFonts w:cstheme="minorHAnsi"/>
          <w:b/>
        </w:rPr>
        <w:t>Jiří Baštář</w:t>
      </w:r>
      <w:r w:rsidR="00905DC8" w:rsidRPr="007274D6">
        <w:rPr>
          <w:rFonts w:cstheme="minorHAnsi"/>
          <w:b/>
        </w:rPr>
        <w:t xml:space="preserve"> – místostarosta</w:t>
      </w:r>
      <w:r w:rsidRPr="007274D6">
        <w:rPr>
          <w:rFonts w:cstheme="minorHAnsi"/>
          <w:b/>
        </w:rPr>
        <w:t>, tel. 384</w:t>
      </w:r>
      <w:r w:rsidR="00C87465" w:rsidRPr="007274D6">
        <w:rPr>
          <w:rFonts w:cstheme="minorHAnsi"/>
          <w:b/>
        </w:rPr>
        <w:t> </w:t>
      </w:r>
      <w:r w:rsidRPr="007274D6">
        <w:rPr>
          <w:rFonts w:cstheme="minorHAnsi"/>
          <w:b/>
        </w:rPr>
        <w:t>401</w:t>
      </w:r>
      <w:r w:rsidR="00C87465" w:rsidRPr="007274D6">
        <w:rPr>
          <w:rFonts w:cstheme="minorHAnsi"/>
          <w:b/>
        </w:rPr>
        <w:t xml:space="preserve"> </w:t>
      </w:r>
      <w:r w:rsidRPr="007274D6">
        <w:rPr>
          <w:rFonts w:cstheme="minorHAnsi"/>
          <w:b/>
        </w:rPr>
        <w:t>2</w:t>
      </w:r>
      <w:r w:rsidR="007D7EA8" w:rsidRPr="007274D6">
        <w:rPr>
          <w:rFonts w:cstheme="minorHAnsi"/>
          <w:b/>
        </w:rPr>
        <w:t>66</w:t>
      </w:r>
      <w:r w:rsidRPr="007274D6">
        <w:rPr>
          <w:rFonts w:cstheme="minorHAnsi"/>
        </w:rPr>
        <w:t xml:space="preserve"> </w:t>
      </w:r>
    </w:p>
    <w:p w14:paraId="60B6E5FE" w14:textId="77777777" w:rsidR="00006859" w:rsidRPr="007274D6" w:rsidRDefault="00006859" w:rsidP="0081509F">
      <w:pPr>
        <w:spacing w:after="0"/>
        <w:ind w:left="708" w:firstLine="708"/>
        <w:rPr>
          <w:rFonts w:cstheme="minorHAnsi"/>
        </w:rPr>
      </w:pPr>
      <w:r w:rsidRPr="007274D6">
        <w:rPr>
          <w:rFonts w:cstheme="minorHAnsi"/>
        </w:rPr>
        <w:t xml:space="preserve">Osoby oprávněné jednat za objednatele ve věcech provádění stavby: </w:t>
      </w:r>
    </w:p>
    <w:p w14:paraId="6DD653C7" w14:textId="77777777" w:rsidR="00D9736F" w:rsidRPr="007274D6" w:rsidRDefault="00EA167D" w:rsidP="0081509F">
      <w:pPr>
        <w:spacing w:after="0"/>
        <w:ind w:left="3540"/>
        <w:rPr>
          <w:rFonts w:cstheme="minorHAnsi"/>
          <w:b/>
        </w:rPr>
      </w:pPr>
      <w:r w:rsidRPr="007274D6">
        <w:rPr>
          <w:rFonts w:cstheme="minorHAnsi"/>
          <w:b/>
        </w:rPr>
        <w:t>Radovan Tichý</w:t>
      </w:r>
      <w:r w:rsidR="006F3B50" w:rsidRPr="007274D6">
        <w:rPr>
          <w:rFonts w:cstheme="minorHAnsi"/>
          <w:b/>
        </w:rPr>
        <w:t xml:space="preserve"> – </w:t>
      </w:r>
      <w:r w:rsidR="00412F2C" w:rsidRPr="007274D6">
        <w:rPr>
          <w:rFonts w:cstheme="minorHAnsi"/>
          <w:b/>
        </w:rPr>
        <w:t>pracovník</w:t>
      </w:r>
      <w:r w:rsidR="006F3B50" w:rsidRPr="007274D6">
        <w:rPr>
          <w:rFonts w:cstheme="minorHAnsi"/>
          <w:b/>
        </w:rPr>
        <w:t xml:space="preserve"> o</w:t>
      </w:r>
      <w:r w:rsidR="00006859" w:rsidRPr="007274D6">
        <w:rPr>
          <w:rFonts w:cstheme="minorHAnsi"/>
          <w:b/>
        </w:rPr>
        <w:t xml:space="preserve">dboru </w:t>
      </w:r>
      <w:r w:rsidR="006F3B50" w:rsidRPr="007274D6">
        <w:rPr>
          <w:rFonts w:cstheme="minorHAnsi"/>
          <w:b/>
        </w:rPr>
        <w:t>dotací a investic</w:t>
      </w:r>
    </w:p>
    <w:p w14:paraId="63A22873" w14:textId="088B94C1" w:rsidR="00006859" w:rsidRPr="007274D6" w:rsidRDefault="00006859" w:rsidP="0081509F">
      <w:pPr>
        <w:spacing w:after="0"/>
        <w:ind w:left="3540"/>
        <w:rPr>
          <w:rFonts w:cstheme="minorHAnsi"/>
          <w:b/>
        </w:rPr>
      </w:pPr>
      <w:r w:rsidRPr="007274D6">
        <w:rPr>
          <w:rFonts w:cstheme="minorHAnsi"/>
          <w:b/>
        </w:rPr>
        <w:t xml:space="preserve">tel. </w:t>
      </w:r>
      <w:r w:rsidR="00994364" w:rsidRPr="007274D6">
        <w:rPr>
          <w:rFonts w:cstheme="minorHAnsi"/>
          <w:b/>
        </w:rPr>
        <w:t>7</w:t>
      </w:r>
      <w:r w:rsidR="00247B10" w:rsidRPr="007274D6">
        <w:rPr>
          <w:rFonts w:cstheme="minorHAnsi"/>
          <w:b/>
        </w:rPr>
        <w:t>34</w:t>
      </w:r>
      <w:r w:rsidR="00994364" w:rsidRPr="007274D6">
        <w:rPr>
          <w:rFonts w:cstheme="minorHAnsi"/>
          <w:b/>
        </w:rPr>
        <w:t xml:space="preserve"> </w:t>
      </w:r>
      <w:r w:rsidR="00EA167D" w:rsidRPr="007274D6">
        <w:rPr>
          <w:rFonts w:cstheme="minorHAnsi"/>
          <w:b/>
        </w:rPr>
        <w:t>115</w:t>
      </w:r>
      <w:r w:rsidR="000139C6" w:rsidRPr="007274D6">
        <w:rPr>
          <w:rFonts w:cstheme="minorHAnsi"/>
          <w:b/>
        </w:rPr>
        <w:t> </w:t>
      </w:r>
      <w:r w:rsidR="00EA167D" w:rsidRPr="007274D6">
        <w:rPr>
          <w:rFonts w:cstheme="minorHAnsi"/>
          <w:b/>
        </w:rPr>
        <w:t>305</w:t>
      </w:r>
    </w:p>
    <w:p w14:paraId="5EF6A22F" w14:textId="7A10304F" w:rsidR="000139C6" w:rsidRPr="007274D6" w:rsidRDefault="000139C6" w:rsidP="0081509F">
      <w:pPr>
        <w:spacing w:after="0"/>
        <w:ind w:left="3540"/>
        <w:rPr>
          <w:rFonts w:cstheme="minorHAnsi"/>
          <w:b/>
        </w:rPr>
      </w:pPr>
      <w:r w:rsidRPr="007274D6">
        <w:rPr>
          <w:rFonts w:cstheme="minorHAnsi"/>
          <w:b/>
        </w:rPr>
        <w:t xml:space="preserve">Technický dozor </w:t>
      </w:r>
      <w:r w:rsidR="003D75AA" w:rsidRPr="007274D6">
        <w:rPr>
          <w:rFonts w:cstheme="minorHAnsi"/>
          <w:b/>
        </w:rPr>
        <w:t xml:space="preserve">investora </w:t>
      </w:r>
      <w:r w:rsidR="003D75AA" w:rsidRPr="007274D6">
        <w:rPr>
          <w:rFonts w:cstheme="minorHAnsi"/>
        </w:rPr>
        <w:t xml:space="preserve">– </w:t>
      </w:r>
      <w:r w:rsidR="003D75AA" w:rsidRPr="007274D6">
        <w:rPr>
          <w:rFonts w:cstheme="minorHAnsi"/>
          <w:bCs/>
        </w:rPr>
        <w:t>bude</w:t>
      </w:r>
      <w:r w:rsidRPr="007274D6">
        <w:rPr>
          <w:rFonts w:cstheme="minorHAnsi"/>
        </w:rPr>
        <w:t xml:space="preserve"> určen v zápise o předání staveniště</w:t>
      </w:r>
    </w:p>
    <w:p w14:paraId="36B8E02F" w14:textId="77777777" w:rsidR="00210D27" w:rsidRPr="007274D6" w:rsidRDefault="00210D27" w:rsidP="0081509F">
      <w:pPr>
        <w:spacing w:after="0"/>
        <w:rPr>
          <w:rFonts w:cstheme="minorHAnsi"/>
        </w:rPr>
      </w:pPr>
      <w:r w:rsidRPr="007274D6">
        <w:rPr>
          <w:rFonts w:cstheme="minorHAnsi"/>
          <w:b/>
        </w:rPr>
        <w:tab/>
      </w:r>
      <w:r w:rsidRPr="007274D6">
        <w:rPr>
          <w:rFonts w:cstheme="minorHAnsi"/>
          <w:b/>
        </w:rPr>
        <w:tab/>
      </w:r>
      <w:r w:rsidRPr="007274D6">
        <w:rPr>
          <w:rFonts w:cstheme="minorHAnsi"/>
        </w:rPr>
        <w:t>(dále jen „objednatel“)</w:t>
      </w:r>
    </w:p>
    <w:p w14:paraId="6D7D2F42" w14:textId="77777777" w:rsidR="00210D27" w:rsidRPr="007274D6" w:rsidRDefault="00210D27" w:rsidP="0081509F">
      <w:pPr>
        <w:spacing w:after="0"/>
        <w:rPr>
          <w:rFonts w:cstheme="minorHAnsi"/>
          <w:b/>
          <w:sz w:val="16"/>
        </w:rPr>
      </w:pPr>
    </w:p>
    <w:p w14:paraId="768ADC0D" w14:textId="22A2E323" w:rsidR="00006859" w:rsidRPr="007274D6" w:rsidRDefault="00006859" w:rsidP="0081509F">
      <w:pPr>
        <w:pStyle w:val="Odstavec"/>
        <w:spacing w:after="120"/>
        <w:ind w:firstLine="0"/>
        <w:rPr>
          <w:rFonts w:asciiTheme="minorHAnsi" w:hAnsiTheme="minorHAnsi" w:cstheme="minorHAnsi"/>
          <w:sz w:val="22"/>
        </w:rPr>
      </w:pPr>
      <w:r w:rsidRPr="007274D6">
        <w:rPr>
          <w:rFonts w:asciiTheme="minorHAnsi" w:hAnsiTheme="minorHAnsi" w:cstheme="minorHAnsi"/>
          <w:b/>
          <w:u w:val="single"/>
        </w:rPr>
        <w:t>Zhotovitel:</w:t>
      </w:r>
      <w:r w:rsidRPr="007274D6">
        <w:rPr>
          <w:rFonts w:asciiTheme="minorHAnsi" w:hAnsiTheme="minorHAnsi" w:cstheme="minorHAnsi"/>
        </w:rPr>
        <w:tab/>
      </w:r>
      <w:r w:rsidR="00AA4AFD" w:rsidRPr="007274D6">
        <w:rPr>
          <w:rFonts w:asciiTheme="minorHAnsi" w:hAnsiTheme="minorHAnsi" w:cstheme="minorHAnsi"/>
        </w:rPr>
        <w:tab/>
      </w:r>
      <w:r w:rsidR="0011478F" w:rsidRPr="007274D6">
        <w:rPr>
          <w:rFonts w:asciiTheme="minorHAnsi" w:hAnsiTheme="minorHAnsi" w:cstheme="minorHAnsi"/>
        </w:rPr>
        <w:tab/>
      </w:r>
      <w:r w:rsidR="0011478F" w:rsidRPr="007274D6">
        <w:rPr>
          <w:rFonts w:asciiTheme="minorHAnsi" w:hAnsiTheme="minorHAnsi" w:cstheme="minorHAnsi"/>
        </w:rPr>
        <w:tab/>
      </w:r>
      <w:r w:rsidR="00D93528" w:rsidRPr="007274D6">
        <w:rPr>
          <w:rFonts w:asciiTheme="minorHAnsi" w:hAnsiTheme="minorHAnsi" w:cstheme="minorHAnsi"/>
        </w:rPr>
        <w:tab/>
      </w:r>
      <w:permStart w:id="2122994452" w:edGrp="everyone"/>
      <w:r w:rsidR="0054571F" w:rsidRPr="007274D6">
        <w:rPr>
          <w:rFonts w:asciiTheme="minorHAnsi" w:hAnsiTheme="minorHAnsi" w:cstheme="minorHAnsi"/>
          <w:b/>
          <w:sz w:val="22"/>
        </w:rPr>
        <w:t>……………</w:t>
      </w:r>
      <w:r w:rsidR="00572A1D">
        <w:rPr>
          <w:rFonts w:asciiTheme="minorHAnsi" w:hAnsiTheme="minorHAnsi" w:cstheme="minorHAnsi"/>
          <w:b/>
          <w:sz w:val="22"/>
        </w:rPr>
        <w:t>.</w:t>
      </w:r>
      <w:r w:rsidR="0054571F" w:rsidRPr="007274D6">
        <w:rPr>
          <w:rFonts w:asciiTheme="minorHAnsi" w:hAnsiTheme="minorHAnsi" w:cstheme="minorHAnsi"/>
          <w:b/>
          <w:sz w:val="22"/>
        </w:rPr>
        <w:t>…….</w:t>
      </w:r>
      <w:permEnd w:id="2122994452"/>
    </w:p>
    <w:p w14:paraId="4828E046" w14:textId="5DF59807" w:rsidR="00006859"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 xml:space="preserve">Sídlo: </w:t>
      </w:r>
      <w:r w:rsidRPr="007274D6">
        <w:rPr>
          <w:rFonts w:asciiTheme="minorHAnsi" w:hAnsiTheme="minorHAnsi" w:cstheme="minorHAnsi"/>
          <w:sz w:val="22"/>
        </w:rPr>
        <w:tab/>
      </w:r>
      <w:r w:rsidR="0011478F" w:rsidRPr="007274D6">
        <w:rPr>
          <w:rFonts w:asciiTheme="minorHAnsi" w:hAnsiTheme="minorHAnsi" w:cstheme="minorHAnsi"/>
          <w:sz w:val="22"/>
        </w:rPr>
        <w:tab/>
      </w:r>
      <w:r w:rsidR="0011478F" w:rsidRPr="007274D6">
        <w:rPr>
          <w:rFonts w:asciiTheme="minorHAnsi" w:hAnsiTheme="minorHAnsi" w:cstheme="minorHAnsi"/>
          <w:sz w:val="22"/>
        </w:rPr>
        <w:tab/>
      </w:r>
      <w:r w:rsidRPr="007274D6">
        <w:rPr>
          <w:rFonts w:asciiTheme="minorHAnsi" w:hAnsiTheme="minorHAnsi" w:cstheme="minorHAnsi"/>
          <w:sz w:val="22"/>
        </w:rPr>
        <w:tab/>
      </w:r>
      <w:permStart w:id="1199453065" w:edGrp="everyone"/>
      <w:r w:rsidR="00AA49E7" w:rsidRPr="007274D6">
        <w:rPr>
          <w:rFonts w:asciiTheme="minorHAnsi" w:hAnsiTheme="minorHAnsi" w:cstheme="minorHAnsi"/>
          <w:b/>
          <w:sz w:val="22"/>
        </w:rPr>
        <w:t>…………………..</w:t>
      </w:r>
      <w:permEnd w:id="1199453065"/>
    </w:p>
    <w:p w14:paraId="6330B984" w14:textId="20B5B496" w:rsidR="0011478F" w:rsidRPr="007274D6" w:rsidRDefault="00006859" w:rsidP="0081509F">
      <w:pPr>
        <w:pStyle w:val="Odstavec"/>
        <w:spacing w:line="276" w:lineRule="auto"/>
        <w:ind w:left="4248" w:hanging="2832"/>
        <w:rPr>
          <w:rFonts w:asciiTheme="minorHAnsi" w:hAnsiTheme="minorHAnsi" w:cstheme="minorHAnsi"/>
          <w:sz w:val="22"/>
        </w:rPr>
      </w:pPr>
      <w:r w:rsidRPr="007274D6">
        <w:rPr>
          <w:rFonts w:asciiTheme="minorHAnsi" w:hAnsiTheme="minorHAnsi" w:cstheme="minorHAnsi"/>
          <w:sz w:val="22"/>
        </w:rPr>
        <w:t xml:space="preserve">Zápis v obchod. rejstříku: </w:t>
      </w:r>
      <w:r w:rsidRPr="007274D6">
        <w:rPr>
          <w:rFonts w:asciiTheme="minorHAnsi" w:hAnsiTheme="minorHAnsi" w:cstheme="minorHAnsi"/>
          <w:b/>
          <w:sz w:val="22"/>
        </w:rPr>
        <w:tab/>
      </w:r>
      <w:permStart w:id="1688357034" w:edGrp="everyone"/>
      <w:r w:rsidR="00AA49E7" w:rsidRPr="007274D6">
        <w:rPr>
          <w:rFonts w:asciiTheme="minorHAnsi" w:hAnsiTheme="minorHAnsi" w:cstheme="minorHAnsi"/>
          <w:b/>
          <w:sz w:val="22"/>
        </w:rPr>
        <w:t>…………………..</w:t>
      </w:r>
      <w:permEnd w:id="1688357034"/>
    </w:p>
    <w:p w14:paraId="5F49DFDB" w14:textId="2E63B99F" w:rsidR="00A3384E" w:rsidRPr="007274D6" w:rsidRDefault="0011478F" w:rsidP="0081509F">
      <w:pPr>
        <w:pStyle w:val="Odstavec"/>
        <w:spacing w:line="276" w:lineRule="auto"/>
        <w:ind w:left="4248" w:hanging="2832"/>
        <w:rPr>
          <w:rFonts w:asciiTheme="minorHAnsi" w:hAnsiTheme="minorHAnsi" w:cstheme="minorHAnsi"/>
          <w:sz w:val="22"/>
        </w:rPr>
      </w:pPr>
      <w:r w:rsidRPr="007274D6">
        <w:rPr>
          <w:rFonts w:asciiTheme="minorHAnsi" w:hAnsiTheme="minorHAnsi" w:cstheme="minorHAnsi"/>
          <w:sz w:val="22"/>
        </w:rPr>
        <w:t>O</w:t>
      </w:r>
      <w:r w:rsidR="00006859" w:rsidRPr="007274D6">
        <w:rPr>
          <w:rFonts w:asciiTheme="minorHAnsi" w:hAnsiTheme="minorHAnsi" w:cstheme="minorHAnsi"/>
          <w:sz w:val="22"/>
        </w:rPr>
        <w:t>soba s oprávněním jednat</w:t>
      </w:r>
      <w:r w:rsidR="00A3384E" w:rsidRPr="007274D6">
        <w:rPr>
          <w:rFonts w:asciiTheme="minorHAnsi" w:hAnsiTheme="minorHAnsi" w:cstheme="minorHAnsi"/>
          <w:sz w:val="22"/>
        </w:rPr>
        <w:t xml:space="preserve"> </w:t>
      </w:r>
      <w:r w:rsidR="00A3384E" w:rsidRPr="007274D6">
        <w:rPr>
          <w:rFonts w:asciiTheme="minorHAnsi" w:hAnsiTheme="minorHAnsi" w:cstheme="minorHAnsi"/>
          <w:sz w:val="22"/>
        </w:rPr>
        <w:tab/>
      </w:r>
      <w:permStart w:id="1829391524" w:edGrp="everyone"/>
      <w:r w:rsidR="00AA49E7" w:rsidRPr="007274D6">
        <w:rPr>
          <w:rFonts w:asciiTheme="minorHAnsi" w:hAnsiTheme="minorHAnsi" w:cstheme="minorHAnsi"/>
          <w:b/>
          <w:sz w:val="22"/>
        </w:rPr>
        <w:t>……………</w:t>
      </w:r>
      <w:r w:rsidR="00A7657A">
        <w:rPr>
          <w:rFonts w:asciiTheme="minorHAnsi" w:hAnsiTheme="minorHAnsi" w:cstheme="minorHAnsi"/>
          <w:b/>
          <w:sz w:val="22"/>
        </w:rPr>
        <w:t>..</w:t>
      </w:r>
      <w:r w:rsidR="00AA49E7" w:rsidRPr="007274D6">
        <w:rPr>
          <w:rFonts w:asciiTheme="minorHAnsi" w:hAnsiTheme="minorHAnsi" w:cstheme="minorHAnsi"/>
          <w:b/>
          <w:sz w:val="22"/>
        </w:rPr>
        <w:t>…</w:t>
      </w:r>
    </w:p>
    <w:permEnd w:id="1829391524"/>
    <w:p w14:paraId="301DCBC5" w14:textId="16F16D28" w:rsidR="008070E6" w:rsidRPr="007274D6" w:rsidRDefault="008070E6"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IČO:</w:t>
      </w:r>
      <w:r w:rsidRPr="007274D6">
        <w:rPr>
          <w:rFonts w:asciiTheme="minorHAnsi" w:hAnsiTheme="minorHAnsi" w:cstheme="minorHAnsi"/>
          <w:b/>
          <w:sz w:val="22"/>
        </w:rPr>
        <w:tab/>
      </w:r>
      <w:r w:rsidR="0011478F" w:rsidRPr="007274D6">
        <w:rPr>
          <w:rFonts w:asciiTheme="minorHAnsi" w:hAnsiTheme="minorHAnsi" w:cstheme="minorHAnsi"/>
          <w:b/>
          <w:sz w:val="22"/>
        </w:rPr>
        <w:tab/>
      </w:r>
      <w:r w:rsidR="0011478F" w:rsidRPr="007274D6">
        <w:rPr>
          <w:rFonts w:asciiTheme="minorHAnsi" w:hAnsiTheme="minorHAnsi" w:cstheme="minorHAnsi"/>
          <w:b/>
          <w:sz w:val="22"/>
        </w:rPr>
        <w:tab/>
      </w:r>
      <w:r w:rsidRPr="007274D6">
        <w:rPr>
          <w:rFonts w:asciiTheme="minorHAnsi" w:hAnsiTheme="minorHAnsi" w:cstheme="minorHAnsi"/>
          <w:b/>
          <w:sz w:val="22"/>
        </w:rPr>
        <w:tab/>
      </w:r>
      <w:permStart w:id="1348229654" w:edGrp="everyone"/>
      <w:r w:rsidR="00AA49E7" w:rsidRPr="007274D6">
        <w:rPr>
          <w:rFonts w:asciiTheme="minorHAnsi" w:hAnsiTheme="minorHAnsi" w:cstheme="minorHAnsi"/>
          <w:b/>
          <w:sz w:val="22"/>
        </w:rPr>
        <w:t>………………….</w:t>
      </w:r>
      <w:permEnd w:id="1348229654"/>
    </w:p>
    <w:p w14:paraId="021F1E09" w14:textId="1C57F56F" w:rsidR="00A3384E"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DIČ:</w:t>
      </w:r>
      <w:r w:rsidR="00A3384E" w:rsidRPr="007274D6">
        <w:rPr>
          <w:rFonts w:asciiTheme="minorHAnsi" w:hAnsiTheme="minorHAnsi" w:cstheme="minorHAnsi"/>
          <w:b/>
          <w:sz w:val="22"/>
        </w:rPr>
        <w:tab/>
      </w:r>
      <w:r w:rsidR="0011478F" w:rsidRPr="007274D6">
        <w:rPr>
          <w:rFonts w:asciiTheme="minorHAnsi" w:hAnsiTheme="minorHAnsi" w:cstheme="minorHAnsi"/>
          <w:b/>
          <w:sz w:val="22"/>
        </w:rPr>
        <w:tab/>
      </w:r>
      <w:r w:rsidR="0011478F" w:rsidRPr="007274D6">
        <w:rPr>
          <w:rFonts w:asciiTheme="minorHAnsi" w:hAnsiTheme="minorHAnsi" w:cstheme="minorHAnsi"/>
          <w:b/>
          <w:sz w:val="22"/>
        </w:rPr>
        <w:tab/>
      </w:r>
      <w:r w:rsidR="00A3384E" w:rsidRPr="007274D6">
        <w:rPr>
          <w:rFonts w:asciiTheme="minorHAnsi" w:hAnsiTheme="minorHAnsi" w:cstheme="minorHAnsi"/>
          <w:b/>
          <w:sz w:val="22"/>
        </w:rPr>
        <w:tab/>
      </w:r>
      <w:permStart w:id="999323273" w:edGrp="everyone"/>
      <w:r w:rsidR="00AA49E7" w:rsidRPr="007274D6">
        <w:rPr>
          <w:rFonts w:asciiTheme="minorHAnsi" w:hAnsiTheme="minorHAnsi" w:cstheme="minorHAnsi"/>
          <w:b/>
          <w:sz w:val="22"/>
        </w:rPr>
        <w:t>………………….</w:t>
      </w:r>
      <w:permEnd w:id="999323273"/>
    </w:p>
    <w:p w14:paraId="7ECFEE19" w14:textId="174AC924" w:rsidR="00A3384E"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Peněžní ústav:</w:t>
      </w:r>
      <w:r w:rsidR="00A3384E" w:rsidRPr="007274D6">
        <w:rPr>
          <w:rFonts w:asciiTheme="minorHAnsi" w:hAnsiTheme="minorHAnsi" w:cstheme="minorHAnsi"/>
          <w:sz w:val="22"/>
        </w:rPr>
        <w:tab/>
      </w:r>
      <w:r w:rsidR="0011478F" w:rsidRPr="007274D6">
        <w:rPr>
          <w:rFonts w:asciiTheme="minorHAnsi" w:hAnsiTheme="minorHAnsi" w:cstheme="minorHAnsi"/>
          <w:sz w:val="22"/>
        </w:rPr>
        <w:tab/>
      </w:r>
      <w:r w:rsidR="0011478F" w:rsidRPr="007274D6">
        <w:rPr>
          <w:rFonts w:asciiTheme="minorHAnsi" w:hAnsiTheme="minorHAnsi" w:cstheme="minorHAnsi"/>
          <w:sz w:val="22"/>
        </w:rPr>
        <w:tab/>
      </w:r>
      <w:permStart w:id="1423200032" w:edGrp="everyone"/>
      <w:r w:rsidR="00AA49E7" w:rsidRPr="007274D6">
        <w:rPr>
          <w:rFonts w:asciiTheme="minorHAnsi" w:hAnsiTheme="minorHAnsi" w:cstheme="minorHAnsi"/>
          <w:b/>
          <w:sz w:val="22"/>
        </w:rPr>
        <w:t>………………….</w:t>
      </w:r>
      <w:permEnd w:id="1423200032"/>
    </w:p>
    <w:p w14:paraId="09EE2315" w14:textId="2E9954D6" w:rsidR="00A3384E"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 xml:space="preserve">Číslo účtu: </w:t>
      </w:r>
      <w:r w:rsidR="0011478F" w:rsidRPr="007274D6">
        <w:rPr>
          <w:rFonts w:asciiTheme="minorHAnsi" w:hAnsiTheme="minorHAnsi" w:cstheme="minorHAnsi"/>
          <w:sz w:val="22"/>
        </w:rPr>
        <w:tab/>
      </w:r>
      <w:r w:rsidR="0011478F" w:rsidRPr="007274D6">
        <w:rPr>
          <w:rFonts w:asciiTheme="minorHAnsi" w:hAnsiTheme="minorHAnsi" w:cstheme="minorHAnsi"/>
          <w:sz w:val="22"/>
        </w:rPr>
        <w:tab/>
      </w:r>
      <w:r w:rsidR="00A3384E" w:rsidRPr="007274D6">
        <w:rPr>
          <w:rFonts w:asciiTheme="minorHAnsi" w:hAnsiTheme="minorHAnsi" w:cstheme="minorHAnsi"/>
          <w:b/>
          <w:sz w:val="22"/>
        </w:rPr>
        <w:tab/>
      </w:r>
      <w:permStart w:id="2065314398" w:edGrp="everyone"/>
      <w:r w:rsidR="00AA49E7" w:rsidRPr="007274D6">
        <w:rPr>
          <w:rFonts w:asciiTheme="minorHAnsi" w:hAnsiTheme="minorHAnsi" w:cstheme="minorHAnsi"/>
          <w:b/>
          <w:sz w:val="22"/>
        </w:rPr>
        <w:t>……………</w:t>
      </w:r>
      <w:r w:rsidR="00A7657A">
        <w:rPr>
          <w:rFonts w:asciiTheme="minorHAnsi" w:hAnsiTheme="minorHAnsi" w:cstheme="minorHAnsi"/>
          <w:b/>
          <w:sz w:val="22"/>
        </w:rPr>
        <w:t>…</w:t>
      </w:r>
      <w:r w:rsidR="00AA49E7" w:rsidRPr="007274D6">
        <w:rPr>
          <w:rFonts w:asciiTheme="minorHAnsi" w:hAnsiTheme="minorHAnsi" w:cstheme="minorHAnsi"/>
          <w:b/>
          <w:sz w:val="22"/>
        </w:rPr>
        <w:t>….</w:t>
      </w:r>
      <w:permEnd w:id="2065314398"/>
    </w:p>
    <w:p w14:paraId="04491CEE" w14:textId="46C65294" w:rsidR="004E3E01" w:rsidRPr="007274D6" w:rsidRDefault="00006859" w:rsidP="0081509F">
      <w:pPr>
        <w:pStyle w:val="Odstavec"/>
        <w:spacing w:line="276" w:lineRule="auto"/>
        <w:ind w:left="708" w:firstLine="708"/>
        <w:rPr>
          <w:rFonts w:asciiTheme="minorHAnsi" w:hAnsiTheme="minorHAnsi" w:cstheme="minorHAnsi"/>
          <w:sz w:val="22"/>
        </w:rPr>
      </w:pPr>
      <w:r w:rsidRPr="007274D6">
        <w:rPr>
          <w:rFonts w:asciiTheme="minorHAnsi" w:hAnsiTheme="minorHAnsi" w:cstheme="minorHAnsi"/>
          <w:sz w:val="22"/>
        </w:rPr>
        <w:t>Datová schránka:</w:t>
      </w:r>
      <w:r w:rsidR="0011478F" w:rsidRPr="007274D6">
        <w:rPr>
          <w:rFonts w:asciiTheme="minorHAnsi" w:hAnsiTheme="minorHAnsi" w:cstheme="minorHAnsi"/>
          <w:sz w:val="22"/>
        </w:rPr>
        <w:tab/>
      </w:r>
      <w:r w:rsidR="0011478F" w:rsidRPr="007274D6">
        <w:rPr>
          <w:rFonts w:asciiTheme="minorHAnsi" w:hAnsiTheme="minorHAnsi" w:cstheme="minorHAnsi"/>
          <w:sz w:val="22"/>
        </w:rPr>
        <w:tab/>
      </w:r>
      <w:permStart w:id="768288694" w:edGrp="everyone"/>
      <w:r w:rsidR="00AA49E7" w:rsidRPr="007274D6">
        <w:rPr>
          <w:rFonts w:asciiTheme="minorHAnsi" w:hAnsiTheme="minorHAnsi" w:cstheme="minorHAnsi"/>
          <w:b/>
          <w:sz w:val="22"/>
        </w:rPr>
        <w:t>………………….</w:t>
      </w:r>
      <w:permEnd w:id="768288694"/>
    </w:p>
    <w:p w14:paraId="03E79315" w14:textId="77777777" w:rsidR="00A3384E" w:rsidRPr="007274D6" w:rsidRDefault="00006859" w:rsidP="0081509F">
      <w:pPr>
        <w:spacing w:after="0"/>
        <w:ind w:left="709" w:firstLine="709"/>
        <w:rPr>
          <w:rFonts w:cstheme="minorHAnsi"/>
        </w:rPr>
      </w:pPr>
      <w:r w:rsidRPr="007274D6">
        <w:rPr>
          <w:rFonts w:cstheme="minorHAnsi"/>
        </w:rPr>
        <w:t xml:space="preserve">Osoby oprávněné jednat a podepisovat ve věcech smluvních: </w:t>
      </w:r>
    </w:p>
    <w:p w14:paraId="66023E14" w14:textId="47E45455" w:rsidR="00A3384E" w:rsidRPr="007274D6" w:rsidRDefault="00A3384E" w:rsidP="0081509F">
      <w:pPr>
        <w:pStyle w:val="Odstavec"/>
        <w:spacing w:line="276" w:lineRule="auto"/>
        <w:ind w:firstLine="170"/>
        <w:rPr>
          <w:rFonts w:asciiTheme="minorHAnsi" w:hAnsiTheme="minorHAnsi" w:cstheme="minorHAnsi"/>
          <w:sz w:val="22"/>
        </w:rPr>
      </w:pPr>
      <w:r w:rsidRPr="007274D6">
        <w:rPr>
          <w:rFonts w:asciiTheme="minorHAnsi" w:hAnsiTheme="minorHAnsi" w:cstheme="minorHAnsi"/>
          <w:sz w:val="22"/>
        </w:rPr>
        <w:tab/>
      </w:r>
      <w:r w:rsidRPr="007274D6">
        <w:rPr>
          <w:rFonts w:asciiTheme="minorHAnsi" w:hAnsiTheme="minorHAnsi" w:cstheme="minorHAnsi"/>
          <w:sz w:val="22"/>
        </w:rPr>
        <w:tab/>
      </w:r>
      <w:r w:rsidRPr="007274D6">
        <w:rPr>
          <w:rFonts w:asciiTheme="minorHAnsi" w:hAnsiTheme="minorHAnsi" w:cstheme="minorHAnsi"/>
          <w:sz w:val="22"/>
        </w:rPr>
        <w:tab/>
      </w:r>
      <w:r w:rsidRPr="007274D6">
        <w:rPr>
          <w:rFonts w:asciiTheme="minorHAnsi" w:hAnsiTheme="minorHAnsi" w:cstheme="minorHAnsi"/>
          <w:b/>
          <w:sz w:val="22"/>
        </w:rPr>
        <w:tab/>
      </w:r>
      <w:permStart w:id="2008903243" w:edGrp="everyone"/>
      <w:r w:rsidR="00AA49E7" w:rsidRPr="007274D6">
        <w:rPr>
          <w:rFonts w:asciiTheme="minorHAnsi" w:hAnsiTheme="minorHAnsi" w:cstheme="minorHAnsi"/>
          <w:b/>
          <w:sz w:val="22"/>
        </w:rPr>
        <w:t>…………….</w:t>
      </w:r>
      <w:permEnd w:id="2008903243"/>
      <w:r w:rsidR="00AC038C" w:rsidRPr="007274D6">
        <w:rPr>
          <w:rFonts w:asciiTheme="minorHAnsi" w:hAnsiTheme="minorHAnsi" w:cstheme="minorHAnsi"/>
          <w:b/>
          <w:sz w:val="22"/>
        </w:rPr>
        <w:t xml:space="preserve"> </w:t>
      </w:r>
      <w:r w:rsidR="00AC038C" w:rsidRPr="007274D6">
        <w:rPr>
          <w:rFonts w:asciiTheme="minorHAnsi" w:hAnsiTheme="minorHAnsi" w:cstheme="minorHAnsi"/>
          <w:b/>
          <w:sz w:val="22"/>
        </w:rPr>
        <w:tab/>
      </w:r>
      <w:r w:rsidRPr="007274D6">
        <w:rPr>
          <w:rFonts w:asciiTheme="minorHAnsi" w:hAnsiTheme="minorHAnsi" w:cstheme="minorHAnsi"/>
          <w:sz w:val="22"/>
        </w:rPr>
        <w:t xml:space="preserve"> tel. </w:t>
      </w:r>
      <w:r w:rsidRPr="007274D6">
        <w:rPr>
          <w:rFonts w:asciiTheme="minorHAnsi" w:hAnsiTheme="minorHAnsi" w:cstheme="minorHAnsi"/>
          <w:b/>
          <w:sz w:val="22"/>
        </w:rPr>
        <w:tab/>
      </w:r>
      <w:permStart w:id="84549116" w:edGrp="everyone"/>
      <w:r w:rsidR="00AA49E7" w:rsidRPr="007274D6">
        <w:rPr>
          <w:rFonts w:asciiTheme="minorHAnsi" w:hAnsiTheme="minorHAnsi" w:cstheme="minorHAnsi"/>
          <w:b/>
          <w:sz w:val="22"/>
        </w:rPr>
        <w:t>………</w:t>
      </w:r>
      <w:r w:rsidR="00D9461F" w:rsidRPr="007274D6">
        <w:rPr>
          <w:rFonts w:asciiTheme="minorHAnsi" w:hAnsiTheme="minorHAnsi" w:cstheme="minorHAnsi"/>
          <w:b/>
          <w:sz w:val="22"/>
        </w:rPr>
        <w:t>..</w:t>
      </w:r>
      <w:r w:rsidR="00AA49E7" w:rsidRPr="007274D6">
        <w:rPr>
          <w:rFonts w:asciiTheme="minorHAnsi" w:hAnsiTheme="minorHAnsi" w:cstheme="minorHAnsi"/>
          <w:b/>
          <w:sz w:val="22"/>
        </w:rPr>
        <w:t>…</w:t>
      </w:r>
      <w:permEnd w:id="84549116"/>
      <w:r w:rsidRPr="007274D6">
        <w:rPr>
          <w:rFonts w:asciiTheme="minorHAnsi" w:hAnsiTheme="minorHAnsi" w:cstheme="minorHAnsi"/>
          <w:sz w:val="22"/>
        </w:rPr>
        <w:tab/>
      </w:r>
      <w:r w:rsidRPr="007274D6">
        <w:rPr>
          <w:rFonts w:asciiTheme="minorHAnsi" w:hAnsiTheme="minorHAnsi" w:cstheme="minorHAnsi"/>
          <w:sz w:val="22"/>
        </w:rPr>
        <w:tab/>
      </w:r>
      <w:r w:rsidRPr="007274D6">
        <w:rPr>
          <w:rFonts w:asciiTheme="minorHAnsi" w:hAnsiTheme="minorHAnsi" w:cstheme="minorHAnsi"/>
          <w:sz w:val="22"/>
        </w:rPr>
        <w:tab/>
      </w:r>
    </w:p>
    <w:p w14:paraId="50A4A606" w14:textId="6C9B27E1" w:rsidR="00A3384E" w:rsidRPr="007274D6" w:rsidRDefault="0037346F" w:rsidP="0081509F">
      <w:pPr>
        <w:pStyle w:val="Odstavec"/>
        <w:spacing w:line="276" w:lineRule="auto"/>
        <w:ind w:left="2126" w:firstLine="709"/>
        <w:rPr>
          <w:rFonts w:asciiTheme="minorHAnsi" w:hAnsiTheme="minorHAnsi" w:cstheme="minorHAnsi"/>
          <w:sz w:val="22"/>
        </w:rPr>
      </w:pPr>
      <w:permStart w:id="938825081" w:edGrp="everyone"/>
      <w:r w:rsidRPr="007274D6">
        <w:rPr>
          <w:rFonts w:asciiTheme="minorHAnsi" w:hAnsiTheme="minorHAnsi" w:cstheme="minorHAnsi"/>
          <w:b/>
          <w:sz w:val="22"/>
        </w:rPr>
        <w:t>……………</w:t>
      </w:r>
      <w:permEnd w:id="938825081"/>
      <w:r w:rsidR="00AC038C" w:rsidRPr="007274D6">
        <w:rPr>
          <w:rFonts w:asciiTheme="minorHAnsi" w:hAnsiTheme="minorHAnsi" w:cstheme="minorHAnsi"/>
          <w:sz w:val="22"/>
        </w:rPr>
        <w:tab/>
        <w:t xml:space="preserve"> </w:t>
      </w:r>
      <w:r w:rsidR="00A3384E" w:rsidRPr="007274D6">
        <w:rPr>
          <w:rFonts w:asciiTheme="minorHAnsi" w:hAnsiTheme="minorHAnsi" w:cstheme="minorHAnsi"/>
          <w:sz w:val="22"/>
        </w:rPr>
        <w:t xml:space="preserve">tel. </w:t>
      </w:r>
      <w:r w:rsidR="00A3384E" w:rsidRPr="007274D6">
        <w:rPr>
          <w:rFonts w:asciiTheme="minorHAnsi" w:hAnsiTheme="minorHAnsi" w:cstheme="minorHAnsi"/>
          <w:b/>
          <w:sz w:val="22"/>
        </w:rPr>
        <w:tab/>
      </w:r>
      <w:permStart w:id="590554168" w:edGrp="everyone"/>
      <w:r w:rsidRPr="007274D6">
        <w:rPr>
          <w:rFonts w:asciiTheme="minorHAnsi" w:hAnsiTheme="minorHAnsi" w:cstheme="minorHAnsi"/>
          <w:b/>
          <w:sz w:val="22"/>
        </w:rPr>
        <w:t>……………</w:t>
      </w:r>
      <w:permEnd w:id="590554168"/>
      <w:r w:rsidR="00A3384E" w:rsidRPr="007274D6">
        <w:rPr>
          <w:rFonts w:asciiTheme="minorHAnsi" w:hAnsiTheme="minorHAnsi" w:cstheme="minorHAnsi"/>
          <w:sz w:val="22"/>
        </w:rPr>
        <w:tab/>
      </w:r>
      <w:r w:rsidR="00A3384E" w:rsidRPr="007274D6">
        <w:rPr>
          <w:rFonts w:asciiTheme="minorHAnsi" w:hAnsiTheme="minorHAnsi" w:cstheme="minorHAnsi"/>
          <w:sz w:val="22"/>
        </w:rPr>
        <w:tab/>
      </w:r>
      <w:r w:rsidR="00A3384E" w:rsidRPr="007274D6">
        <w:rPr>
          <w:rFonts w:asciiTheme="minorHAnsi" w:hAnsiTheme="minorHAnsi" w:cstheme="minorHAnsi"/>
          <w:sz w:val="22"/>
        </w:rPr>
        <w:tab/>
      </w:r>
    </w:p>
    <w:p w14:paraId="57821ECD" w14:textId="77777777" w:rsidR="00A3384E" w:rsidRPr="007274D6" w:rsidRDefault="00006859" w:rsidP="0081509F">
      <w:pPr>
        <w:spacing w:after="0"/>
        <w:ind w:left="1418"/>
        <w:rPr>
          <w:rFonts w:cstheme="minorHAnsi"/>
        </w:rPr>
      </w:pPr>
      <w:r w:rsidRPr="007274D6">
        <w:rPr>
          <w:rFonts w:cstheme="minorHAnsi"/>
        </w:rPr>
        <w:t xml:space="preserve">Osoby oprávněné vystupovat a jednat za zhotovitele ve věcech provádění stavby: </w:t>
      </w:r>
    </w:p>
    <w:p w14:paraId="35E48A85" w14:textId="05C9178B" w:rsidR="00A3384E" w:rsidRPr="007274D6" w:rsidRDefault="0037346F" w:rsidP="0081509F">
      <w:pPr>
        <w:spacing w:after="0"/>
        <w:ind w:left="1416" w:firstLine="1425"/>
        <w:rPr>
          <w:rFonts w:cstheme="minorHAnsi"/>
        </w:rPr>
      </w:pPr>
      <w:permStart w:id="1938777227" w:edGrp="everyone"/>
      <w:r w:rsidRPr="007274D6">
        <w:rPr>
          <w:rFonts w:cstheme="minorHAnsi"/>
          <w:b/>
        </w:rPr>
        <w:t xml:space="preserve">…………… </w:t>
      </w:r>
      <w:permEnd w:id="1938777227"/>
      <w:r w:rsidRPr="007274D6">
        <w:rPr>
          <w:rFonts w:cstheme="minorHAnsi"/>
          <w:b/>
        </w:rPr>
        <w:tab/>
      </w:r>
      <w:r w:rsidR="00A3384E" w:rsidRPr="007274D6">
        <w:rPr>
          <w:rFonts w:cstheme="minorHAnsi"/>
        </w:rPr>
        <w:t xml:space="preserve"> tel. </w:t>
      </w:r>
      <w:r w:rsidR="00A3384E" w:rsidRPr="007274D6">
        <w:rPr>
          <w:rFonts w:cstheme="minorHAnsi"/>
          <w:b/>
        </w:rPr>
        <w:tab/>
      </w:r>
      <w:permStart w:id="1446266836" w:edGrp="everyone"/>
      <w:r w:rsidRPr="007274D6">
        <w:rPr>
          <w:rFonts w:cstheme="minorHAnsi"/>
          <w:b/>
        </w:rPr>
        <w:t>……………</w:t>
      </w:r>
      <w:permEnd w:id="1446266836"/>
      <w:r w:rsidR="00A3384E" w:rsidRPr="007274D6">
        <w:rPr>
          <w:rFonts w:cstheme="minorHAnsi"/>
        </w:rPr>
        <w:tab/>
      </w:r>
    </w:p>
    <w:p w14:paraId="1BA2E750" w14:textId="77777777" w:rsidR="00A3384E" w:rsidRPr="007274D6" w:rsidRDefault="00006859" w:rsidP="0081509F">
      <w:pPr>
        <w:spacing w:after="0"/>
        <w:ind w:left="1416"/>
        <w:rPr>
          <w:rFonts w:cstheme="minorHAnsi"/>
        </w:rPr>
      </w:pPr>
      <w:r w:rsidRPr="007274D6">
        <w:rPr>
          <w:rFonts w:cstheme="minorHAnsi"/>
        </w:rPr>
        <w:t xml:space="preserve">stavbyvedoucí (ve smyslu § 153 odst. 1 a 2 zák. 183/2006 Sb.) </w:t>
      </w:r>
    </w:p>
    <w:p w14:paraId="5390971E" w14:textId="3FC6DB01" w:rsidR="00A3384E" w:rsidRPr="007274D6" w:rsidRDefault="00AA49E7" w:rsidP="0081509F">
      <w:pPr>
        <w:spacing w:after="0"/>
        <w:ind w:left="2124" w:firstLine="708"/>
        <w:rPr>
          <w:rFonts w:cstheme="minorHAnsi"/>
        </w:rPr>
      </w:pPr>
      <w:permStart w:id="2007243156" w:edGrp="everyone"/>
      <w:r w:rsidRPr="007274D6">
        <w:rPr>
          <w:rFonts w:cstheme="minorHAnsi"/>
          <w:b/>
        </w:rPr>
        <w:t>……………</w:t>
      </w:r>
      <w:permEnd w:id="2007243156"/>
      <w:r w:rsidR="0037346F" w:rsidRPr="007274D6">
        <w:rPr>
          <w:rFonts w:cstheme="minorHAnsi"/>
          <w:b/>
        </w:rPr>
        <w:tab/>
      </w:r>
      <w:r w:rsidR="00A3384E" w:rsidRPr="007274D6">
        <w:rPr>
          <w:rFonts w:cstheme="minorHAnsi"/>
        </w:rPr>
        <w:t xml:space="preserve"> tel. </w:t>
      </w:r>
      <w:r w:rsidR="00A3384E" w:rsidRPr="007274D6">
        <w:rPr>
          <w:rFonts w:cstheme="minorHAnsi"/>
          <w:b/>
        </w:rPr>
        <w:tab/>
      </w:r>
      <w:permStart w:id="590760651" w:edGrp="everyone"/>
      <w:r w:rsidRPr="007274D6">
        <w:rPr>
          <w:rFonts w:cstheme="minorHAnsi"/>
          <w:b/>
        </w:rPr>
        <w:t>……………</w:t>
      </w:r>
      <w:permEnd w:id="590760651"/>
      <w:r w:rsidR="00A3384E" w:rsidRPr="007274D6">
        <w:rPr>
          <w:rFonts w:cstheme="minorHAnsi"/>
        </w:rPr>
        <w:tab/>
      </w:r>
    </w:p>
    <w:p w14:paraId="0C23DE7C" w14:textId="664B32EA" w:rsidR="003B5DE1" w:rsidRPr="007274D6" w:rsidRDefault="00006859" w:rsidP="0081509F">
      <w:pPr>
        <w:spacing w:after="0"/>
        <w:ind w:firstLine="360"/>
        <w:rPr>
          <w:rFonts w:cstheme="minorHAnsi"/>
        </w:rPr>
      </w:pPr>
      <w:r w:rsidRPr="007274D6">
        <w:rPr>
          <w:rFonts w:cstheme="minorHAnsi"/>
        </w:rPr>
        <w:t xml:space="preserve">(dále jen </w:t>
      </w:r>
      <w:r w:rsidR="00210D27" w:rsidRPr="007274D6">
        <w:rPr>
          <w:rFonts w:cstheme="minorHAnsi"/>
        </w:rPr>
        <w:t>„</w:t>
      </w:r>
      <w:r w:rsidRPr="007274D6">
        <w:rPr>
          <w:rFonts w:cstheme="minorHAnsi"/>
        </w:rPr>
        <w:t>zhotovitel</w:t>
      </w:r>
      <w:r w:rsidR="00210D27" w:rsidRPr="007274D6">
        <w:rPr>
          <w:rFonts w:cstheme="minorHAnsi"/>
        </w:rPr>
        <w:t>“</w:t>
      </w:r>
      <w:r w:rsidRPr="007274D6">
        <w:rPr>
          <w:rFonts w:cstheme="minorHAnsi"/>
        </w:rPr>
        <w:t xml:space="preserve">) </w:t>
      </w:r>
    </w:p>
    <w:p w14:paraId="29487298" w14:textId="77777777" w:rsidR="00D9736F" w:rsidRPr="007274D6" w:rsidRDefault="00D9736F" w:rsidP="0081509F">
      <w:pPr>
        <w:rPr>
          <w:rFonts w:cstheme="minorHAnsi"/>
        </w:rPr>
      </w:pPr>
      <w:r w:rsidRPr="007274D6">
        <w:rPr>
          <w:rFonts w:cstheme="minorHAnsi"/>
        </w:rPr>
        <w:br w:type="page"/>
      </w:r>
    </w:p>
    <w:p w14:paraId="5B3CB410" w14:textId="77777777" w:rsidR="00A3384E" w:rsidRPr="007274D6" w:rsidRDefault="00006859" w:rsidP="0081509F">
      <w:pPr>
        <w:pStyle w:val="Odstavecseseznamem"/>
        <w:numPr>
          <w:ilvl w:val="0"/>
          <w:numId w:val="2"/>
        </w:numPr>
        <w:spacing w:after="120"/>
        <w:ind w:left="641" w:hanging="641"/>
        <w:rPr>
          <w:rFonts w:cstheme="minorHAnsi"/>
          <w:sz w:val="24"/>
          <w:u w:val="single"/>
        </w:rPr>
      </w:pPr>
      <w:r w:rsidRPr="007274D6">
        <w:rPr>
          <w:rFonts w:cstheme="minorHAnsi"/>
          <w:b/>
          <w:sz w:val="24"/>
          <w:u w:val="single"/>
        </w:rPr>
        <w:lastRenderedPageBreak/>
        <w:t>PREAMBULE</w:t>
      </w:r>
      <w:r w:rsidRPr="007274D6">
        <w:rPr>
          <w:rFonts w:cstheme="minorHAnsi"/>
          <w:sz w:val="24"/>
          <w:u w:val="single"/>
        </w:rPr>
        <w:t xml:space="preserve"> </w:t>
      </w:r>
    </w:p>
    <w:p w14:paraId="42D4B004" w14:textId="77777777" w:rsidR="00C25BD6" w:rsidRPr="007274D6" w:rsidRDefault="00C25BD6" w:rsidP="0081509F">
      <w:pPr>
        <w:pStyle w:val="Odstavecseseznamem"/>
        <w:spacing w:after="120"/>
        <w:ind w:left="641"/>
        <w:rPr>
          <w:rFonts w:cstheme="minorHAnsi"/>
          <w:sz w:val="16"/>
          <w:u w:val="single"/>
        </w:rPr>
      </w:pPr>
    </w:p>
    <w:p w14:paraId="74715A00" w14:textId="77777777" w:rsidR="00A3384E" w:rsidRPr="007274D6" w:rsidRDefault="00006859" w:rsidP="0081509F">
      <w:pPr>
        <w:pStyle w:val="Odstavecseseznamem"/>
        <w:numPr>
          <w:ilvl w:val="1"/>
          <w:numId w:val="15"/>
        </w:numPr>
        <w:spacing w:after="0"/>
        <w:ind w:left="709" w:hanging="709"/>
        <w:jc w:val="both"/>
        <w:rPr>
          <w:rFonts w:cstheme="minorHAnsi"/>
        </w:rPr>
      </w:pPr>
      <w:r w:rsidRPr="007274D6">
        <w:rPr>
          <w:rFonts w:cstheme="minorHAnsi"/>
        </w:rPr>
        <w:t>Zhotovitel prohlašuje, že je držitelem všech přísluš</w:t>
      </w:r>
      <w:r w:rsidR="009D573D">
        <w:rPr>
          <w:rFonts w:cstheme="minorHAnsi"/>
        </w:rPr>
        <w:t>n</w:t>
      </w:r>
      <w:r w:rsidRPr="007274D6">
        <w:rPr>
          <w:rFonts w:cstheme="minorHAnsi"/>
        </w:rPr>
        <w:t xml:space="preserve">ých živnostenských a dalších oprávnění potřebných pro provedení díla a má řádné vybavení, zkušenosti a schopnosti, aby řádně a včas a za sjednanou cenu provedl dílo dle této smlouvy. </w:t>
      </w:r>
    </w:p>
    <w:p w14:paraId="3B9695F4" w14:textId="0CC2C552" w:rsidR="00286EDB" w:rsidRPr="007274D6" w:rsidRDefault="00006859" w:rsidP="0081509F">
      <w:pPr>
        <w:pStyle w:val="Odstavecseseznamem"/>
        <w:numPr>
          <w:ilvl w:val="1"/>
          <w:numId w:val="15"/>
        </w:numPr>
        <w:spacing w:after="0"/>
        <w:ind w:left="709" w:hanging="709"/>
        <w:jc w:val="both"/>
        <w:rPr>
          <w:rFonts w:cstheme="minorHAnsi"/>
        </w:rPr>
      </w:pPr>
      <w:r w:rsidRPr="007274D6">
        <w:rPr>
          <w:rFonts w:cstheme="minorHAnsi"/>
        </w:rPr>
        <w:t>Zhotovitel prohlašuje, že je schopný dílo dle této smlouvy provést v souladu s touto smlouvou za sjednanou cenu</w:t>
      </w:r>
      <w:r w:rsidR="006368B6" w:rsidRPr="007274D6">
        <w:rPr>
          <w:rFonts w:cstheme="minorHAnsi"/>
        </w:rPr>
        <w:t>.</w:t>
      </w:r>
      <w:r w:rsidRPr="007274D6">
        <w:rPr>
          <w:rFonts w:cstheme="minorHAnsi"/>
        </w:rPr>
        <w:t xml:space="preserve"> </w:t>
      </w:r>
    </w:p>
    <w:p w14:paraId="1BE7D1E7" w14:textId="61283F44" w:rsidR="005E1743" w:rsidRPr="007274D6" w:rsidRDefault="00774C55" w:rsidP="0081509F">
      <w:pPr>
        <w:pStyle w:val="Odstavecseseznamem"/>
        <w:numPr>
          <w:ilvl w:val="1"/>
          <w:numId w:val="15"/>
        </w:numPr>
        <w:spacing w:after="0"/>
        <w:ind w:left="709" w:hanging="709"/>
        <w:jc w:val="both"/>
        <w:rPr>
          <w:rFonts w:cstheme="minorHAnsi"/>
        </w:rPr>
      </w:pPr>
      <w:r w:rsidRPr="007274D6">
        <w:rPr>
          <w:rFonts w:cstheme="minorHAnsi"/>
        </w:rPr>
        <w:t>Zhotovitel si je vědom skutečnosti, že stavbu bude provádět v</w:t>
      </w:r>
      <w:r w:rsidR="00D60F44" w:rsidRPr="007274D6">
        <w:rPr>
          <w:rFonts w:cstheme="minorHAnsi"/>
        </w:rPr>
        <w:t> </w:t>
      </w:r>
      <w:r w:rsidR="000F3011" w:rsidRPr="007274D6">
        <w:rPr>
          <w:rFonts w:cstheme="minorHAnsi"/>
        </w:rPr>
        <w:t>objekt</w:t>
      </w:r>
      <w:r w:rsidR="00D60F44" w:rsidRPr="007274D6">
        <w:rPr>
          <w:rFonts w:cstheme="minorHAnsi"/>
        </w:rPr>
        <w:t>u mateřské</w:t>
      </w:r>
      <w:r w:rsidR="004F09FC" w:rsidRPr="007274D6">
        <w:rPr>
          <w:rFonts w:cstheme="minorHAnsi"/>
        </w:rPr>
        <w:t xml:space="preserve"> škol</w:t>
      </w:r>
      <w:r w:rsidR="00A95C31" w:rsidRPr="007274D6">
        <w:rPr>
          <w:rFonts w:cstheme="minorHAnsi"/>
        </w:rPr>
        <w:t>y</w:t>
      </w:r>
      <w:r w:rsidR="00C34027" w:rsidRPr="007274D6">
        <w:rPr>
          <w:rFonts w:cstheme="minorHAnsi"/>
        </w:rPr>
        <w:t xml:space="preserve">, </w:t>
      </w:r>
      <w:r w:rsidR="004F09FC" w:rsidRPr="007274D6">
        <w:rPr>
          <w:rFonts w:cstheme="minorHAnsi"/>
        </w:rPr>
        <w:t>a že musí dbát zvýšené bezpečnosti při</w:t>
      </w:r>
      <w:r w:rsidR="00A71761" w:rsidRPr="007274D6">
        <w:rPr>
          <w:rFonts w:cstheme="minorHAnsi"/>
        </w:rPr>
        <w:t xml:space="preserve"> dopravě</w:t>
      </w:r>
      <w:r w:rsidR="00C15D97" w:rsidRPr="007274D6">
        <w:rPr>
          <w:rFonts w:cstheme="minorHAnsi"/>
        </w:rPr>
        <w:t xml:space="preserve"> materiálů či vybouraných hmot</w:t>
      </w:r>
      <w:r w:rsidR="00DF2F88" w:rsidRPr="007274D6">
        <w:rPr>
          <w:rFonts w:cstheme="minorHAnsi"/>
        </w:rPr>
        <w:t>.</w:t>
      </w:r>
      <w:r w:rsidR="00A4188B" w:rsidRPr="007274D6">
        <w:rPr>
          <w:rFonts w:cstheme="minorHAnsi"/>
        </w:rPr>
        <w:t xml:space="preserve"> Zhotovitel si je </w:t>
      </w:r>
      <w:r w:rsidR="00F24AFA" w:rsidRPr="007274D6">
        <w:rPr>
          <w:rFonts w:cstheme="minorHAnsi"/>
        </w:rPr>
        <w:t xml:space="preserve">dále vědom skutečnosti, že </w:t>
      </w:r>
      <w:r w:rsidR="00107B70" w:rsidRPr="007274D6">
        <w:rPr>
          <w:rFonts w:cstheme="minorHAnsi"/>
        </w:rPr>
        <w:t>plochy pro skladování materiálů</w:t>
      </w:r>
      <w:r w:rsidR="003036C9" w:rsidRPr="007274D6">
        <w:rPr>
          <w:rFonts w:cstheme="minorHAnsi"/>
        </w:rPr>
        <w:t xml:space="preserve">, případně vybouraných hmot, jsou </w:t>
      </w:r>
      <w:r w:rsidR="00F5459C" w:rsidRPr="007274D6">
        <w:rPr>
          <w:rFonts w:cstheme="minorHAnsi"/>
        </w:rPr>
        <w:t>minimální</w:t>
      </w:r>
      <w:r w:rsidR="003036C9" w:rsidRPr="007274D6">
        <w:rPr>
          <w:rFonts w:cstheme="minorHAnsi"/>
        </w:rPr>
        <w:t xml:space="preserve"> a že bude nutný </w:t>
      </w:r>
      <w:r w:rsidR="00002D79" w:rsidRPr="007274D6">
        <w:rPr>
          <w:rFonts w:cstheme="minorHAnsi"/>
        </w:rPr>
        <w:t>častější dovoz</w:t>
      </w:r>
      <w:r w:rsidR="00C61737" w:rsidRPr="007274D6">
        <w:rPr>
          <w:rFonts w:cstheme="minorHAnsi"/>
        </w:rPr>
        <w:t>-odvoz stavebního materiálu či sutí.</w:t>
      </w:r>
    </w:p>
    <w:p w14:paraId="6216541A" w14:textId="77777777" w:rsidR="00DF6BAA" w:rsidRPr="007274D6" w:rsidRDefault="00DF6BAA" w:rsidP="0081509F">
      <w:pPr>
        <w:pStyle w:val="Odstavecseseznamem"/>
        <w:spacing w:after="0"/>
        <w:ind w:left="709"/>
        <w:jc w:val="both"/>
        <w:rPr>
          <w:rFonts w:cstheme="minorHAnsi"/>
        </w:rPr>
      </w:pPr>
    </w:p>
    <w:p w14:paraId="6C4A2D85" w14:textId="77777777" w:rsidR="00286EDB" w:rsidRPr="007274D6" w:rsidRDefault="00006859" w:rsidP="0081509F">
      <w:pPr>
        <w:pStyle w:val="Odstavecseseznamem"/>
        <w:numPr>
          <w:ilvl w:val="0"/>
          <w:numId w:val="2"/>
        </w:numPr>
        <w:spacing w:after="120"/>
        <w:ind w:left="641" w:hanging="641"/>
        <w:rPr>
          <w:rFonts w:cstheme="minorHAnsi"/>
          <w:b/>
          <w:sz w:val="24"/>
          <w:u w:val="single"/>
        </w:rPr>
      </w:pPr>
      <w:r w:rsidRPr="007274D6">
        <w:rPr>
          <w:rFonts w:cstheme="minorHAnsi"/>
          <w:b/>
          <w:sz w:val="24"/>
          <w:u w:val="single"/>
        </w:rPr>
        <w:t>PŘEDMĚT SMLOUVY</w:t>
      </w:r>
    </w:p>
    <w:p w14:paraId="74C12606" w14:textId="77777777" w:rsidR="00C25BD6" w:rsidRPr="007274D6" w:rsidRDefault="00C25BD6" w:rsidP="0081509F">
      <w:pPr>
        <w:pStyle w:val="Odstavecseseznamem"/>
        <w:spacing w:after="120"/>
        <w:ind w:left="641"/>
        <w:rPr>
          <w:rFonts w:cstheme="minorHAnsi"/>
          <w:b/>
          <w:sz w:val="16"/>
          <w:u w:val="single"/>
        </w:rPr>
      </w:pPr>
    </w:p>
    <w:p w14:paraId="09282A9D" w14:textId="6AAF497C" w:rsidR="009900DC" w:rsidRPr="007274D6" w:rsidRDefault="00006859" w:rsidP="0081509F">
      <w:pPr>
        <w:pStyle w:val="Odstavecseseznamem"/>
        <w:numPr>
          <w:ilvl w:val="1"/>
          <w:numId w:val="16"/>
        </w:numPr>
        <w:spacing w:after="0"/>
        <w:ind w:left="709" w:hanging="709"/>
        <w:jc w:val="both"/>
        <w:rPr>
          <w:rFonts w:cstheme="minorHAnsi"/>
        </w:rPr>
      </w:pPr>
      <w:r w:rsidRPr="007274D6">
        <w:rPr>
          <w:rFonts w:cstheme="minorHAnsi"/>
        </w:rPr>
        <w:t>Zhotovitel se zavazuje provést na svůj náklad a nebezpečí pro objednatele dílo – stavbu:</w:t>
      </w:r>
    </w:p>
    <w:p w14:paraId="0E1344C5" w14:textId="49B5E03F" w:rsidR="007465D4" w:rsidRPr="007274D6" w:rsidRDefault="00006859" w:rsidP="0081509F">
      <w:pPr>
        <w:spacing w:after="0"/>
        <w:ind w:left="705"/>
        <w:jc w:val="center"/>
        <w:rPr>
          <w:rFonts w:cstheme="minorHAnsi"/>
          <w:b/>
          <w:sz w:val="32"/>
          <w:szCs w:val="32"/>
        </w:rPr>
      </w:pPr>
      <w:r w:rsidRPr="007274D6">
        <w:rPr>
          <w:rFonts w:cstheme="minorHAnsi"/>
          <w:b/>
          <w:sz w:val="32"/>
          <w:szCs w:val="32"/>
        </w:rPr>
        <w:t>„</w:t>
      </w:r>
      <w:r w:rsidR="001D23F7" w:rsidRPr="007274D6">
        <w:rPr>
          <w:rFonts w:cstheme="minorHAnsi"/>
          <w:b/>
          <w:sz w:val="28"/>
          <w:szCs w:val="28"/>
        </w:rPr>
        <w:t>Rekonstrukce kuchyně MŠ B. Němcové, Dačice (stavební úpravy</w:t>
      </w:r>
      <w:r w:rsidR="009E6E96" w:rsidRPr="007274D6">
        <w:rPr>
          <w:rFonts w:cstheme="minorHAnsi"/>
          <w:b/>
          <w:sz w:val="28"/>
          <w:szCs w:val="28"/>
        </w:rPr>
        <w:t>)</w:t>
      </w:r>
      <w:r w:rsidRPr="007274D6">
        <w:rPr>
          <w:rFonts w:cstheme="minorHAnsi"/>
          <w:b/>
          <w:sz w:val="32"/>
          <w:szCs w:val="32"/>
        </w:rPr>
        <w:t>“</w:t>
      </w:r>
    </w:p>
    <w:p w14:paraId="4A8D3656" w14:textId="16F84B74" w:rsidR="005205C2" w:rsidRPr="007274D6" w:rsidRDefault="00006859" w:rsidP="0081509F">
      <w:pPr>
        <w:spacing w:after="120"/>
        <w:ind w:left="703"/>
        <w:jc w:val="both"/>
        <w:rPr>
          <w:rFonts w:cstheme="minorHAnsi"/>
        </w:rPr>
      </w:pPr>
      <w:r w:rsidRPr="007274D6">
        <w:rPr>
          <w:rFonts w:cstheme="minorHAnsi"/>
        </w:rPr>
        <w:t xml:space="preserve">v rozsahu daném zadávacími podmínkami a požadavky uvedenými ve </w:t>
      </w:r>
      <w:r w:rsidR="008C0621">
        <w:rPr>
          <w:rFonts w:cstheme="minorHAnsi"/>
        </w:rPr>
        <w:t>V</w:t>
      </w:r>
      <w:r w:rsidRPr="007274D6">
        <w:rPr>
          <w:rFonts w:cstheme="minorHAnsi"/>
        </w:rPr>
        <w:t>ýzvě k podání nabídek</w:t>
      </w:r>
      <w:r w:rsidR="002A71CA" w:rsidRPr="007274D6">
        <w:rPr>
          <w:rFonts w:cstheme="minorHAnsi"/>
        </w:rPr>
        <w:t xml:space="preserve"> </w:t>
      </w:r>
      <w:r w:rsidR="002A71CA" w:rsidRPr="00743E60">
        <w:rPr>
          <w:rFonts w:cstheme="minorHAnsi"/>
        </w:rPr>
        <w:t>ze dne</w:t>
      </w:r>
      <w:r w:rsidR="005A2FD0" w:rsidRPr="00743E60">
        <w:rPr>
          <w:rFonts w:cstheme="minorHAnsi"/>
        </w:rPr>
        <w:t xml:space="preserve"> 27</w:t>
      </w:r>
      <w:r w:rsidR="002C34C0" w:rsidRPr="00743E60">
        <w:rPr>
          <w:rFonts w:cstheme="minorHAnsi"/>
        </w:rPr>
        <w:t>.</w:t>
      </w:r>
      <w:r w:rsidR="009E76AA" w:rsidRPr="00743E60">
        <w:rPr>
          <w:rFonts w:cstheme="minorHAnsi"/>
        </w:rPr>
        <w:t xml:space="preserve"> </w:t>
      </w:r>
      <w:r w:rsidR="00CB583B" w:rsidRPr="00743E60">
        <w:rPr>
          <w:rFonts w:cstheme="minorHAnsi"/>
        </w:rPr>
        <w:t>3</w:t>
      </w:r>
      <w:r w:rsidR="002C34C0" w:rsidRPr="00743E60">
        <w:rPr>
          <w:rFonts w:cstheme="minorHAnsi"/>
        </w:rPr>
        <w:t>.</w:t>
      </w:r>
      <w:r w:rsidR="009E76AA" w:rsidRPr="00743E60">
        <w:rPr>
          <w:rFonts w:cstheme="minorHAnsi"/>
        </w:rPr>
        <w:t xml:space="preserve"> </w:t>
      </w:r>
      <w:r w:rsidR="002C34C0" w:rsidRPr="00743E60">
        <w:rPr>
          <w:rFonts w:cstheme="minorHAnsi"/>
        </w:rPr>
        <w:t>2025</w:t>
      </w:r>
      <w:r w:rsidR="000626AE" w:rsidRPr="00743E60">
        <w:rPr>
          <w:rFonts w:cstheme="minorHAnsi"/>
        </w:rPr>
        <w:t>,</w:t>
      </w:r>
      <w:r w:rsidR="00571547" w:rsidRPr="007274D6">
        <w:rPr>
          <w:rFonts w:cstheme="minorHAnsi"/>
        </w:rPr>
        <w:t xml:space="preserve"> projektovou dokumentací vyhotovenou </w:t>
      </w:r>
      <w:r w:rsidR="00BF23C6" w:rsidRPr="007274D6">
        <w:rPr>
          <w:rFonts w:cstheme="minorHAnsi"/>
        </w:rPr>
        <w:t>projektanty</w:t>
      </w:r>
      <w:r w:rsidR="00CB583B" w:rsidRPr="007274D6">
        <w:rPr>
          <w:rFonts w:cstheme="minorHAnsi"/>
        </w:rPr>
        <w:t xml:space="preserve"> Ing. arch. Pavlem Kučerou</w:t>
      </w:r>
      <w:r w:rsidR="007E2108" w:rsidRPr="007274D6">
        <w:rPr>
          <w:rFonts w:cstheme="minorHAnsi"/>
        </w:rPr>
        <w:t xml:space="preserve">, </w:t>
      </w:r>
      <w:r w:rsidR="00AB4344" w:rsidRPr="007274D6">
        <w:rPr>
          <w:rFonts w:cstheme="minorHAnsi"/>
        </w:rPr>
        <w:t>Karl</w:t>
      </w:r>
      <w:r w:rsidR="00C90A30" w:rsidRPr="007274D6">
        <w:rPr>
          <w:rFonts w:cstheme="minorHAnsi"/>
        </w:rPr>
        <w:t>em</w:t>
      </w:r>
      <w:r w:rsidR="00AB4344" w:rsidRPr="007274D6">
        <w:rPr>
          <w:rFonts w:cstheme="minorHAnsi"/>
        </w:rPr>
        <w:t xml:space="preserve"> Mandelík</w:t>
      </w:r>
      <w:r w:rsidR="00C90A30" w:rsidRPr="007274D6">
        <w:rPr>
          <w:rFonts w:cstheme="minorHAnsi"/>
        </w:rPr>
        <w:t>em</w:t>
      </w:r>
      <w:r w:rsidR="00AB4344" w:rsidRPr="007274D6">
        <w:rPr>
          <w:rFonts w:cstheme="minorHAnsi"/>
        </w:rPr>
        <w:t>,</w:t>
      </w:r>
      <w:r w:rsidR="00CE28DB" w:rsidRPr="007274D6">
        <w:rPr>
          <w:rFonts w:cstheme="minorHAnsi"/>
        </w:rPr>
        <w:t xml:space="preserve"> Bohumírem Holcem</w:t>
      </w:r>
      <w:r w:rsidR="009E76AA">
        <w:rPr>
          <w:rFonts w:cstheme="minorHAnsi"/>
        </w:rPr>
        <w:t xml:space="preserve">, </w:t>
      </w:r>
      <w:r w:rsidRPr="007274D6">
        <w:rPr>
          <w:rFonts w:cstheme="minorHAnsi"/>
        </w:rPr>
        <w:t>přiloženým</w:t>
      </w:r>
      <w:r w:rsidR="000626AE">
        <w:rPr>
          <w:rFonts w:cstheme="minorHAnsi"/>
        </w:rPr>
        <w:t>i</w:t>
      </w:r>
      <w:r w:rsidRPr="007274D6">
        <w:rPr>
          <w:rFonts w:cstheme="minorHAnsi"/>
        </w:rPr>
        <w:t xml:space="preserve"> soupis</w:t>
      </w:r>
      <w:r w:rsidR="000626AE">
        <w:rPr>
          <w:rFonts w:cstheme="minorHAnsi"/>
        </w:rPr>
        <w:t>y</w:t>
      </w:r>
      <w:r w:rsidRPr="007274D6">
        <w:rPr>
          <w:rFonts w:cstheme="minorHAnsi"/>
        </w:rPr>
        <w:t xml:space="preserve"> stavebních prací, dodávek a služeb</w:t>
      </w:r>
      <w:r w:rsidR="00B14885" w:rsidRPr="007274D6">
        <w:rPr>
          <w:rFonts w:cstheme="minorHAnsi"/>
        </w:rPr>
        <w:t xml:space="preserve">, </w:t>
      </w:r>
      <w:r w:rsidR="00994364" w:rsidRPr="007274D6">
        <w:rPr>
          <w:rFonts w:cstheme="minorHAnsi"/>
        </w:rPr>
        <w:t>kter</w:t>
      </w:r>
      <w:r w:rsidR="000626AE">
        <w:rPr>
          <w:rFonts w:cstheme="minorHAnsi"/>
        </w:rPr>
        <w:t>é</w:t>
      </w:r>
      <w:r w:rsidR="00994364" w:rsidRPr="007274D6">
        <w:rPr>
          <w:rFonts w:cstheme="minorHAnsi"/>
        </w:rPr>
        <w:t xml:space="preserve"> </w:t>
      </w:r>
      <w:r w:rsidR="00B14885" w:rsidRPr="007274D6">
        <w:rPr>
          <w:rFonts w:cstheme="minorHAnsi"/>
        </w:rPr>
        <w:t xml:space="preserve">tvoří přílohu č. </w:t>
      </w:r>
      <w:r w:rsidR="001201DD" w:rsidRPr="007274D6">
        <w:rPr>
          <w:rFonts w:cstheme="minorHAnsi"/>
        </w:rPr>
        <w:t>1</w:t>
      </w:r>
      <w:r w:rsidR="00695FE3">
        <w:rPr>
          <w:rFonts w:cstheme="minorHAnsi"/>
        </w:rPr>
        <w:t>,</w:t>
      </w:r>
      <w:r w:rsidRPr="007274D6">
        <w:rPr>
          <w:rFonts w:cstheme="minorHAnsi"/>
        </w:rPr>
        <w:t xml:space="preserve"> </w:t>
      </w:r>
      <w:r w:rsidR="002C1ABC" w:rsidRPr="007274D6">
        <w:rPr>
          <w:rFonts w:cstheme="minorHAnsi"/>
        </w:rPr>
        <w:t xml:space="preserve">a </w:t>
      </w:r>
      <w:r w:rsidR="00695FE3">
        <w:rPr>
          <w:rFonts w:cstheme="minorHAnsi"/>
        </w:rPr>
        <w:t xml:space="preserve">které </w:t>
      </w:r>
      <w:r w:rsidR="00A9285F" w:rsidRPr="007274D6">
        <w:rPr>
          <w:rFonts w:cstheme="minorHAnsi"/>
        </w:rPr>
        <w:t>j</w:t>
      </w:r>
      <w:r w:rsidR="000626AE">
        <w:rPr>
          <w:rFonts w:cstheme="minorHAnsi"/>
        </w:rPr>
        <w:t xml:space="preserve">sou </w:t>
      </w:r>
      <w:r w:rsidR="002C1ABC" w:rsidRPr="007274D6">
        <w:rPr>
          <w:rFonts w:cstheme="minorHAnsi"/>
        </w:rPr>
        <w:t>nedílnou součást této smlouvy</w:t>
      </w:r>
      <w:r w:rsidR="00994364" w:rsidRPr="007274D6">
        <w:rPr>
          <w:rFonts w:cstheme="minorHAnsi"/>
        </w:rPr>
        <w:t>,</w:t>
      </w:r>
      <w:r w:rsidR="002C1ABC" w:rsidRPr="007274D6">
        <w:rPr>
          <w:rFonts w:cstheme="minorHAnsi"/>
        </w:rPr>
        <w:t xml:space="preserve"> </w:t>
      </w:r>
      <w:r w:rsidR="00DD782B" w:rsidRPr="007274D6">
        <w:rPr>
          <w:rFonts w:cstheme="minorHAnsi"/>
        </w:rPr>
        <w:t>a níže uvedený</w:t>
      </w:r>
      <w:r w:rsidR="009E76AA">
        <w:rPr>
          <w:rFonts w:cstheme="minorHAnsi"/>
        </w:rPr>
        <w:t>mi</w:t>
      </w:r>
      <w:r w:rsidR="00DD782B" w:rsidRPr="007274D6">
        <w:rPr>
          <w:rFonts w:cstheme="minorHAnsi"/>
        </w:rPr>
        <w:t xml:space="preserve"> požadavk</w:t>
      </w:r>
      <w:r w:rsidR="009E76AA">
        <w:rPr>
          <w:rFonts w:cstheme="minorHAnsi"/>
        </w:rPr>
        <w:t>y</w:t>
      </w:r>
      <w:r w:rsidR="00003559" w:rsidRPr="007274D6">
        <w:rPr>
          <w:rFonts w:cstheme="minorHAnsi"/>
        </w:rPr>
        <w:t xml:space="preserve"> </w:t>
      </w:r>
      <w:r w:rsidR="006B35DE" w:rsidRPr="007274D6">
        <w:rPr>
          <w:rFonts w:cstheme="minorHAnsi"/>
        </w:rPr>
        <w:t xml:space="preserve">objednatele </w:t>
      </w:r>
      <w:r w:rsidRPr="007274D6">
        <w:rPr>
          <w:rFonts w:cstheme="minorHAnsi"/>
        </w:rPr>
        <w:t>(d</w:t>
      </w:r>
      <w:r w:rsidR="00286EDB" w:rsidRPr="007274D6">
        <w:rPr>
          <w:rFonts w:cstheme="minorHAnsi"/>
        </w:rPr>
        <w:t>ále také „stavba“ nebo „dílo“).</w:t>
      </w:r>
    </w:p>
    <w:p w14:paraId="5F62DF7F" w14:textId="750C5B7D" w:rsidR="00193DF7" w:rsidRPr="007274D6" w:rsidRDefault="00140CB7" w:rsidP="0081509F">
      <w:pPr>
        <w:spacing w:after="0"/>
        <w:ind w:left="703"/>
        <w:jc w:val="both"/>
        <w:rPr>
          <w:rFonts w:cstheme="minorHAnsi"/>
        </w:rPr>
      </w:pPr>
      <w:r w:rsidRPr="007274D6">
        <w:rPr>
          <w:rFonts w:cstheme="minorHAnsi"/>
          <w:color w:val="000000"/>
        </w:rPr>
        <w:t>Provedením d</w:t>
      </w:r>
      <w:r w:rsidR="000F4DAB" w:rsidRPr="007274D6">
        <w:rPr>
          <w:rFonts w:cstheme="minorHAnsi"/>
          <w:color w:val="000000"/>
        </w:rPr>
        <w:t>íl</w:t>
      </w:r>
      <w:r w:rsidRPr="007274D6">
        <w:rPr>
          <w:rFonts w:cstheme="minorHAnsi"/>
          <w:color w:val="000000"/>
        </w:rPr>
        <w:t>a</w:t>
      </w:r>
      <w:r w:rsidR="000F4DAB" w:rsidRPr="007274D6">
        <w:rPr>
          <w:rFonts w:cstheme="minorHAnsi"/>
          <w:color w:val="000000"/>
        </w:rPr>
        <w:t xml:space="preserve"> se dle této smlouvy rozumí </w:t>
      </w:r>
      <w:r w:rsidR="00A6516B" w:rsidRPr="007274D6">
        <w:rPr>
          <w:rFonts w:cstheme="minorHAnsi"/>
          <w:color w:val="000000"/>
        </w:rPr>
        <w:t xml:space="preserve">úplné, funkční a bezvadné </w:t>
      </w:r>
      <w:r w:rsidR="000F4DAB" w:rsidRPr="007274D6">
        <w:rPr>
          <w:rFonts w:cstheme="minorHAnsi"/>
          <w:color w:val="000000"/>
        </w:rPr>
        <w:t xml:space="preserve">provedení všech stavebních, montážních prací a konstrukcí na </w:t>
      </w:r>
      <w:r w:rsidR="00A1146A" w:rsidRPr="007274D6">
        <w:rPr>
          <w:rFonts w:cstheme="minorHAnsi"/>
          <w:color w:val="000000"/>
        </w:rPr>
        <w:t>díl</w:t>
      </w:r>
      <w:r w:rsidR="006B35DE" w:rsidRPr="007274D6">
        <w:rPr>
          <w:rFonts w:cstheme="minorHAnsi"/>
          <w:color w:val="000000"/>
        </w:rPr>
        <w:t>e</w:t>
      </w:r>
      <w:r w:rsidR="000F4DAB" w:rsidRPr="007274D6">
        <w:rPr>
          <w:rFonts w:cstheme="minorHAnsi"/>
          <w:color w:val="000000"/>
        </w:rPr>
        <w:t xml:space="preserve">, a to </w:t>
      </w:r>
      <w:r w:rsidR="008C0E05" w:rsidRPr="007274D6">
        <w:rPr>
          <w:rFonts w:cstheme="minorHAnsi"/>
          <w:color w:val="000000"/>
        </w:rPr>
        <w:t>dle přiložené specifikace rozsahu díla</w:t>
      </w:r>
      <w:r w:rsidR="00006859" w:rsidRPr="007274D6">
        <w:rPr>
          <w:rFonts w:cstheme="minorHAnsi"/>
        </w:rPr>
        <w:t xml:space="preserve">, včetně dodávek potřebných materiálů a zařízení nezbytných pro řádné dokončení díla, provedení všech činností souvisejících s dodávkou stavebních prací a konstrukcí stavby, jejichž provedení je pro řádné dokončení díla nezbytné (např. zařízení staveniště, bezpečnostní opatření, </w:t>
      </w:r>
      <w:r w:rsidR="00163F8C" w:rsidRPr="007274D6">
        <w:rPr>
          <w:rFonts w:cstheme="minorHAnsi"/>
        </w:rPr>
        <w:t>dopravně inženýrská opatření</w:t>
      </w:r>
      <w:r w:rsidR="00006859" w:rsidRPr="007274D6">
        <w:rPr>
          <w:rFonts w:cstheme="minorHAnsi"/>
        </w:rPr>
        <w:t>, skládkovné apod.)</w:t>
      </w:r>
      <w:r w:rsidR="00A6516B" w:rsidRPr="007274D6">
        <w:rPr>
          <w:rFonts w:cstheme="minorHAnsi"/>
        </w:rPr>
        <w:t>,</w:t>
      </w:r>
      <w:r w:rsidR="00006859" w:rsidRPr="007274D6">
        <w:rPr>
          <w:rFonts w:cstheme="minorHAnsi"/>
        </w:rPr>
        <w:t xml:space="preserve"> včetně koordinační a kompletační činnosti celé stavby. </w:t>
      </w:r>
    </w:p>
    <w:p w14:paraId="4FD3D0F3" w14:textId="32485F75" w:rsidR="00E61095" w:rsidRPr="007274D6" w:rsidRDefault="000D0F3E" w:rsidP="0081509F">
      <w:pPr>
        <w:spacing w:after="0"/>
        <w:ind w:left="703"/>
        <w:jc w:val="both"/>
        <w:rPr>
          <w:rFonts w:cstheme="minorHAnsi"/>
          <w:color w:val="000000"/>
        </w:rPr>
      </w:pPr>
      <w:r w:rsidRPr="007274D6">
        <w:rPr>
          <w:rFonts w:cstheme="minorHAnsi"/>
          <w:color w:val="000000"/>
        </w:rPr>
        <w:t xml:space="preserve">Cílem akce jsou komplexní opatření </w:t>
      </w:r>
      <w:r w:rsidR="00E61095" w:rsidRPr="007274D6">
        <w:rPr>
          <w:rFonts w:cstheme="minorHAnsi"/>
          <w:color w:val="000000"/>
        </w:rPr>
        <w:t xml:space="preserve">vedoucí k významnému </w:t>
      </w:r>
      <w:r w:rsidR="008357CF">
        <w:rPr>
          <w:rFonts w:cstheme="minorHAnsi"/>
          <w:color w:val="000000"/>
        </w:rPr>
        <w:t>z</w:t>
      </w:r>
      <w:r w:rsidR="00E61095" w:rsidRPr="007274D6">
        <w:rPr>
          <w:rFonts w:cstheme="minorHAnsi"/>
          <w:color w:val="000000"/>
        </w:rPr>
        <w:t xml:space="preserve">lepšení pracovního prostředí pro personál kuchyně </w:t>
      </w:r>
      <w:r w:rsidR="008357CF">
        <w:rPr>
          <w:rFonts w:cstheme="minorHAnsi"/>
          <w:color w:val="000000"/>
        </w:rPr>
        <w:t xml:space="preserve">v MŠ </w:t>
      </w:r>
      <w:r w:rsidR="00E61095" w:rsidRPr="007274D6">
        <w:rPr>
          <w:rFonts w:cstheme="minorHAnsi"/>
          <w:color w:val="000000"/>
        </w:rPr>
        <w:t>a snížení energetické náročnosti.</w:t>
      </w:r>
    </w:p>
    <w:p w14:paraId="2DB72B13" w14:textId="77777777" w:rsidR="00D701F8" w:rsidRPr="007274D6" w:rsidRDefault="00D701F8" w:rsidP="0081509F">
      <w:pPr>
        <w:spacing w:after="0"/>
        <w:jc w:val="both"/>
        <w:rPr>
          <w:rFonts w:cstheme="minorHAnsi"/>
        </w:rPr>
      </w:pPr>
    </w:p>
    <w:p w14:paraId="154F68E1" w14:textId="341BE89A" w:rsidR="00FA48CA" w:rsidRPr="007274D6" w:rsidRDefault="00FA48CA" w:rsidP="0081509F">
      <w:pPr>
        <w:spacing w:after="0"/>
        <w:ind w:left="703"/>
        <w:jc w:val="both"/>
        <w:rPr>
          <w:rFonts w:cstheme="minorHAnsi"/>
          <w:color w:val="000000"/>
        </w:rPr>
      </w:pPr>
      <w:r w:rsidRPr="007274D6">
        <w:rPr>
          <w:rFonts w:cstheme="minorHAnsi"/>
          <w:color w:val="000000"/>
          <w:u w:val="single"/>
        </w:rPr>
        <w:t>Popis stavby</w:t>
      </w:r>
      <w:r w:rsidRPr="007274D6">
        <w:rPr>
          <w:rFonts w:cstheme="minorHAnsi"/>
          <w:color w:val="000000"/>
        </w:rPr>
        <w:t>:</w:t>
      </w:r>
    </w:p>
    <w:p w14:paraId="3B521A9A" w14:textId="77777777" w:rsidR="009F012D" w:rsidRDefault="009F012D" w:rsidP="009A5883">
      <w:pPr>
        <w:spacing w:after="0"/>
        <w:ind w:left="703"/>
        <w:jc w:val="both"/>
        <w:rPr>
          <w:rFonts w:cstheme="minorHAnsi"/>
          <w:color w:val="000000"/>
        </w:rPr>
      </w:pPr>
      <w:r w:rsidRPr="009A5883">
        <w:rPr>
          <w:rFonts w:cstheme="minorHAnsi"/>
          <w:color w:val="000000"/>
        </w:rPr>
        <w:t xml:space="preserve">Technickým předmětem veřejné zakázky je rekonstrukce stávající kuchyně mateřské školy. Tato rekonstrukce se bude týkat zejména vybourání stávající podlahy, dělící příčky a stávajícího vzduchotechnického zařízení. V místnosti budou instalovány nové rozvody vody, kanalizace a plynu. Dále budou v prostoru kuchyně provedeny nové topné rozvody a rovněž dojde k osazení dvou topných těles. </w:t>
      </w:r>
      <w:r w:rsidRPr="00644B31">
        <w:rPr>
          <w:rFonts w:cstheme="minorHAnsi"/>
          <w:color w:val="000000"/>
        </w:rPr>
        <w:t xml:space="preserve">Nová vzduchotechnická přívodní jednotka </w:t>
      </w:r>
      <w:r>
        <w:rPr>
          <w:rFonts w:cstheme="minorHAnsi"/>
          <w:color w:val="000000"/>
        </w:rPr>
        <w:t xml:space="preserve">bude </w:t>
      </w:r>
      <w:r w:rsidRPr="00644B31">
        <w:rPr>
          <w:rFonts w:cstheme="minorHAnsi"/>
          <w:color w:val="000000"/>
        </w:rPr>
        <w:t xml:space="preserve">doplněná o elektrický </w:t>
      </w:r>
      <w:proofErr w:type="spellStart"/>
      <w:r w:rsidRPr="00644B31">
        <w:rPr>
          <w:rFonts w:cstheme="minorHAnsi"/>
          <w:color w:val="000000"/>
        </w:rPr>
        <w:t>dohřev</w:t>
      </w:r>
      <w:proofErr w:type="spellEnd"/>
      <w:r w:rsidRPr="00644B31">
        <w:rPr>
          <w:rFonts w:cstheme="minorHAnsi"/>
          <w:color w:val="000000"/>
        </w:rPr>
        <w:t xml:space="preserve">, včetně rozvodů vzduchotechnického potrubí zakončeného regulačními klapkami, </w:t>
      </w:r>
      <w:r>
        <w:rPr>
          <w:rFonts w:cstheme="minorHAnsi"/>
          <w:color w:val="000000"/>
        </w:rPr>
        <w:t xml:space="preserve">bude osazeno </w:t>
      </w:r>
      <w:r w:rsidRPr="00644B31">
        <w:rPr>
          <w:rFonts w:cstheme="minorHAnsi"/>
          <w:color w:val="000000"/>
        </w:rPr>
        <w:t xml:space="preserve">nové ovládaní a rozvaděč. </w:t>
      </w:r>
      <w:r>
        <w:rPr>
          <w:rFonts w:cstheme="minorHAnsi"/>
          <w:color w:val="000000"/>
        </w:rPr>
        <w:t>Dojde k p</w:t>
      </w:r>
      <w:r w:rsidRPr="00644B31">
        <w:rPr>
          <w:rFonts w:cstheme="minorHAnsi"/>
          <w:color w:val="000000"/>
        </w:rPr>
        <w:t xml:space="preserve">rovedení silnoproudých elektroinstalací včetně </w:t>
      </w:r>
      <w:r>
        <w:rPr>
          <w:rFonts w:cstheme="minorHAnsi"/>
          <w:color w:val="000000"/>
        </w:rPr>
        <w:t xml:space="preserve">osazení </w:t>
      </w:r>
      <w:r w:rsidRPr="00644B31">
        <w:rPr>
          <w:rFonts w:cstheme="minorHAnsi"/>
          <w:color w:val="000000"/>
        </w:rPr>
        <w:t xml:space="preserve">nového rozvaděče a světelných rozvodů. </w:t>
      </w:r>
      <w:r>
        <w:rPr>
          <w:rFonts w:cstheme="minorHAnsi"/>
          <w:color w:val="000000"/>
        </w:rPr>
        <w:t>Budou položeny n</w:t>
      </w:r>
      <w:r w:rsidRPr="00644B31">
        <w:rPr>
          <w:rFonts w:cstheme="minorHAnsi"/>
          <w:color w:val="000000"/>
        </w:rPr>
        <w:t xml:space="preserve">ové dlažby, obklady a </w:t>
      </w:r>
      <w:r>
        <w:rPr>
          <w:rFonts w:cstheme="minorHAnsi"/>
          <w:color w:val="000000"/>
        </w:rPr>
        <w:t>také dojde k ú</w:t>
      </w:r>
      <w:r w:rsidRPr="00644B31">
        <w:rPr>
          <w:rFonts w:cstheme="minorHAnsi"/>
          <w:color w:val="000000"/>
        </w:rPr>
        <w:t>prav</w:t>
      </w:r>
      <w:r>
        <w:rPr>
          <w:rFonts w:cstheme="minorHAnsi"/>
          <w:color w:val="000000"/>
        </w:rPr>
        <w:t>ě</w:t>
      </w:r>
      <w:r w:rsidRPr="00644B31">
        <w:rPr>
          <w:rFonts w:cstheme="minorHAnsi"/>
          <w:color w:val="000000"/>
        </w:rPr>
        <w:t xml:space="preserve"> ostatních povrchů kuchyně. </w:t>
      </w:r>
      <w:r>
        <w:rPr>
          <w:rFonts w:cstheme="minorHAnsi"/>
          <w:color w:val="000000"/>
        </w:rPr>
        <w:t>Součástí plnění bude mj. také odvoz</w:t>
      </w:r>
      <w:r w:rsidRPr="00644B31">
        <w:rPr>
          <w:rFonts w:cstheme="minorHAnsi"/>
          <w:color w:val="000000"/>
        </w:rPr>
        <w:t xml:space="preserve"> sutí a hmot včetně jejich likvidace.</w:t>
      </w:r>
    </w:p>
    <w:p w14:paraId="7F13DD71" w14:textId="77777777" w:rsidR="001C6606" w:rsidRPr="0076262A" w:rsidRDefault="001C6606" w:rsidP="009A5883">
      <w:pPr>
        <w:spacing w:after="0"/>
        <w:ind w:left="703"/>
        <w:jc w:val="both"/>
        <w:rPr>
          <w:rFonts w:cstheme="minorHAnsi"/>
          <w:color w:val="000000"/>
        </w:rPr>
      </w:pPr>
    </w:p>
    <w:p w14:paraId="634134D6" w14:textId="77777777" w:rsidR="000C0BEF" w:rsidRPr="009A5883" w:rsidRDefault="000C0BEF" w:rsidP="009A5883">
      <w:pPr>
        <w:spacing w:after="0"/>
        <w:ind w:left="703"/>
        <w:jc w:val="both"/>
        <w:rPr>
          <w:rFonts w:cstheme="minorHAnsi"/>
          <w:color w:val="000000"/>
        </w:rPr>
      </w:pPr>
      <w:r>
        <w:rPr>
          <w:rFonts w:cstheme="minorHAnsi"/>
          <w:color w:val="000000"/>
        </w:rPr>
        <w:t>Nezávisle na této zakázce zadavatel provádí jiné výběrové řízení, v </w:t>
      </w:r>
      <w:proofErr w:type="gramStart"/>
      <w:r>
        <w:rPr>
          <w:rFonts w:cstheme="minorHAnsi"/>
          <w:color w:val="000000"/>
        </w:rPr>
        <w:t>rámci</w:t>
      </w:r>
      <w:proofErr w:type="gramEnd"/>
      <w:r>
        <w:rPr>
          <w:rFonts w:cstheme="minorHAnsi"/>
          <w:color w:val="000000"/>
        </w:rPr>
        <w:t xml:space="preserve"> kterého bude vybrán dodavatel zajišťující dodání nového gastro vybavení, které bude dodáno po skončení stavebních úprav kuchyně. Po ukončení obou výběrových řízení a uzavření smluv s vybranými dodavateli (tj. dodavatel stavebních prací v rámci této zakázky, resp. dodavatel gastro vybavení </w:t>
      </w:r>
      <w:r>
        <w:rPr>
          <w:rFonts w:cstheme="minorHAnsi"/>
          <w:color w:val="000000"/>
        </w:rPr>
        <w:lastRenderedPageBreak/>
        <w:t>v rámci souběžně realizované zakázky) zadavatel vyvolá</w:t>
      </w:r>
      <w:r w:rsidRPr="006F17D5">
        <w:rPr>
          <w:rFonts w:cstheme="minorHAnsi"/>
          <w:b/>
          <w:bCs/>
          <w:color w:val="000000"/>
        </w:rPr>
        <w:t xml:space="preserve"> společné jednání za přítomnosti obou dodavatelů</w:t>
      </w:r>
      <w:r>
        <w:rPr>
          <w:rFonts w:cstheme="minorHAnsi"/>
          <w:color w:val="000000"/>
        </w:rPr>
        <w:t xml:space="preserve">, při kterém dojde k domluvě na nutné koordinaci prací. </w:t>
      </w:r>
      <w:r w:rsidRPr="005B5466">
        <w:rPr>
          <w:rFonts w:cstheme="minorHAnsi"/>
          <w:b/>
          <w:bCs/>
          <w:color w:val="000000"/>
        </w:rPr>
        <w:t xml:space="preserve">Dodávka gastro vybavení není součástí této zakázky! </w:t>
      </w:r>
      <w:r w:rsidRPr="009A5883">
        <w:rPr>
          <w:rFonts w:cstheme="minorHAnsi"/>
          <w:color w:val="000000"/>
        </w:rPr>
        <w:t xml:space="preserve">Vybraný dodavatel gastro vybavení provede před zahájením stavebních prací demontáž a uskladnění stávajícího vybavení. </w:t>
      </w:r>
    </w:p>
    <w:p w14:paraId="275F6789" w14:textId="77777777" w:rsidR="00190E1C" w:rsidRPr="007274D6" w:rsidRDefault="00190E1C" w:rsidP="0081509F">
      <w:pPr>
        <w:spacing w:after="0"/>
        <w:ind w:left="703"/>
        <w:jc w:val="both"/>
        <w:rPr>
          <w:rFonts w:cstheme="minorHAnsi"/>
          <w:color w:val="000000"/>
        </w:rPr>
      </w:pPr>
    </w:p>
    <w:p w14:paraId="26E318E6" w14:textId="57E6F488" w:rsidR="00B04A70" w:rsidRPr="007274D6" w:rsidRDefault="00D27139" w:rsidP="0081509F">
      <w:pPr>
        <w:spacing w:after="0"/>
        <w:ind w:left="703"/>
        <w:jc w:val="both"/>
        <w:rPr>
          <w:rFonts w:cstheme="minorHAnsi"/>
          <w:color w:val="000000"/>
        </w:rPr>
      </w:pPr>
      <w:r w:rsidRPr="007274D6">
        <w:rPr>
          <w:rFonts w:cstheme="minorHAnsi"/>
          <w:color w:val="000000"/>
        </w:rPr>
        <w:t>Podrobnější informace o předmětu a podmínkách plnění jsou uvedeny</w:t>
      </w:r>
      <w:r w:rsidR="006B3890" w:rsidRPr="007274D6">
        <w:rPr>
          <w:rFonts w:cstheme="minorHAnsi"/>
          <w:color w:val="000000"/>
        </w:rPr>
        <w:t xml:space="preserve"> </w:t>
      </w:r>
      <w:r w:rsidRPr="007274D6">
        <w:rPr>
          <w:rFonts w:cstheme="minorHAnsi"/>
          <w:color w:val="000000"/>
        </w:rPr>
        <w:t>zejm</w:t>
      </w:r>
      <w:r w:rsidR="000F512E" w:rsidRPr="007274D6">
        <w:rPr>
          <w:rFonts w:cstheme="minorHAnsi"/>
          <w:color w:val="000000"/>
        </w:rPr>
        <w:t>éna</w:t>
      </w:r>
      <w:r w:rsidRPr="007274D6">
        <w:rPr>
          <w:rFonts w:cstheme="minorHAnsi"/>
          <w:color w:val="000000"/>
        </w:rPr>
        <w:t xml:space="preserve"> </w:t>
      </w:r>
      <w:r w:rsidR="006B3890" w:rsidRPr="007274D6">
        <w:rPr>
          <w:rFonts w:cstheme="minorHAnsi"/>
          <w:color w:val="000000"/>
        </w:rPr>
        <w:t xml:space="preserve">v </w:t>
      </w:r>
      <w:r w:rsidRPr="007274D6">
        <w:rPr>
          <w:rFonts w:cstheme="minorHAnsi"/>
          <w:color w:val="000000"/>
        </w:rPr>
        <w:t xml:space="preserve">příslušné projektové dokumentaci a soupisu stavebních prací, dodávek a služeb s výkazem výměr, které jsou součástí </w:t>
      </w:r>
      <w:r w:rsidR="0078236B" w:rsidRPr="007274D6">
        <w:rPr>
          <w:rFonts w:cstheme="minorHAnsi"/>
          <w:color w:val="000000"/>
        </w:rPr>
        <w:t>p</w:t>
      </w:r>
      <w:r w:rsidRPr="007274D6">
        <w:rPr>
          <w:rFonts w:cstheme="minorHAnsi"/>
          <w:color w:val="000000"/>
        </w:rPr>
        <w:t xml:space="preserve">řílohy č. </w:t>
      </w:r>
      <w:r w:rsidR="001270B1" w:rsidRPr="007274D6">
        <w:rPr>
          <w:rFonts w:cstheme="minorHAnsi"/>
          <w:color w:val="000000"/>
        </w:rPr>
        <w:t>1</w:t>
      </w:r>
      <w:r w:rsidRPr="007274D6">
        <w:rPr>
          <w:rFonts w:cstheme="minorHAnsi"/>
          <w:color w:val="000000"/>
        </w:rPr>
        <w:t xml:space="preserve"> této </w:t>
      </w:r>
      <w:r w:rsidR="0078236B" w:rsidRPr="007274D6">
        <w:rPr>
          <w:rFonts w:cstheme="minorHAnsi"/>
          <w:color w:val="000000"/>
        </w:rPr>
        <w:t>s</w:t>
      </w:r>
      <w:r w:rsidR="001270B1" w:rsidRPr="007274D6">
        <w:rPr>
          <w:rFonts w:cstheme="minorHAnsi"/>
          <w:color w:val="000000"/>
        </w:rPr>
        <w:t>mlouvy o dílo</w:t>
      </w:r>
      <w:r w:rsidRPr="007274D6">
        <w:rPr>
          <w:rFonts w:cstheme="minorHAnsi"/>
          <w:color w:val="000000"/>
        </w:rPr>
        <w:t xml:space="preserve">, a v závazných obchodních a smluvních podmínkách, které </w:t>
      </w:r>
      <w:r w:rsidR="00706365" w:rsidRPr="007274D6">
        <w:rPr>
          <w:rFonts w:cstheme="minorHAnsi"/>
          <w:color w:val="000000"/>
        </w:rPr>
        <w:t xml:space="preserve">jsou </w:t>
      </w:r>
      <w:r w:rsidRPr="007274D6">
        <w:rPr>
          <w:rFonts w:cstheme="minorHAnsi"/>
          <w:color w:val="000000"/>
        </w:rPr>
        <w:t xml:space="preserve">jako text </w:t>
      </w:r>
      <w:r w:rsidR="00CC6571" w:rsidRPr="007274D6">
        <w:rPr>
          <w:rFonts w:cstheme="minorHAnsi"/>
          <w:color w:val="000000"/>
        </w:rPr>
        <w:t xml:space="preserve">této </w:t>
      </w:r>
      <w:r w:rsidR="0078236B" w:rsidRPr="007274D6">
        <w:rPr>
          <w:rFonts w:cstheme="minorHAnsi"/>
          <w:color w:val="000000"/>
        </w:rPr>
        <w:t>s</w:t>
      </w:r>
      <w:r w:rsidRPr="007274D6">
        <w:rPr>
          <w:rFonts w:cstheme="minorHAnsi"/>
          <w:color w:val="000000"/>
        </w:rPr>
        <w:t>mlouvy o díl</w:t>
      </w:r>
      <w:r w:rsidR="004249D9" w:rsidRPr="007274D6">
        <w:rPr>
          <w:rFonts w:cstheme="minorHAnsi"/>
          <w:color w:val="000000"/>
        </w:rPr>
        <w:t>o</w:t>
      </w:r>
      <w:r w:rsidR="008D1F34" w:rsidRPr="007274D6">
        <w:rPr>
          <w:rFonts w:cstheme="minorHAnsi"/>
          <w:color w:val="000000"/>
        </w:rPr>
        <w:t>.</w:t>
      </w:r>
    </w:p>
    <w:p w14:paraId="032EEF77" w14:textId="77777777" w:rsidR="00DF6BAA" w:rsidRPr="007274D6" w:rsidRDefault="00DF6BAA" w:rsidP="0081509F">
      <w:pPr>
        <w:spacing w:after="0"/>
        <w:jc w:val="both"/>
        <w:rPr>
          <w:rFonts w:cstheme="minorHAnsi"/>
          <w:color w:val="000000"/>
        </w:rPr>
      </w:pPr>
    </w:p>
    <w:p w14:paraId="5621E68B" w14:textId="77777777" w:rsidR="00286EDB" w:rsidRPr="007274D6" w:rsidRDefault="00006859" w:rsidP="0081509F">
      <w:pPr>
        <w:spacing w:after="0"/>
        <w:ind w:left="705"/>
        <w:jc w:val="both"/>
        <w:rPr>
          <w:rFonts w:cstheme="minorHAnsi"/>
        </w:rPr>
      </w:pPr>
      <w:r w:rsidRPr="007274D6">
        <w:rPr>
          <w:rFonts w:cstheme="minorHAnsi"/>
          <w:b/>
          <w:u w:val="single"/>
        </w:rPr>
        <w:t xml:space="preserve">Součástí díla jsou dále </w:t>
      </w:r>
      <w:r w:rsidR="00A6516B" w:rsidRPr="007274D6">
        <w:rPr>
          <w:rFonts w:cstheme="minorHAnsi"/>
          <w:b/>
          <w:u w:val="single"/>
        </w:rPr>
        <w:t xml:space="preserve">zejména </w:t>
      </w:r>
      <w:r w:rsidRPr="007274D6">
        <w:rPr>
          <w:rFonts w:cstheme="minorHAnsi"/>
          <w:b/>
          <w:u w:val="single"/>
        </w:rPr>
        <w:t>tyto činnosti</w:t>
      </w:r>
      <w:r w:rsidR="00D96AF1" w:rsidRPr="007274D6">
        <w:rPr>
          <w:rFonts w:cstheme="minorHAnsi"/>
          <w:b/>
          <w:u w:val="single"/>
        </w:rPr>
        <w:t>, které provede zhotovitel</w:t>
      </w:r>
      <w:r w:rsidRPr="007274D6">
        <w:rPr>
          <w:rFonts w:cstheme="minorHAnsi"/>
          <w:b/>
        </w:rPr>
        <w:t>:</w:t>
      </w:r>
      <w:r w:rsidRPr="007274D6">
        <w:rPr>
          <w:rFonts w:cstheme="minorHAnsi"/>
        </w:rPr>
        <w:t xml:space="preserve"> </w:t>
      </w:r>
    </w:p>
    <w:p w14:paraId="0DFD8BC1" w14:textId="77777777" w:rsidR="00DE4DAD" w:rsidRPr="007274D6" w:rsidRDefault="00DE4DAD" w:rsidP="0081509F">
      <w:pPr>
        <w:numPr>
          <w:ilvl w:val="2"/>
          <w:numId w:val="29"/>
        </w:numPr>
        <w:spacing w:after="0"/>
        <w:jc w:val="both"/>
        <w:rPr>
          <w:rFonts w:cstheme="minorHAnsi"/>
        </w:rPr>
      </w:pPr>
      <w:r w:rsidRPr="007274D6">
        <w:rPr>
          <w:rFonts w:cstheme="minorHAnsi"/>
        </w:rPr>
        <w:t>důsledné dodržování všech platných předpisů na bezpečnost a ochranu pracovníků při práci na staveništi a na zabezpečení staveniště,</w:t>
      </w:r>
    </w:p>
    <w:p w14:paraId="52E718AB" w14:textId="4C57CED1" w:rsidR="00DE4DAD" w:rsidRPr="007274D6" w:rsidRDefault="00DE4DAD" w:rsidP="0081509F">
      <w:pPr>
        <w:numPr>
          <w:ilvl w:val="2"/>
          <w:numId w:val="29"/>
        </w:numPr>
        <w:spacing w:after="0"/>
        <w:jc w:val="both"/>
        <w:rPr>
          <w:rFonts w:cstheme="minorHAnsi"/>
        </w:rPr>
      </w:pPr>
      <w:r w:rsidRPr="007274D6">
        <w:rPr>
          <w:rFonts w:cstheme="minorHAnsi"/>
        </w:rPr>
        <w:t xml:space="preserve">ochrana životního </w:t>
      </w:r>
      <w:r w:rsidR="00B77894" w:rsidRPr="007274D6">
        <w:rPr>
          <w:rFonts w:cstheme="minorHAnsi"/>
        </w:rPr>
        <w:t>prostředí – odvoz</w:t>
      </w:r>
      <w:r w:rsidRPr="007274D6">
        <w:rPr>
          <w:rFonts w:cstheme="minorHAnsi"/>
        </w:rPr>
        <w:t xml:space="preserve"> a zajištění skládky suti a vybouraných hmot včetně poplatku za uložení a předání dokladů objednateli o ekologické likvidaci příp. o uložení na </w:t>
      </w:r>
      <w:r w:rsidR="00072511" w:rsidRPr="007274D6">
        <w:rPr>
          <w:rFonts w:cstheme="minorHAnsi"/>
        </w:rPr>
        <w:t xml:space="preserve">recyklační </w:t>
      </w:r>
      <w:r w:rsidRPr="007274D6">
        <w:rPr>
          <w:rFonts w:cstheme="minorHAnsi"/>
        </w:rPr>
        <w:t>skládku,</w:t>
      </w:r>
    </w:p>
    <w:p w14:paraId="06AA42BF" w14:textId="7D256669" w:rsidR="00DE4DAD" w:rsidRPr="007274D6" w:rsidRDefault="00DE4DAD" w:rsidP="0081509F">
      <w:pPr>
        <w:numPr>
          <w:ilvl w:val="2"/>
          <w:numId w:val="29"/>
        </w:numPr>
        <w:spacing w:after="0"/>
        <w:jc w:val="both"/>
        <w:rPr>
          <w:rFonts w:cstheme="minorHAnsi"/>
        </w:rPr>
      </w:pPr>
      <w:r w:rsidRPr="007274D6">
        <w:rPr>
          <w:rFonts w:cstheme="minorHAnsi"/>
        </w:rPr>
        <w:t xml:space="preserve">provedení </w:t>
      </w:r>
      <w:r w:rsidR="00D36D01" w:rsidRPr="007274D6">
        <w:rPr>
          <w:rFonts w:cstheme="minorHAnsi"/>
        </w:rPr>
        <w:t>potřebných zkoušek pro uvedení do provozu a ke kolaudaci díla</w:t>
      </w:r>
      <w:r w:rsidR="00F96F5C" w:rsidRPr="007274D6">
        <w:rPr>
          <w:rFonts w:cstheme="minorHAnsi"/>
        </w:rPr>
        <w:t xml:space="preserve">, např. </w:t>
      </w:r>
      <w:r w:rsidR="001F4012" w:rsidRPr="007274D6">
        <w:rPr>
          <w:rFonts w:cstheme="minorHAnsi"/>
        </w:rPr>
        <w:t xml:space="preserve">tlakových zkoušek, </w:t>
      </w:r>
      <w:r w:rsidR="003D240E" w:rsidRPr="007274D6">
        <w:rPr>
          <w:rFonts w:cstheme="minorHAnsi"/>
        </w:rPr>
        <w:t>zkoušek těsnosti</w:t>
      </w:r>
      <w:r w:rsidRPr="007274D6">
        <w:rPr>
          <w:rFonts w:cstheme="minorHAnsi"/>
        </w:rPr>
        <w:t>,</w:t>
      </w:r>
      <w:r w:rsidR="003D240E" w:rsidRPr="007274D6">
        <w:rPr>
          <w:rFonts w:cstheme="minorHAnsi"/>
        </w:rPr>
        <w:t xml:space="preserve"> revizí</w:t>
      </w:r>
      <w:r w:rsidR="00F96F5C" w:rsidRPr="007274D6">
        <w:rPr>
          <w:rFonts w:cstheme="minorHAnsi"/>
        </w:rPr>
        <w:t xml:space="preserve"> apod.,</w:t>
      </w:r>
    </w:p>
    <w:p w14:paraId="55B1994B" w14:textId="2197068B" w:rsidR="00C95E94" w:rsidRPr="007274D6" w:rsidRDefault="00C95E94" w:rsidP="0081509F">
      <w:pPr>
        <w:numPr>
          <w:ilvl w:val="2"/>
          <w:numId w:val="29"/>
        </w:numPr>
        <w:spacing w:after="0"/>
        <w:jc w:val="both"/>
        <w:rPr>
          <w:rFonts w:cstheme="minorHAnsi"/>
        </w:rPr>
      </w:pPr>
      <w:r w:rsidRPr="007274D6">
        <w:rPr>
          <w:rFonts w:cstheme="minorHAnsi"/>
        </w:rPr>
        <w:t>zajištění řádné koordinace při provádění díla, denní přítomnost stavbyvedoucího na stavbě, koordinace výstavby s objednatelem,</w:t>
      </w:r>
    </w:p>
    <w:p w14:paraId="4CCF5F12" w14:textId="0A0B2859" w:rsidR="00DE4DAD" w:rsidRPr="007274D6" w:rsidRDefault="00DE4DAD" w:rsidP="0081509F">
      <w:pPr>
        <w:numPr>
          <w:ilvl w:val="2"/>
          <w:numId w:val="29"/>
        </w:numPr>
        <w:spacing w:after="0"/>
        <w:jc w:val="both"/>
        <w:rPr>
          <w:rFonts w:cstheme="minorHAnsi"/>
        </w:rPr>
      </w:pPr>
      <w:r w:rsidRPr="007274D6">
        <w:rPr>
          <w:rFonts w:cstheme="minorHAnsi"/>
        </w:rPr>
        <w:t>průběžný denní úklid dotčených prostor (podle stavu znečištění)</w:t>
      </w:r>
      <w:r w:rsidR="00081138" w:rsidRPr="007274D6">
        <w:rPr>
          <w:rFonts w:cstheme="minorHAnsi"/>
        </w:rPr>
        <w:t>, a to i venkovních</w:t>
      </w:r>
      <w:r w:rsidRPr="007274D6">
        <w:rPr>
          <w:rFonts w:cstheme="minorHAnsi"/>
        </w:rPr>
        <w:t>,</w:t>
      </w:r>
    </w:p>
    <w:p w14:paraId="4A7F0C88" w14:textId="77777777" w:rsidR="00DE4DAD" w:rsidRPr="007274D6" w:rsidRDefault="00DE4DAD" w:rsidP="0081509F">
      <w:pPr>
        <w:numPr>
          <w:ilvl w:val="2"/>
          <w:numId w:val="29"/>
        </w:numPr>
        <w:spacing w:after="0"/>
        <w:jc w:val="both"/>
        <w:rPr>
          <w:rFonts w:cstheme="minorHAnsi"/>
        </w:rPr>
      </w:pPr>
      <w:r w:rsidRPr="007274D6">
        <w:rPr>
          <w:rFonts w:cstheme="minorHAnsi"/>
        </w:rPr>
        <w:t>vyčištění a úklid dotčených prostor před předáním stavby a uvedení okolních ploch do původního stavu,</w:t>
      </w:r>
    </w:p>
    <w:p w14:paraId="071092D4" w14:textId="77777777" w:rsidR="00DE4DAD" w:rsidRPr="007274D6" w:rsidRDefault="00DE4DAD" w:rsidP="0081509F">
      <w:pPr>
        <w:numPr>
          <w:ilvl w:val="2"/>
          <w:numId w:val="29"/>
        </w:numPr>
        <w:spacing w:after="0"/>
        <w:jc w:val="both"/>
        <w:rPr>
          <w:rFonts w:cstheme="minorHAnsi"/>
        </w:rPr>
      </w:pPr>
      <w:r w:rsidRPr="007274D6">
        <w:rPr>
          <w:rFonts w:cstheme="minorHAnsi"/>
        </w:rPr>
        <w:t>zřízení, udržování a likvidace zařízení staveniště,</w:t>
      </w:r>
    </w:p>
    <w:p w14:paraId="0C3F8328" w14:textId="77777777" w:rsidR="00E41364" w:rsidRPr="007274D6" w:rsidRDefault="00E41364" w:rsidP="0081509F">
      <w:pPr>
        <w:numPr>
          <w:ilvl w:val="2"/>
          <w:numId w:val="29"/>
        </w:numPr>
        <w:spacing w:after="0"/>
        <w:jc w:val="both"/>
        <w:rPr>
          <w:rFonts w:cstheme="minorHAnsi"/>
        </w:rPr>
      </w:pPr>
      <w:r w:rsidRPr="007274D6">
        <w:rPr>
          <w:rFonts w:cstheme="minorHAnsi"/>
        </w:rPr>
        <w:t>zajištění dodržování předpisů v oblasti BOZP na stavbě,</w:t>
      </w:r>
    </w:p>
    <w:p w14:paraId="4704550C" w14:textId="2C1A2949" w:rsidR="00E41364" w:rsidRPr="007274D6" w:rsidRDefault="00E41364" w:rsidP="0081509F">
      <w:pPr>
        <w:numPr>
          <w:ilvl w:val="2"/>
          <w:numId w:val="29"/>
        </w:numPr>
        <w:spacing w:after="0"/>
        <w:jc w:val="both"/>
        <w:rPr>
          <w:rFonts w:cstheme="minorHAnsi"/>
        </w:rPr>
      </w:pPr>
      <w:r w:rsidRPr="007274D6">
        <w:rPr>
          <w:rFonts w:cstheme="minorHAnsi"/>
        </w:rPr>
        <w:t>zajištění pasportu před a po dokončení stavby</w:t>
      </w:r>
      <w:r w:rsidR="00A169B6" w:rsidRPr="007274D6">
        <w:rPr>
          <w:rFonts w:cstheme="minorHAnsi"/>
        </w:rPr>
        <w:t>,</w:t>
      </w:r>
    </w:p>
    <w:p w14:paraId="147BF9C8" w14:textId="01A8CD04" w:rsidR="00BB6934" w:rsidRPr="007274D6" w:rsidRDefault="004653DA" w:rsidP="0081509F">
      <w:pPr>
        <w:numPr>
          <w:ilvl w:val="2"/>
          <w:numId w:val="29"/>
        </w:numPr>
        <w:spacing w:after="0"/>
        <w:jc w:val="both"/>
        <w:rPr>
          <w:rFonts w:cstheme="minorHAnsi"/>
        </w:rPr>
      </w:pPr>
      <w:r w:rsidRPr="007274D6">
        <w:rPr>
          <w:rFonts w:cstheme="minorHAnsi"/>
        </w:rPr>
        <w:t xml:space="preserve">zajištění </w:t>
      </w:r>
      <w:r w:rsidR="003411E0" w:rsidRPr="007274D6">
        <w:rPr>
          <w:rFonts w:cstheme="minorHAnsi"/>
        </w:rPr>
        <w:t xml:space="preserve">staveništní </w:t>
      </w:r>
      <w:r w:rsidRPr="007274D6">
        <w:rPr>
          <w:rFonts w:cstheme="minorHAnsi"/>
        </w:rPr>
        <w:t>dodávky NN</w:t>
      </w:r>
      <w:r w:rsidR="003411E0" w:rsidRPr="007274D6">
        <w:rPr>
          <w:rFonts w:cstheme="minorHAnsi"/>
        </w:rPr>
        <w:t xml:space="preserve"> a vody</w:t>
      </w:r>
      <w:r w:rsidRPr="007274D6">
        <w:rPr>
          <w:rFonts w:cstheme="minorHAnsi"/>
        </w:rPr>
        <w:t xml:space="preserve"> pro</w:t>
      </w:r>
      <w:r w:rsidR="003411E0" w:rsidRPr="007274D6">
        <w:rPr>
          <w:rFonts w:cstheme="minorHAnsi"/>
        </w:rPr>
        <w:t xml:space="preserve"> realizaci</w:t>
      </w:r>
      <w:r w:rsidRPr="007274D6">
        <w:rPr>
          <w:rFonts w:cstheme="minorHAnsi"/>
        </w:rPr>
        <w:t xml:space="preserve"> stavbu</w:t>
      </w:r>
      <w:r w:rsidR="00B260AC" w:rsidRPr="007274D6">
        <w:rPr>
          <w:rFonts w:cstheme="minorHAnsi"/>
        </w:rPr>
        <w:t xml:space="preserve"> (</w:t>
      </w:r>
      <w:r w:rsidR="00A330B9" w:rsidRPr="007274D6">
        <w:rPr>
          <w:rFonts w:cstheme="minorHAnsi"/>
        </w:rPr>
        <w:t xml:space="preserve">lze řešit </w:t>
      </w:r>
      <w:r w:rsidR="0033391F" w:rsidRPr="007274D6">
        <w:rPr>
          <w:rFonts w:cstheme="minorHAnsi"/>
        </w:rPr>
        <w:t xml:space="preserve">napojením v areálu </w:t>
      </w:r>
      <w:r w:rsidR="003D5630" w:rsidRPr="007274D6">
        <w:rPr>
          <w:rFonts w:cstheme="minorHAnsi"/>
        </w:rPr>
        <w:t xml:space="preserve">mateřské </w:t>
      </w:r>
      <w:r w:rsidR="0033391F" w:rsidRPr="007274D6">
        <w:rPr>
          <w:rFonts w:cstheme="minorHAnsi"/>
        </w:rPr>
        <w:t xml:space="preserve">školy </w:t>
      </w:r>
      <w:r w:rsidR="00B260AC" w:rsidRPr="007274D6">
        <w:rPr>
          <w:rFonts w:cstheme="minorHAnsi"/>
        </w:rPr>
        <w:t>po dohodě s vedením školy</w:t>
      </w:r>
      <w:r w:rsidR="00A330B9" w:rsidRPr="007274D6">
        <w:rPr>
          <w:rFonts w:cstheme="minorHAnsi"/>
        </w:rPr>
        <w:t>)</w:t>
      </w:r>
      <w:r w:rsidR="0094346D" w:rsidRPr="007274D6">
        <w:rPr>
          <w:rFonts w:cstheme="minorHAnsi"/>
        </w:rPr>
        <w:t>.</w:t>
      </w:r>
    </w:p>
    <w:p w14:paraId="3550671C" w14:textId="77777777" w:rsidR="00286EDB" w:rsidRPr="007274D6" w:rsidRDefault="00006859" w:rsidP="0081509F">
      <w:pPr>
        <w:pStyle w:val="Odstavecseseznamem"/>
        <w:numPr>
          <w:ilvl w:val="1"/>
          <w:numId w:val="16"/>
        </w:numPr>
        <w:spacing w:after="0"/>
        <w:ind w:hanging="792"/>
        <w:jc w:val="both"/>
        <w:rPr>
          <w:rFonts w:cstheme="minorHAnsi"/>
        </w:rPr>
      </w:pPr>
      <w:r w:rsidRPr="007274D6">
        <w:rPr>
          <w:rFonts w:cstheme="minorHAnsi"/>
        </w:rPr>
        <w:t xml:space="preserve">Při provádění díla nesmí být bez písemného souhlasu objednatele použity jiné materiály, technologie nebo provedeny změny proti přijaté nabídce zhotovitele. </w:t>
      </w:r>
    </w:p>
    <w:p w14:paraId="68907D9A" w14:textId="77777777" w:rsidR="00286EDB" w:rsidRPr="007274D6" w:rsidRDefault="00006859" w:rsidP="0081509F">
      <w:pPr>
        <w:pStyle w:val="Odstavecseseznamem"/>
        <w:numPr>
          <w:ilvl w:val="1"/>
          <w:numId w:val="16"/>
        </w:numPr>
        <w:spacing w:after="0"/>
        <w:ind w:hanging="792"/>
        <w:jc w:val="both"/>
        <w:rPr>
          <w:rFonts w:cstheme="minorHAnsi"/>
        </w:rPr>
      </w:pPr>
      <w:r w:rsidRPr="007274D6">
        <w:rPr>
          <w:rFonts w:cstheme="minorHAnsi"/>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0A2F7462" w14:textId="77777777" w:rsidR="00286EDB" w:rsidRPr="007274D6" w:rsidRDefault="00006859" w:rsidP="0081509F">
      <w:pPr>
        <w:pStyle w:val="Odstavecseseznamem"/>
        <w:numPr>
          <w:ilvl w:val="1"/>
          <w:numId w:val="16"/>
        </w:numPr>
        <w:spacing w:after="0"/>
        <w:ind w:hanging="792"/>
        <w:jc w:val="both"/>
        <w:rPr>
          <w:rFonts w:cstheme="minorHAnsi"/>
        </w:rPr>
      </w:pPr>
      <w:r w:rsidRPr="007274D6">
        <w:rPr>
          <w:rFonts w:cstheme="minorHAnsi"/>
        </w:rPr>
        <w:t xml:space="preserve">Zhotovitel použije </w:t>
      </w:r>
      <w:r w:rsidR="00DD2DBD" w:rsidRPr="007274D6">
        <w:rPr>
          <w:rFonts w:cstheme="minorHAnsi"/>
        </w:rPr>
        <w:t>při provádění</w:t>
      </w:r>
      <w:r w:rsidRPr="007274D6">
        <w:rPr>
          <w:rFonts w:cstheme="minorHAnsi"/>
        </w:rPr>
        <w:t xml:space="preserve"> díla pouze materiály I. jakosti a materiály, které mají požadovanou certifikaci. Zhotovitel je povinen předat objednateli na jeho žádost veškeré doklady, které se vztahují k jakosti a certifikaci použitých materiálů. </w:t>
      </w:r>
    </w:p>
    <w:p w14:paraId="40F54841" w14:textId="1A0BB5EF" w:rsidR="005E1743" w:rsidRPr="007274D6" w:rsidRDefault="00006859" w:rsidP="0081509F">
      <w:pPr>
        <w:pStyle w:val="Odstavecseseznamem"/>
        <w:numPr>
          <w:ilvl w:val="1"/>
          <w:numId w:val="16"/>
        </w:numPr>
        <w:spacing w:after="0"/>
        <w:ind w:left="794" w:hanging="794"/>
        <w:jc w:val="both"/>
        <w:rPr>
          <w:rFonts w:cstheme="minorHAnsi"/>
        </w:rPr>
      </w:pPr>
      <w:r w:rsidRPr="007274D6">
        <w:rPr>
          <w:rFonts w:cstheme="minorHAnsi"/>
        </w:rPr>
        <w:t xml:space="preserve">Dílo provedené v rozsahu ujednaném v této smlouvě musí </w:t>
      </w:r>
      <w:r w:rsidR="00DD5625" w:rsidRPr="007274D6">
        <w:rPr>
          <w:rFonts w:cstheme="minorHAnsi"/>
        </w:rPr>
        <w:t>zhotovitel provést řádně a včas a</w:t>
      </w:r>
      <w:r w:rsidRPr="007274D6">
        <w:rPr>
          <w:rFonts w:cstheme="minorHAnsi"/>
        </w:rPr>
        <w:t xml:space="preserve"> v souladu s</w:t>
      </w:r>
      <w:r w:rsidR="00DD5625" w:rsidRPr="007274D6">
        <w:rPr>
          <w:rFonts w:cstheme="minorHAnsi"/>
        </w:rPr>
        <w:t xml:space="preserve"> obecně závaznými </w:t>
      </w:r>
      <w:r w:rsidRPr="007274D6">
        <w:rPr>
          <w:rFonts w:cstheme="minorHAnsi"/>
        </w:rPr>
        <w:t>právními předpisy</w:t>
      </w:r>
      <w:r w:rsidR="00DD5625" w:rsidRPr="007274D6">
        <w:rPr>
          <w:rFonts w:cstheme="minorHAnsi"/>
        </w:rPr>
        <w:t xml:space="preserve"> a v souladu s požadavky orgánů veřejné správy a příkazy objednatele</w:t>
      </w:r>
      <w:r w:rsidRPr="007274D6">
        <w:rPr>
          <w:rFonts w:cstheme="minorHAnsi"/>
        </w:rPr>
        <w:t xml:space="preserve">, musí mít základní kvalitativní technické ukazatele dle obecných technických požadavků na výstavbu, ČSN, EN, dle technických listů výrobců a dle technologických a montážních návodů výrobců. </w:t>
      </w:r>
    </w:p>
    <w:p w14:paraId="534D5F32" w14:textId="77777777" w:rsidR="00AE6B07" w:rsidRPr="007274D6" w:rsidRDefault="00AE6B07" w:rsidP="0081509F">
      <w:pPr>
        <w:pStyle w:val="Odstavecseseznamem"/>
        <w:spacing w:after="0"/>
        <w:ind w:left="794"/>
        <w:jc w:val="both"/>
        <w:rPr>
          <w:rFonts w:cstheme="minorHAnsi"/>
        </w:rPr>
      </w:pPr>
    </w:p>
    <w:p w14:paraId="0F51B59F" w14:textId="77777777" w:rsidR="00286EDB" w:rsidRPr="007274D6" w:rsidRDefault="00006859" w:rsidP="0081509F">
      <w:pPr>
        <w:pStyle w:val="Odstavecseseznamem"/>
        <w:numPr>
          <w:ilvl w:val="0"/>
          <w:numId w:val="2"/>
        </w:numPr>
        <w:spacing w:after="120"/>
        <w:ind w:left="714" w:hanging="714"/>
        <w:rPr>
          <w:rFonts w:cstheme="minorHAnsi"/>
          <w:b/>
          <w:sz w:val="24"/>
          <w:u w:val="single"/>
        </w:rPr>
      </w:pPr>
      <w:r w:rsidRPr="007274D6">
        <w:rPr>
          <w:rFonts w:cstheme="minorHAnsi"/>
          <w:b/>
          <w:sz w:val="24"/>
          <w:u w:val="single"/>
        </w:rPr>
        <w:t>DOBA PLNĚNÍ, STAVENIŠTĚ</w:t>
      </w:r>
    </w:p>
    <w:p w14:paraId="70EB3377" w14:textId="7A3CD7F9" w:rsidR="00367A18"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b/>
          <w:sz w:val="22"/>
        </w:rPr>
        <w:t xml:space="preserve">Zhotovitel se zavazuje </w:t>
      </w:r>
      <w:r w:rsidR="0097072B" w:rsidRPr="007274D6">
        <w:rPr>
          <w:rFonts w:asciiTheme="minorHAnsi" w:hAnsiTheme="minorHAnsi" w:cstheme="minorHAnsi"/>
          <w:b/>
          <w:sz w:val="22"/>
        </w:rPr>
        <w:t>k plnění následujících termínů</w:t>
      </w:r>
      <w:r w:rsidR="00367A18" w:rsidRPr="007274D6">
        <w:rPr>
          <w:rFonts w:asciiTheme="minorHAnsi" w:hAnsiTheme="minorHAnsi" w:cstheme="minorHAnsi"/>
          <w:b/>
          <w:sz w:val="22"/>
        </w:rPr>
        <w:t>:</w:t>
      </w:r>
    </w:p>
    <w:p w14:paraId="38DC3E68" w14:textId="6D063E26" w:rsidR="00A1106A" w:rsidRPr="007274D6" w:rsidRDefault="006E0CEB" w:rsidP="0081509F">
      <w:pPr>
        <w:pStyle w:val="Odstavec"/>
        <w:numPr>
          <w:ilvl w:val="2"/>
          <w:numId w:val="34"/>
        </w:numPr>
        <w:spacing w:line="276" w:lineRule="auto"/>
        <w:ind w:left="1418" w:hanging="698"/>
        <w:rPr>
          <w:rFonts w:asciiTheme="minorHAnsi" w:hAnsiTheme="minorHAnsi" w:cstheme="minorHAnsi"/>
          <w:sz w:val="22"/>
        </w:rPr>
      </w:pPr>
      <w:r w:rsidRPr="007274D6">
        <w:rPr>
          <w:rFonts w:asciiTheme="minorHAnsi" w:hAnsiTheme="minorHAnsi" w:cstheme="minorHAnsi"/>
          <w:b/>
          <w:sz w:val="22"/>
        </w:rPr>
        <w:t>Zahájení prací</w:t>
      </w:r>
      <w:r w:rsidR="009C5871" w:rsidRPr="007274D6">
        <w:rPr>
          <w:rFonts w:asciiTheme="minorHAnsi" w:hAnsiTheme="minorHAnsi" w:cstheme="minorHAnsi"/>
          <w:b/>
          <w:sz w:val="22"/>
        </w:rPr>
        <w:t xml:space="preserve">                                        </w:t>
      </w:r>
      <w:r w:rsidR="00411F32" w:rsidRPr="007274D6">
        <w:rPr>
          <w:rFonts w:asciiTheme="minorHAnsi" w:hAnsiTheme="minorHAnsi" w:cstheme="minorHAnsi"/>
          <w:b/>
          <w:sz w:val="22"/>
        </w:rPr>
        <w:tab/>
      </w:r>
      <w:r w:rsidR="00411F32" w:rsidRPr="007274D6">
        <w:rPr>
          <w:rFonts w:asciiTheme="minorHAnsi" w:hAnsiTheme="minorHAnsi" w:cstheme="minorHAnsi"/>
          <w:b/>
          <w:sz w:val="22"/>
        </w:rPr>
        <w:tab/>
      </w:r>
      <w:r w:rsidR="00A72159" w:rsidRPr="007274D6">
        <w:rPr>
          <w:rFonts w:asciiTheme="minorHAnsi" w:hAnsiTheme="minorHAnsi" w:cstheme="minorHAnsi"/>
          <w:b/>
          <w:sz w:val="22"/>
        </w:rPr>
        <w:t xml:space="preserve">                     </w:t>
      </w:r>
      <w:r w:rsidR="00013FE7" w:rsidRPr="007274D6">
        <w:rPr>
          <w:rFonts w:asciiTheme="minorHAnsi" w:hAnsiTheme="minorHAnsi" w:cstheme="minorHAnsi"/>
          <w:b/>
          <w:sz w:val="22"/>
        </w:rPr>
        <w:t xml:space="preserve">              </w:t>
      </w:r>
      <w:r w:rsidR="00A72159" w:rsidRPr="007274D6">
        <w:rPr>
          <w:rFonts w:asciiTheme="minorHAnsi" w:hAnsiTheme="minorHAnsi" w:cstheme="minorHAnsi"/>
          <w:b/>
          <w:sz w:val="22"/>
        </w:rPr>
        <w:t xml:space="preserve">od </w:t>
      </w:r>
      <w:r w:rsidR="00A1106A" w:rsidRPr="007274D6">
        <w:rPr>
          <w:rFonts w:asciiTheme="minorHAnsi" w:hAnsiTheme="minorHAnsi" w:cstheme="minorHAnsi"/>
          <w:b/>
          <w:sz w:val="22"/>
        </w:rPr>
        <w:t xml:space="preserve">1. </w:t>
      </w:r>
      <w:r w:rsidR="009C5871" w:rsidRPr="007274D6">
        <w:rPr>
          <w:rFonts w:asciiTheme="minorHAnsi" w:hAnsiTheme="minorHAnsi" w:cstheme="minorHAnsi"/>
          <w:b/>
          <w:sz w:val="22"/>
        </w:rPr>
        <w:t>7</w:t>
      </w:r>
      <w:r w:rsidR="00A1106A" w:rsidRPr="007274D6">
        <w:rPr>
          <w:rFonts w:asciiTheme="minorHAnsi" w:hAnsiTheme="minorHAnsi" w:cstheme="minorHAnsi"/>
          <w:b/>
          <w:sz w:val="22"/>
        </w:rPr>
        <w:t>. 202</w:t>
      </w:r>
      <w:r w:rsidR="009C5871" w:rsidRPr="007274D6">
        <w:rPr>
          <w:rFonts w:asciiTheme="minorHAnsi" w:hAnsiTheme="minorHAnsi" w:cstheme="minorHAnsi"/>
          <w:b/>
          <w:sz w:val="22"/>
        </w:rPr>
        <w:t>5</w:t>
      </w:r>
    </w:p>
    <w:p w14:paraId="5C6241BB" w14:textId="3FD2FFF4" w:rsidR="007226F7" w:rsidRPr="007274D6" w:rsidRDefault="00647015" w:rsidP="0081509F">
      <w:pPr>
        <w:pStyle w:val="Odstavec"/>
        <w:numPr>
          <w:ilvl w:val="2"/>
          <w:numId w:val="34"/>
        </w:numPr>
        <w:spacing w:line="276" w:lineRule="auto"/>
        <w:ind w:left="1418" w:hanging="698"/>
        <w:rPr>
          <w:rFonts w:asciiTheme="minorHAnsi" w:hAnsiTheme="minorHAnsi" w:cstheme="minorHAnsi"/>
          <w:sz w:val="22"/>
        </w:rPr>
      </w:pPr>
      <w:r w:rsidRPr="007274D6">
        <w:rPr>
          <w:rFonts w:asciiTheme="minorHAnsi" w:hAnsiTheme="minorHAnsi" w:cstheme="minorHAnsi"/>
          <w:b/>
          <w:sz w:val="22"/>
        </w:rPr>
        <w:t>Ukončení</w:t>
      </w:r>
      <w:r w:rsidR="00517165" w:rsidRPr="007274D6">
        <w:rPr>
          <w:rFonts w:asciiTheme="minorHAnsi" w:hAnsiTheme="minorHAnsi" w:cstheme="minorHAnsi"/>
          <w:b/>
          <w:sz w:val="22"/>
        </w:rPr>
        <w:t xml:space="preserve"> stavebně montážních prací</w:t>
      </w:r>
      <w:r w:rsidR="00963138" w:rsidRPr="007274D6">
        <w:rPr>
          <w:rFonts w:asciiTheme="minorHAnsi" w:hAnsiTheme="minorHAnsi" w:cstheme="minorHAnsi"/>
          <w:b/>
          <w:sz w:val="22"/>
        </w:rPr>
        <w:t xml:space="preserve"> na </w:t>
      </w:r>
      <w:r w:rsidR="00200056" w:rsidRPr="007274D6">
        <w:rPr>
          <w:rFonts w:asciiTheme="minorHAnsi" w:hAnsiTheme="minorHAnsi" w:cstheme="minorHAnsi"/>
          <w:b/>
          <w:sz w:val="22"/>
        </w:rPr>
        <w:t xml:space="preserve">rekonstrukci </w:t>
      </w:r>
      <w:r w:rsidR="009F455A" w:rsidRPr="007274D6">
        <w:rPr>
          <w:rFonts w:asciiTheme="minorHAnsi" w:hAnsiTheme="minorHAnsi" w:cstheme="minorHAnsi"/>
          <w:b/>
          <w:sz w:val="22"/>
        </w:rPr>
        <w:t>kuchyně</w:t>
      </w:r>
      <w:r w:rsidR="00EF32BD" w:rsidRPr="007274D6">
        <w:rPr>
          <w:rFonts w:asciiTheme="minorHAnsi" w:hAnsiTheme="minorHAnsi" w:cstheme="minorHAnsi"/>
          <w:b/>
          <w:sz w:val="22"/>
        </w:rPr>
        <w:t xml:space="preserve"> </w:t>
      </w:r>
      <w:r w:rsidR="00D228E4" w:rsidRPr="007274D6">
        <w:rPr>
          <w:rFonts w:asciiTheme="minorHAnsi" w:hAnsiTheme="minorHAnsi" w:cstheme="minorHAnsi"/>
          <w:b/>
          <w:sz w:val="22"/>
        </w:rPr>
        <w:t xml:space="preserve">včetně konečného </w:t>
      </w:r>
      <w:r w:rsidR="00D228E4" w:rsidRPr="007274D6">
        <w:rPr>
          <w:rFonts w:asciiTheme="minorHAnsi" w:hAnsiTheme="minorHAnsi" w:cstheme="minorHAnsi"/>
          <w:b/>
          <w:sz w:val="22"/>
        </w:rPr>
        <w:lastRenderedPageBreak/>
        <w:t>úklidu</w:t>
      </w:r>
      <w:r w:rsidR="007226F7" w:rsidRPr="007274D6">
        <w:rPr>
          <w:rFonts w:asciiTheme="minorHAnsi" w:hAnsiTheme="minorHAnsi" w:cstheme="minorHAnsi"/>
          <w:b/>
          <w:sz w:val="22"/>
        </w:rPr>
        <w:t xml:space="preserve"> </w:t>
      </w:r>
      <w:r w:rsidR="007226F7" w:rsidRPr="007274D6">
        <w:rPr>
          <w:rFonts w:asciiTheme="minorHAnsi" w:hAnsiTheme="minorHAnsi" w:cstheme="minorHAnsi"/>
          <w:b/>
          <w:sz w:val="22"/>
        </w:rPr>
        <w:tab/>
      </w:r>
      <w:r w:rsidR="007226F7" w:rsidRPr="007274D6">
        <w:rPr>
          <w:rFonts w:asciiTheme="minorHAnsi" w:hAnsiTheme="minorHAnsi" w:cstheme="minorHAnsi"/>
          <w:b/>
          <w:sz w:val="22"/>
        </w:rPr>
        <w:tab/>
      </w:r>
      <w:r w:rsidR="007226F7" w:rsidRPr="007274D6">
        <w:rPr>
          <w:rFonts w:asciiTheme="minorHAnsi" w:hAnsiTheme="minorHAnsi" w:cstheme="minorHAnsi"/>
          <w:b/>
          <w:sz w:val="22"/>
        </w:rPr>
        <w:tab/>
      </w:r>
      <w:r w:rsidR="007226F7" w:rsidRPr="007274D6">
        <w:rPr>
          <w:rFonts w:asciiTheme="minorHAnsi" w:hAnsiTheme="minorHAnsi" w:cstheme="minorHAnsi"/>
          <w:b/>
          <w:sz w:val="22"/>
        </w:rPr>
        <w:tab/>
      </w:r>
      <w:r w:rsidR="00200056" w:rsidRPr="007274D6">
        <w:rPr>
          <w:rFonts w:asciiTheme="minorHAnsi" w:hAnsiTheme="minorHAnsi" w:cstheme="minorHAnsi"/>
          <w:b/>
          <w:sz w:val="22"/>
        </w:rPr>
        <w:t xml:space="preserve">                                                           </w:t>
      </w:r>
      <w:r w:rsidR="00013FE7" w:rsidRPr="007274D6">
        <w:rPr>
          <w:rFonts w:asciiTheme="minorHAnsi" w:hAnsiTheme="minorHAnsi" w:cstheme="minorHAnsi"/>
          <w:b/>
          <w:sz w:val="22"/>
        </w:rPr>
        <w:t xml:space="preserve">    </w:t>
      </w:r>
      <w:r w:rsidR="00405B5D" w:rsidRPr="007274D6">
        <w:rPr>
          <w:rFonts w:asciiTheme="minorHAnsi" w:hAnsiTheme="minorHAnsi" w:cstheme="minorHAnsi"/>
          <w:b/>
          <w:sz w:val="22"/>
        </w:rPr>
        <w:t xml:space="preserve">do </w:t>
      </w:r>
      <w:r w:rsidR="00200056" w:rsidRPr="007274D6">
        <w:rPr>
          <w:rFonts w:asciiTheme="minorHAnsi" w:hAnsiTheme="minorHAnsi" w:cstheme="minorHAnsi"/>
          <w:b/>
          <w:sz w:val="22"/>
        </w:rPr>
        <w:t xml:space="preserve"> </w:t>
      </w:r>
      <w:r w:rsidR="005B218F" w:rsidRPr="007274D6">
        <w:rPr>
          <w:rFonts w:asciiTheme="minorHAnsi" w:hAnsiTheme="minorHAnsi" w:cstheme="minorHAnsi"/>
          <w:b/>
          <w:sz w:val="22"/>
        </w:rPr>
        <w:t>2</w:t>
      </w:r>
      <w:r w:rsidR="0090229C" w:rsidRPr="007274D6">
        <w:rPr>
          <w:rFonts w:asciiTheme="minorHAnsi" w:hAnsiTheme="minorHAnsi" w:cstheme="minorHAnsi"/>
          <w:b/>
          <w:sz w:val="22"/>
        </w:rPr>
        <w:t>2</w:t>
      </w:r>
      <w:r w:rsidR="007226F7" w:rsidRPr="007274D6">
        <w:rPr>
          <w:rFonts w:asciiTheme="minorHAnsi" w:hAnsiTheme="minorHAnsi" w:cstheme="minorHAnsi"/>
          <w:b/>
          <w:sz w:val="22"/>
        </w:rPr>
        <w:t>. 8. 202</w:t>
      </w:r>
      <w:r w:rsidR="00405B5D" w:rsidRPr="007274D6">
        <w:rPr>
          <w:rFonts w:asciiTheme="minorHAnsi" w:hAnsiTheme="minorHAnsi" w:cstheme="minorHAnsi"/>
          <w:b/>
          <w:sz w:val="22"/>
        </w:rPr>
        <w:t>5</w:t>
      </w:r>
    </w:p>
    <w:p w14:paraId="4CB1568C" w14:textId="7FD53A23" w:rsidR="00286EDB" w:rsidRPr="007274D6" w:rsidRDefault="00813E98" w:rsidP="0081509F">
      <w:pPr>
        <w:pStyle w:val="Odstavec"/>
        <w:numPr>
          <w:ilvl w:val="2"/>
          <w:numId w:val="34"/>
        </w:numPr>
        <w:spacing w:line="276" w:lineRule="auto"/>
        <w:ind w:left="1418" w:hanging="698"/>
        <w:rPr>
          <w:rFonts w:asciiTheme="minorHAnsi" w:hAnsiTheme="minorHAnsi" w:cstheme="minorHAnsi"/>
          <w:sz w:val="22"/>
        </w:rPr>
      </w:pPr>
      <w:r w:rsidRPr="007274D6">
        <w:rPr>
          <w:rFonts w:asciiTheme="minorHAnsi" w:hAnsiTheme="minorHAnsi" w:cstheme="minorHAnsi"/>
          <w:b/>
          <w:sz w:val="22"/>
        </w:rPr>
        <w:t xml:space="preserve">Provedení díla jako celku, </w:t>
      </w:r>
      <w:r w:rsidRPr="007274D6">
        <w:rPr>
          <w:rFonts w:asciiTheme="minorHAnsi" w:hAnsiTheme="minorHAnsi" w:cstheme="minorHAnsi"/>
          <w:bCs/>
          <w:sz w:val="22"/>
        </w:rPr>
        <w:t>tj.</w:t>
      </w:r>
      <w:r w:rsidR="00D71DD3" w:rsidRPr="007274D6">
        <w:rPr>
          <w:rFonts w:asciiTheme="minorHAnsi" w:hAnsiTheme="minorHAnsi" w:cstheme="minorHAnsi"/>
          <w:bCs/>
          <w:sz w:val="22"/>
        </w:rPr>
        <w:t xml:space="preserve"> </w:t>
      </w:r>
      <w:r w:rsidR="00247DCD" w:rsidRPr="007274D6">
        <w:rPr>
          <w:rFonts w:asciiTheme="minorHAnsi" w:hAnsiTheme="minorHAnsi" w:cstheme="minorHAnsi"/>
          <w:sz w:val="22"/>
        </w:rPr>
        <w:t>jeho předání a převzetí dle článku 7 této smlouvy</w:t>
      </w:r>
      <w:r w:rsidR="00A913C2" w:rsidRPr="007274D6">
        <w:rPr>
          <w:rFonts w:asciiTheme="minorHAnsi" w:hAnsiTheme="minorHAnsi" w:cstheme="minorHAnsi"/>
          <w:sz w:val="22"/>
        </w:rPr>
        <w:t>, včetně</w:t>
      </w:r>
      <w:r w:rsidR="00E9654C" w:rsidRPr="007274D6">
        <w:rPr>
          <w:rFonts w:asciiTheme="minorHAnsi" w:hAnsiTheme="minorHAnsi" w:cstheme="minorHAnsi"/>
          <w:bCs/>
          <w:sz w:val="22"/>
        </w:rPr>
        <w:t xml:space="preserve"> </w:t>
      </w:r>
      <w:r w:rsidR="005970A8" w:rsidRPr="007274D6">
        <w:rPr>
          <w:rFonts w:asciiTheme="minorHAnsi" w:hAnsiTheme="minorHAnsi" w:cstheme="minorHAnsi"/>
          <w:bCs/>
          <w:sz w:val="22"/>
        </w:rPr>
        <w:t xml:space="preserve">předání </w:t>
      </w:r>
      <w:r w:rsidR="00E9654C" w:rsidRPr="007274D6">
        <w:rPr>
          <w:rFonts w:asciiTheme="minorHAnsi" w:hAnsiTheme="minorHAnsi" w:cstheme="minorHAnsi"/>
          <w:bCs/>
          <w:sz w:val="22"/>
        </w:rPr>
        <w:t xml:space="preserve">veškeré </w:t>
      </w:r>
      <w:r w:rsidR="0027739C" w:rsidRPr="007274D6">
        <w:rPr>
          <w:rFonts w:asciiTheme="minorHAnsi" w:hAnsiTheme="minorHAnsi" w:cstheme="minorHAnsi"/>
          <w:bCs/>
          <w:sz w:val="22"/>
        </w:rPr>
        <w:t>požadované dokumentace</w:t>
      </w:r>
      <w:r w:rsidR="00A313CE" w:rsidRPr="007274D6">
        <w:rPr>
          <w:rFonts w:asciiTheme="minorHAnsi" w:hAnsiTheme="minorHAnsi" w:cstheme="minorHAnsi"/>
          <w:bCs/>
          <w:sz w:val="22"/>
        </w:rPr>
        <w:tab/>
      </w:r>
      <w:r w:rsidR="00A313CE" w:rsidRPr="007274D6">
        <w:rPr>
          <w:rFonts w:asciiTheme="minorHAnsi" w:hAnsiTheme="minorHAnsi" w:cstheme="minorHAnsi"/>
          <w:bCs/>
          <w:sz w:val="22"/>
        </w:rPr>
        <w:tab/>
      </w:r>
      <w:r w:rsidR="00A313CE" w:rsidRPr="007274D6">
        <w:rPr>
          <w:rFonts w:asciiTheme="minorHAnsi" w:hAnsiTheme="minorHAnsi" w:cstheme="minorHAnsi"/>
          <w:bCs/>
          <w:sz w:val="22"/>
        </w:rPr>
        <w:tab/>
      </w:r>
      <w:r w:rsidR="003A065B" w:rsidRPr="007274D6">
        <w:rPr>
          <w:rFonts w:asciiTheme="minorHAnsi" w:hAnsiTheme="minorHAnsi" w:cstheme="minorHAnsi"/>
          <w:bCs/>
          <w:sz w:val="22"/>
        </w:rPr>
        <w:t xml:space="preserve">       </w:t>
      </w:r>
      <w:r w:rsidR="00B41292" w:rsidRPr="007274D6">
        <w:rPr>
          <w:rFonts w:asciiTheme="minorHAnsi" w:hAnsiTheme="minorHAnsi" w:cstheme="minorHAnsi"/>
          <w:b/>
          <w:sz w:val="22"/>
        </w:rPr>
        <w:t xml:space="preserve">do </w:t>
      </w:r>
      <w:r w:rsidR="00181249" w:rsidRPr="007274D6">
        <w:rPr>
          <w:rFonts w:asciiTheme="minorHAnsi" w:hAnsiTheme="minorHAnsi" w:cstheme="minorHAnsi"/>
          <w:b/>
          <w:sz w:val="22"/>
        </w:rPr>
        <w:t>5</w:t>
      </w:r>
      <w:r w:rsidR="00003559" w:rsidRPr="007274D6">
        <w:rPr>
          <w:rFonts w:asciiTheme="minorHAnsi" w:hAnsiTheme="minorHAnsi" w:cstheme="minorHAnsi"/>
          <w:b/>
          <w:sz w:val="22"/>
        </w:rPr>
        <w:t xml:space="preserve">. </w:t>
      </w:r>
      <w:r w:rsidR="00181249" w:rsidRPr="007274D6">
        <w:rPr>
          <w:rFonts w:asciiTheme="minorHAnsi" w:hAnsiTheme="minorHAnsi" w:cstheme="minorHAnsi"/>
          <w:b/>
          <w:sz w:val="22"/>
        </w:rPr>
        <w:t>9</w:t>
      </w:r>
      <w:r w:rsidR="00003559" w:rsidRPr="007274D6">
        <w:rPr>
          <w:rFonts w:asciiTheme="minorHAnsi" w:hAnsiTheme="minorHAnsi" w:cstheme="minorHAnsi"/>
          <w:b/>
          <w:sz w:val="22"/>
        </w:rPr>
        <w:t>. 20</w:t>
      </w:r>
      <w:r w:rsidR="00A64292" w:rsidRPr="007274D6">
        <w:rPr>
          <w:rFonts w:asciiTheme="minorHAnsi" w:hAnsiTheme="minorHAnsi" w:cstheme="minorHAnsi"/>
          <w:b/>
          <w:sz w:val="22"/>
        </w:rPr>
        <w:t>2</w:t>
      </w:r>
      <w:r w:rsidR="009C5871" w:rsidRPr="007274D6">
        <w:rPr>
          <w:rFonts w:asciiTheme="minorHAnsi" w:hAnsiTheme="minorHAnsi" w:cstheme="minorHAnsi"/>
          <w:b/>
          <w:sz w:val="22"/>
        </w:rPr>
        <w:t>5</w:t>
      </w:r>
      <w:r w:rsidR="00B41292" w:rsidRPr="007274D6">
        <w:rPr>
          <w:rFonts w:asciiTheme="minorHAnsi" w:hAnsiTheme="minorHAnsi" w:cstheme="minorHAnsi"/>
          <w:b/>
          <w:sz w:val="22"/>
        </w:rPr>
        <w:t xml:space="preserve"> </w:t>
      </w:r>
    </w:p>
    <w:p w14:paraId="4A522521" w14:textId="51AA5E20" w:rsidR="00286EDB" w:rsidRPr="007274D6" w:rsidRDefault="00C76AB2"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Zhotovitel vyzve objednatele k předání staveniště alespoň</w:t>
      </w:r>
      <w:r w:rsidR="00A6516B" w:rsidRPr="007274D6">
        <w:rPr>
          <w:rFonts w:asciiTheme="minorHAnsi" w:hAnsiTheme="minorHAnsi" w:cstheme="minorHAnsi"/>
          <w:sz w:val="22"/>
        </w:rPr>
        <w:t xml:space="preserve"> 3 </w:t>
      </w:r>
      <w:r w:rsidRPr="007274D6">
        <w:rPr>
          <w:rFonts w:asciiTheme="minorHAnsi" w:hAnsiTheme="minorHAnsi" w:cstheme="minorHAnsi"/>
          <w:sz w:val="22"/>
        </w:rPr>
        <w:t xml:space="preserve">pracovní </w:t>
      </w:r>
      <w:r w:rsidR="00A6516B" w:rsidRPr="007274D6">
        <w:rPr>
          <w:rFonts w:asciiTheme="minorHAnsi" w:hAnsiTheme="minorHAnsi" w:cstheme="minorHAnsi"/>
          <w:sz w:val="22"/>
        </w:rPr>
        <w:t>dny</w:t>
      </w:r>
      <w:r w:rsidR="00DD2DBD" w:rsidRPr="007274D6">
        <w:rPr>
          <w:rFonts w:asciiTheme="minorHAnsi" w:hAnsiTheme="minorHAnsi" w:cstheme="minorHAnsi"/>
          <w:sz w:val="22"/>
        </w:rPr>
        <w:t xml:space="preserve"> před zahájením prací</w:t>
      </w:r>
      <w:r w:rsidRPr="007274D6">
        <w:rPr>
          <w:rFonts w:asciiTheme="minorHAnsi" w:hAnsiTheme="minorHAnsi" w:cstheme="minorHAnsi"/>
          <w:sz w:val="22"/>
        </w:rPr>
        <w:t xml:space="preserve"> </w:t>
      </w:r>
      <w:r w:rsidR="00EC2EE0" w:rsidRPr="007274D6">
        <w:rPr>
          <w:rFonts w:asciiTheme="minorHAnsi" w:hAnsiTheme="minorHAnsi" w:cstheme="minorHAnsi"/>
          <w:sz w:val="22"/>
        </w:rPr>
        <w:t xml:space="preserve"> </w:t>
      </w:r>
      <w:r w:rsidRPr="007274D6">
        <w:rPr>
          <w:rFonts w:asciiTheme="minorHAnsi" w:hAnsiTheme="minorHAnsi" w:cstheme="minorHAnsi"/>
          <w:sz w:val="22"/>
        </w:rPr>
        <w:t>e</w:t>
      </w:r>
      <w:r w:rsidR="00121726" w:rsidRPr="007274D6">
        <w:rPr>
          <w:rFonts w:asciiTheme="minorHAnsi" w:hAnsiTheme="minorHAnsi" w:cstheme="minorHAnsi"/>
          <w:sz w:val="22"/>
        </w:rPr>
        <w:t>-</w:t>
      </w:r>
      <w:r w:rsidRPr="007274D6">
        <w:rPr>
          <w:rFonts w:asciiTheme="minorHAnsi" w:hAnsiTheme="minorHAnsi" w:cstheme="minorHAnsi"/>
          <w:sz w:val="22"/>
        </w:rPr>
        <w:t>mailem na adresu investice@dacice.cz</w:t>
      </w:r>
      <w:r w:rsidR="00006859" w:rsidRPr="007274D6">
        <w:rPr>
          <w:rFonts w:asciiTheme="minorHAnsi" w:hAnsiTheme="minorHAnsi" w:cstheme="minorHAnsi"/>
          <w:sz w:val="22"/>
        </w:rPr>
        <w:t xml:space="preserve">. </w:t>
      </w:r>
    </w:p>
    <w:p w14:paraId="65CBC523" w14:textId="18E766C9" w:rsidR="00BB633C" w:rsidRPr="007274D6" w:rsidRDefault="00557D1A" w:rsidP="0081509F">
      <w:pPr>
        <w:pStyle w:val="Odstavec"/>
        <w:numPr>
          <w:ilvl w:val="1"/>
          <w:numId w:val="17"/>
        </w:numPr>
        <w:spacing w:line="276" w:lineRule="auto"/>
        <w:ind w:left="794" w:hanging="794"/>
        <w:rPr>
          <w:rFonts w:asciiTheme="minorHAnsi" w:hAnsiTheme="minorHAnsi" w:cstheme="minorHAnsi"/>
          <w:bCs/>
          <w:sz w:val="22"/>
        </w:rPr>
      </w:pPr>
      <w:r w:rsidRPr="007274D6">
        <w:rPr>
          <w:rFonts w:asciiTheme="minorHAnsi" w:hAnsiTheme="minorHAnsi" w:cstheme="minorHAnsi"/>
          <w:b/>
          <w:sz w:val="22"/>
        </w:rPr>
        <w:t xml:space="preserve">Místem plnění </w:t>
      </w:r>
      <w:r w:rsidRPr="007274D6">
        <w:rPr>
          <w:rFonts w:asciiTheme="minorHAnsi" w:hAnsiTheme="minorHAnsi" w:cstheme="minorHAnsi"/>
          <w:bCs/>
          <w:sz w:val="22"/>
        </w:rPr>
        <w:t xml:space="preserve">je </w:t>
      </w:r>
      <w:r w:rsidR="004F50A5" w:rsidRPr="007274D6">
        <w:rPr>
          <w:rFonts w:asciiTheme="minorHAnsi" w:hAnsiTheme="minorHAnsi" w:cstheme="minorHAnsi"/>
          <w:bCs/>
          <w:sz w:val="22"/>
          <w:szCs w:val="22"/>
        </w:rPr>
        <w:t>Mateřská škola</w:t>
      </w:r>
      <w:r w:rsidR="00EE349C" w:rsidRPr="007274D6">
        <w:rPr>
          <w:rFonts w:asciiTheme="minorHAnsi" w:hAnsiTheme="minorHAnsi" w:cstheme="minorHAnsi"/>
          <w:bCs/>
          <w:sz w:val="22"/>
          <w:szCs w:val="22"/>
        </w:rPr>
        <w:t xml:space="preserve"> Dačice</w:t>
      </w:r>
      <w:r w:rsidR="004F50A5" w:rsidRPr="007274D6">
        <w:rPr>
          <w:rFonts w:asciiTheme="minorHAnsi" w:hAnsiTheme="minorHAnsi" w:cstheme="minorHAnsi"/>
          <w:bCs/>
          <w:sz w:val="22"/>
          <w:szCs w:val="22"/>
        </w:rPr>
        <w:t>,</w:t>
      </w:r>
      <w:r w:rsidR="00EE349C" w:rsidRPr="007274D6">
        <w:rPr>
          <w:rFonts w:asciiTheme="minorHAnsi" w:hAnsiTheme="minorHAnsi" w:cstheme="minorHAnsi"/>
          <w:bCs/>
          <w:sz w:val="22"/>
          <w:szCs w:val="22"/>
        </w:rPr>
        <w:t xml:space="preserve"> pracoviště</w:t>
      </w:r>
      <w:r w:rsidR="004F50A5" w:rsidRPr="007274D6">
        <w:rPr>
          <w:rFonts w:asciiTheme="minorHAnsi" w:hAnsiTheme="minorHAnsi" w:cstheme="minorHAnsi"/>
          <w:bCs/>
          <w:sz w:val="22"/>
          <w:szCs w:val="22"/>
        </w:rPr>
        <w:t xml:space="preserve"> ulice B. Němcové 444/V, 380 01 Dačice</w:t>
      </w:r>
      <w:r w:rsidR="006557DD" w:rsidRPr="007274D6">
        <w:rPr>
          <w:rFonts w:asciiTheme="minorHAnsi" w:hAnsiTheme="minorHAnsi" w:cstheme="minorHAnsi"/>
          <w:bCs/>
          <w:sz w:val="22"/>
        </w:rPr>
        <w:t>.</w:t>
      </w:r>
    </w:p>
    <w:p w14:paraId="4C674EE2"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Staveniště zajistí zhotovitel. Zhotovitel zabezpečí na vlastní náklad staveniště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za veškeré </w:t>
      </w:r>
      <w:r w:rsidR="00AD7C3F" w:rsidRPr="007274D6">
        <w:rPr>
          <w:rFonts w:asciiTheme="minorHAnsi" w:hAnsiTheme="minorHAnsi" w:cstheme="minorHAnsi"/>
          <w:sz w:val="22"/>
        </w:rPr>
        <w:t xml:space="preserve">škody </w:t>
      </w:r>
      <w:r w:rsidRPr="007274D6">
        <w:rPr>
          <w:rFonts w:asciiTheme="minorHAnsi" w:hAnsiTheme="minorHAnsi" w:cstheme="minorHAnsi"/>
          <w:sz w:val="22"/>
        </w:rPr>
        <w:t xml:space="preserve">způsobené na staveništi do doby předání a převzetí díla a vyklizení staveniště. </w:t>
      </w:r>
    </w:p>
    <w:p w14:paraId="324A2385"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614182FA"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Zhotovitel odpovídá za bezpečnost a ochranu zdraví všech pracovníků v prostoru staveniště a zabezpečí jejich vybavení ochrannými pracovními pomůckami. </w:t>
      </w:r>
    </w:p>
    <w:p w14:paraId="294A8C9C"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Zhotovitel je povinen při provádění díla dodržovat veškeré příslušné normy, bezpečnostní, hygienické a požární předpisy, </w:t>
      </w:r>
      <w:r w:rsidR="00F713C6" w:rsidRPr="007274D6">
        <w:rPr>
          <w:rFonts w:asciiTheme="minorHAnsi" w:hAnsiTheme="minorHAnsi" w:cstheme="minorHAnsi"/>
          <w:sz w:val="22"/>
        </w:rPr>
        <w:t xml:space="preserve">předpisy na ochranu životního prostředí a </w:t>
      </w:r>
      <w:r w:rsidRPr="007274D6">
        <w:rPr>
          <w:rFonts w:asciiTheme="minorHAnsi" w:hAnsiTheme="minorHAnsi" w:cstheme="minorHAnsi"/>
          <w:sz w:val="22"/>
        </w:rPr>
        <w:t xml:space="preserve">veškeré zákony a jejich prováděcí předpisy, které se týkají jeho činnosti. Pokud porušením těchto předpisů vznikne jakákoliv </w:t>
      </w:r>
      <w:r w:rsidR="00AD7C3F" w:rsidRPr="007274D6">
        <w:rPr>
          <w:rFonts w:asciiTheme="minorHAnsi" w:hAnsiTheme="minorHAnsi" w:cstheme="minorHAnsi"/>
          <w:sz w:val="22"/>
        </w:rPr>
        <w:t>škoda</w:t>
      </w:r>
      <w:r w:rsidRPr="007274D6">
        <w:rPr>
          <w:rFonts w:asciiTheme="minorHAnsi" w:hAnsiTheme="minorHAnsi" w:cstheme="minorHAnsi"/>
          <w:sz w:val="22"/>
        </w:rPr>
        <w:t xml:space="preserve">, nese ji a veškeré vzniklé náklady zhotovitel. </w:t>
      </w:r>
    </w:p>
    <w:p w14:paraId="2C0103B5"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 xml:space="preserve">Zhotovitel je povinen neprodleně odstranit veškerá znečištění ploch, ke kterým dojde provozem zhotovitele. Pokud v této souvislosti vznikne jakákoliv </w:t>
      </w:r>
      <w:r w:rsidR="00AD7C3F" w:rsidRPr="007274D6">
        <w:rPr>
          <w:rFonts w:asciiTheme="minorHAnsi" w:hAnsiTheme="minorHAnsi" w:cstheme="minorHAnsi"/>
          <w:sz w:val="22"/>
        </w:rPr>
        <w:t>škoda</w:t>
      </w:r>
      <w:r w:rsidRPr="007274D6">
        <w:rPr>
          <w:rFonts w:asciiTheme="minorHAnsi" w:hAnsiTheme="minorHAnsi" w:cstheme="minorHAnsi"/>
          <w:sz w:val="22"/>
        </w:rPr>
        <w:t xml:space="preserve">, je zhotovitel povinen ji nahradit. </w:t>
      </w:r>
    </w:p>
    <w:p w14:paraId="3DF7F1B9" w14:textId="77777777" w:rsidR="00751951" w:rsidRPr="007274D6" w:rsidRDefault="00006859" w:rsidP="0081509F">
      <w:pPr>
        <w:pStyle w:val="Odstavec"/>
        <w:numPr>
          <w:ilvl w:val="1"/>
          <w:numId w:val="17"/>
        </w:numPr>
        <w:spacing w:line="276" w:lineRule="auto"/>
        <w:ind w:left="794" w:hanging="794"/>
        <w:rPr>
          <w:rFonts w:asciiTheme="minorHAnsi" w:hAnsiTheme="minorHAnsi" w:cstheme="minorHAnsi"/>
          <w:sz w:val="22"/>
        </w:rPr>
      </w:pPr>
      <w:r w:rsidRPr="007274D6">
        <w:rPr>
          <w:rFonts w:asciiTheme="minorHAnsi" w:hAnsiTheme="minorHAnsi" w:cstheme="minorHAnsi"/>
          <w:sz w:val="22"/>
        </w:rPr>
        <w:t>Objednatel se zavazuje řádně provedené dílo v souladu s touto smlouvou převzít a zaplatit za něj cenu uvedenou v čl</w:t>
      </w:r>
      <w:r w:rsidR="00B547D3" w:rsidRPr="007274D6">
        <w:rPr>
          <w:rFonts w:asciiTheme="minorHAnsi" w:hAnsiTheme="minorHAnsi" w:cstheme="minorHAnsi"/>
          <w:sz w:val="22"/>
        </w:rPr>
        <w:t>ánku</w:t>
      </w:r>
      <w:r w:rsidRPr="007274D6">
        <w:rPr>
          <w:rFonts w:asciiTheme="minorHAnsi" w:hAnsiTheme="minorHAnsi" w:cstheme="minorHAnsi"/>
          <w:sz w:val="22"/>
        </w:rPr>
        <w:t xml:space="preserve"> 4 této smlouvy. </w:t>
      </w:r>
    </w:p>
    <w:p w14:paraId="211DA2FD" w14:textId="77777777" w:rsidR="005E1743" w:rsidRPr="007274D6" w:rsidRDefault="005E1743" w:rsidP="0081509F">
      <w:pPr>
        <w:spacing w:after="0"/>
        <w:jc w:val="both"/>
        <w:rPr>
          <w:rFonts w:cstheme="minorHAnsi"/>
          <w:sz w:val="24"/>
        </w:rPr>
      </w:pPr>
    </w:p>
    <w:p w14:paraId="01EF6145" w14:textId="77777777" w:rsidR="00751951" w:rsidRPr="007274D6" w:rsidRDefault="00006859" w:rsidP="0081509F">
      <w:pPr>
        <w:pStyle w:val="Odstavecseseznamem"/>
        <w:numPr>
          <w:ilvl w:val="0"/>
          <w:numId w:val="2"/>
        </w:numPr>
        <w:spacing w:after="120"/>
        <w:ind w:left="709" w:hanging="709"/>
        <w:contextualSpacing w:val="0"/>
        <w:rPr>
          <w:rFonts w:cstheme="minorHAnsi"/>
          <w:b/>
          <w:sz w:val="24"/>
          <w:u w:val="single"/>
        </w:rPr>
      </w:pPr>
      <w:r w:rsidRPr="007274D6">
        <w:rPr>
          <w:rFonts w:cstheme="minorHAnsi"/>
          <w:b/>
          <w:sz w:val="24"/>
          <w:u w:val="single"/>
        </w:rPr>
        <w:t xml:space="preserve">CENA </w:t>
      </w:r>
      <w:r w:rsidR="008C3AFF" w:rsidRPr="007274D6">
        <w:rPr>
          <w:rFonts w:cstheme="minorHAnsi"/>
          <w:b/>
          <w:sz w:val="24"/>
          <w:u w:val="single"/>
        </w:rPr>
        <w:t xml:space="preserve">DÍLA </w:t>
      </w:r>
    </w:p>
    <w:p w14:paraId="57733B1A" w14:textId="77777777" w:rsidR="00751951" w:rsidRPr="007274D6" w:rsidRDefault="00C25BD6" w:rsidP="0081509F">
      <w:pPr>
        <w:pStyle w:val="Odstavecseseznamem"/>
        <w:numPr>
          <w:ilvl w:val="1"/>
          <w:numId w:val="18"/>
        </w:numPr>
        <w:spacing w:after="0"/>
        <w:ind w:left="709" w:hanging="709"/>
        <w:jc w:val="both"/>
        <w:rPr>
          <w:rFonts w:cstheme="minorHAnsi"/>
        </w:rPr>
      </w:pPr>
      <w:r w:rsidRPr="007274D6">
        <w:rPr>
          <w:rFonts w:cstheme="minorHAnsi"/>
        </w:rPr>
        <w:t>C</w:t>
      </w:r>
      <w:r w:rsidR="00006859" w:rsidRPr="007274D6">
        <w:rPr>
          <w:rFonts w:cstheme="minorHAnsi"/>
        </w:rPr>
        <w:t>ena díla je sjedn</w:t>
      </w:r>
      <w:r w:rsidR="00FC2C1D" w:rsidRPr="007274D6">
        <w:rPr>
          <w:rFonts w:cstheme="minorHAnsi"/>
        </w:rPr>
        <w:t>á</w:t>
      </w:r>
      <w:r w:rsidR="00006859" w:rsidRPr="007274D6">
        <w:rPr>
          <w:rFonts w:cstheme="minorHAnsi"/>
        </w:rPr>
        <w:t>n</w:t>
      </w:r>
      <w:r w:rsidR="00FC2C1D" w:rsidRPr="007274D6">
        <w:rPr>
          <w:rFonts w:cstheme="minorHAnsi"/>
        </w:rPr>
        <w:t>a</w:t>
      </w:r>
      <w:r w:rsidR="00006859" w:rsidRPr="007274D6">
        <w:rPr>
          <w:rFonts w:cstheme="minorHAnsi"/>
        </w:rPr>
        <w:t xml:space="preserve"> pro rozsah daný zadávací dokumentací veřejné zakázky a čl</w:t>
      </w:r>
      <w:r w:rsidR="00FD4684" w:rsidRPr="007274D6">
        <w:rPr>
          <w:rFonts w:cstheme="minorHAnsi"/>
        </w:rPr>
        <w:t>ánkem</w:t>
      </w:r>
      <w:r w:rsidR="00006859" w:rsidRPr="007274D6">
        <w:rPr>
          <w:rFonts w:cstheme="minorHAnsi"/>
        </w:rPr>
        <w:t xml:space="preserve"> 2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7AAF46A3" w14:textId="6A615C24" w:rsidR="00751951" w:rsidRPr="007274D6" w:rsidRDefault="00006859" w:rsidP="0081509F">
      <w:pPr>
        <w:spacing w:after="240"/>
        <w:ind w:left="703"/>
        <w:jc w:val="both"/>
        <w:rPr>
          <w:rFonts w:cstheme="minorHAnsi"/>
          <w:b/>
          <w:sz w:val="28"/>
        </w:rPr>
      </w:pPr>
      <w:r w:rsidRPr="007274D6">
        <w:rPr>
          <w:rFonts w:cstheme="minorHAnsi"/>
          <w:b/>
          <w:sz w:val="28"/>
        </w:rPr>
        <w:t>Celková cena díla bez DPH</w:t>
      </w:r>
      <w:r w:rsidR="004609C1" w:rsidRPr="007274D6">
        <w:rPr>
          <w:rFonts w:cstheme="minorHAnsi"/>
          <w:b/>
          <w:sz w:val="28"/>
        </w:rPr>
        <w:t xml:space="preserve"> </w:t>
      </w:r>
      <w:r w:rsidRPr="007274D6">
        <w:rPr>
          <w:rFonts w:cstheme="minorHAnsi"/>
          <w:b/>
          <w:sz w:val="28"/>
        </w:rPr>
        <w:t>činí</w:t>
      </w:r>
      <w:r w:rsidR="0030058B" w:rsidRPr="007274D6">
        <w:rPr>
          <w:rFonts w:cstheme="minorHAnsi"/>
          <w:b/>
          <w:sz w:val="28"/>
        </w:rPr>
        <w:t xml:space="preserve"> </w:t>
      </w:r>
      <w:r w:rsidR="00B63BB6" w:rsidRPr="007274D6">
        <w:rPr>
          <w:rFonts w:cstheme="minorHAnsi"/>
          <w:b/>
          <w:sz w:val="28"/>
        </w:rPr>
        <w:tab/>
      </w:r>
      <w:r w:rsidR="00B02BBF" w:rsidRPr="007274D6">
        <w:rPr>
          <w:rFonts w:cstheme="minorHAnsi"/>
          <w:b/>
          <w:sz w:val="28"/>
        </w:rPr>
        <w:tab/>
      </w:r>
      <w:r w:rsidR="004E1282" w:rsidRPr="007274D6">
        <w:rPr>
          <w:rFonts w:cstheme="minorHAnsi"/>
          <w:sz w:val="28"/>
        </w:rPr>
        <w:t xml:space="preserve"> </w:t>
      </w:r>
      <w:permStart w:id="1615993956" w:edGrp="everyone"/>
      <w:r w:rsidR="00B02BBF" w:rsidRPr="007274D6">
        <w:rPr>
          <w:rFonts w:cstheme="minorHAnsi"/>
          <w:sz w:val="28"/>
        </w:rPr>
        <w:t>……</w:t>
      </w:r>
      <w:r w:rsidR="004D4177">
        <w:rPr>
          <w:rFonts w:cstheme="minorHAnsi"/>
          <w:sz w:val="28"/>
        </w:rPr>
        <w:t>.</w:t>
      </w:r>
      <w:r w:rsidR="00B02BBF" w:rsidRPr="007274D6">
        <w:rPr>
          <w:rFonts w:cstheme="minorHAnsi"/>
          <w:sz w:val="28"/>
        </w:rPr>
        <w:t>.……...…</w:t>
      </w:r>
      <w:r w:rsidR="00A7657A">
        <w:rPr>
          <w:rFonts w:cstheme="minorHAnsi"/>
          <w:sz w:val="28"/>
        </w:rPr>
        <w:t>……</w:t>
      </w:r>
      <w:r w:rsidR="000620FF" w:rsidRPr="007274D6">
        <w:rPr>
          <w:rFonts w:cstheme="minorHAnsi"/>
          <w:sz w:val="28"/>
        </w:rPr>
        <w:t>……</w:t>
      </w:r>
      <w:r w:rsidR="007B69C2" w:rsidRPr="007274D6">
        <w:rPr>
          <w:rFonts w:cstheme="minorHAnsi"/>
          <w:sz w:val="28"/>
        </w:rPr>
        <w:t xml:space="preserve">. </w:t>
      </w:r>
      <w:permEnd w:id="1615993956"/>
      <w:r w:rsidR="007B69C2" w:rsidRPr="007274D6">
        <w:rPr>
          <w:rFonts w:cstheme="minorHAnsi"/>
          <w:sz w:val="28"/>
        </w:rPr>
        <w:t xml:space="preserve"> K</w:t>
      </w:r>
      <w:r w:rsidRPr="007274D6">
        <w:rPr>
          <w:rFonts w:cstheme="minorHAnsi"/>
          <w:sz w:val="28"/>
        </w:rPr>
        <w:t>č</w:t>
      </w:r>
      <w:r w:rsidRPr="007274D6">
        <w:rPr>
          <w:rFonts w:cstheme="minorHAnsi"/>
          <w:b/>
          <w:sz w:val="28"/>
        </w:rPr>
        <w:t xml:space="preserve"> </w:t>
      </w:r>
    </w:p>
    <w:p w14:paraId="3550FAE3" w14:textId="7BD191DE" w:rsidR="00460B44" w:rsidRPr="007274D6" w:rsidRDefault="00A1730C" w:rsidP="0081509F">
      <w:pPr>
        <w:spacing w:after="240"/>
        <w:ind w:left="709"/>
        <w:jc w:val="both"/>
        <w:rPr>
          <w:rFonts w:cstheme="minorHAnsi"/>
          <w:b/>
        </w:rPr>
      </w:pPr>
      <w:r w:rsidRPr="007274D6">
        <w:rPr>
          <w:rFonts w:cstheme="minorHAnsi"/>
          <w:b/>
        </w:rPr>
        <w:t>Daň z přidané hodnoty je povinen přiznat a zaplatit správci daně objednatel v režimu přenesení daňové povinnosti ve smyslu ust. § 92e zákona č. 235/2004 Sb., o dani z přidané hodnoty, ve znění pozdějších předpisů.</w:t>
      </w:r>
    </w:p>
    <w:p w14:paraId="7AB4F419" w14:textId="77777777" w:rsidR="00D23A29" w:rsidRPr="007274D6" w:rsidRDefault="00155426" w:rsidP="0081509F">
      <w:pPr>
        <w:pStyle w:val="Odstavecseseznamem"/>
        <w:numPr>
          <w:ilvl w:val="1"/>
          <w:numId w:val="18"/>
        </w:numPr>
        <w:spacing w:after="0"/>
        <w:ind w:left="709" w:hanging="709"/>
        <w:jc w:val="both"/>
        <w:rPr>
          <w:rFonts w:cstheme="minorHAnsi"/>
        </w:rPr>
      </w:pPr>
      <w:r w:rsidRPr="007274D6">
        <w:rPr>
          <w:rFonts w:cstheme="minorHAnsi"/>
          <w:u w:val="single"/>
        </w:rPr>
        <w:t>Změna sjednané ceny je možná pouze</w:t>
      </w:r>
      <w:r w:rsidRPr="007274D6">
        <w:rPr>
          <w:rFonts w:cstheme="minorHAnsi"/>
        </w:rPr>
        <w:t>:</w:t>
      </w:r>
    </w:p>
    <w:p w14:paraId="0B055FB1" w14:textId="267CCE55" w:rsidR="00155426" w:rsidRPr="007274D6" w:rsidRDefault="00155426" w:rsidP="0081509F">
      <w:pPr>
        <w:pStyle w:val="Odstavecseseznamem"/>
        <w:numPr>
          <w:ilvl w:val="0"/>
          <w:numId w:val="7"/>
        </w:numPr>
        <w:spacing w:after="0"/>
        <w:ind w:left="1276" w:hanging="567"/>
        <w:jc w:val="both"/>
        <w:rPr>
          <w:rFonts w:cstheme="minorHAnsi"/>
        </w:rPr>
      </w:pPr>
      <w:r w:rsidRPr="007274D6">
        <w:rPr>
          <w:rFonts w:cstheme="minorHAnsi"/>
        </w:rPr>
        <w:t>pokud objednatel bude požadovat i provedení jiných pra</w:t>
      </w:r>
      <w:r w:rsidR="00ED3C9B" w:rsidRPr="007274D6">
        <w:rPr>
          <w:rFonts w:cstheme="minorHAnsi"/>
        </w:rPr>
        <w:t>cí</w:t>
      </w:r>
      <w:r w:rsidRPr="007274D6">
        <w:rPr>
          <w:rFonts w:cstheme="minorHAnsi"/>
        </w:rPr>
        <w:t xml:space="preserve"> nebo </w:t>
      </w:r>
      <w:r w:rsidR="00B840C1" w:rsidRPr="007274D6">
        <w:rPr>
          <w:rFonts w:cstheme="minorHAnsi"/>
        </w:rPr>
        <w:t>dodávek</w:t>
      </w:r>
      <w:r w:rsidRPr="007274D6">
        <w:rPr>
          <w:rFonts w:cstheme="minorHAnsi"/>
        </w:rPr>
        <w:t xml:space="preserve"> než těch, které byly předmětem zadávací dokumentace nebo pokud objednatel vyloučí (nebude požadovat provedení) některé práce nebo dodávky z</w:t>
      </w:r>
      <w:r w:rsidR="00B53A4E" w:rsidRPr="007274D6">
        <w:rPr>
          <w:rFonts w:cstheme="minorHAnsi"/>
        </w:rPr>
        <w:t> </w:t>
      </w:r>
      <w:r w:rsidRPr="007274D6">
        <w:rPr>
          <w:rFonts w:cstheme="minorHAnsi"/>
        </w:rPr>
        <w:t>díla</w:t>
      </w:r>
      <w:r w:rsidR="00B53A4E" w:rsidRPr="007274D6">
        <w:rPr>
          <w:rFonts w:cstheme="minorHAnsi"/>
        </w:rPr>
        <w:t>,</w:t>
      </w:r>
      <w:r w:rsidRPr="007274D6">
        <w:rPr>
          <w:rFonts w:cstheme="minorHAnsi"/>
        </w:rPr>
        <w:t xml:space="preserve"> </w:t>
      </w:r>
    </w:p>
    <w:p w14:paraId="6834BF79" w14:textId="39E27DED" w:rsidR="00155426" w:rsidRPr="007274D6" w:rsidRDefault="00155426" w:rsidP="0081509F">
      <w:pPr>
        <w:pStyle w:val="Odstavecseseznamem"/>
        <w:numPr>
          <w:ilvl w:val="0"/>
          <w:numId w:val="7"/>
        </w:numPr>
        <w:spacing w:after="0"/>
        <w:ind w:left="1276" w:hanging="567"/>
        <w:jc w:val="both"/>
        <w:rPr>
          <w:rFonts w:cstheme="minorHAnsi"/>
        </w:rPr>
      </w:pPr>
      <w:r w:rsidRPr="007274D6">
        <w:rPr>
          <w:rFonts w:cstheme="minorHAnsi"/>
        </w:rPr>
        <w:t xml:space="preserve">pokud objednatel bude požadovat jinou kvalitu nebo druh </w:t>
      </w:r>
      <w:r w:rsidR="00ED3C9B" w:rsidRPr="007274D6">
        <w:rPr>
          <w:rFonts w:cstheme="minorHAnsi"/>
        </w:rPr>
        <w:t>dodávek</w:t>
      </w:r>
      <w:r w:rsidRPr="007274D6">
        <w:rPr>
          <w:rFonts w:cstheme="minorHAnsi"/>
        </w:rPr>
        <w:t xml:space="preserve"> než tu, která byla určena zadávací dokumentací</w:t>
      </w:r>
      <w:r w:rsidR="00B53A4E" w:rsidRPr="007274D6">
        <w:rPr>
          <w:rFonts w:cstheme="minorHAnsi"/>
        </w:rPr>
        <w:t>,</w:t>
      </w:r>
    </w:p>
    <w:p w14:paraId="4AA26B4F" w14:textId="77777777" w:rsidR="00155426" w:rsidRPr="007274D6" w:rsidRDefault="00155426" w:rsidP="0081509F">
      <w:pPr>
        <w:pStyle w:val="Odstavecseseznamem"/>
        <w:numPr>
          <w:ilvl w:val="0"/>
          <w:numId w:val="7"/>
        </w:numPr>
        <w:spacing w:after="0"/>
        <w:ind w:left="1276" w:hanging="567"/>
        <w:jc w:val="both"/>
        <w:rPr>
          <w:rFonts w:cstheme="minorHAnsi"/>
        </w:rPr>
      </w:pPr>
      <w:r w:rsidRPr="007274D6">
        <w:rPr>
          <w:rFonts w:cstheme="minorHAnsi"/>
        </w:rPr>
        <w:t xml:space="preserve">pokud se při provádění díla vyskytnou skutečnosti, které nebyly v době sjednání smlouvy známy, a zhotovitel je nezavinil ani nemohl jejich výskyt předvídat a tyto skutečnosti mají prokazatelný vliv na sjednanou cenu. </w:t>
      </w:r>
    </w:p>
    <w:p w14:paraId="53FB942F" w14:textId="77777777" w:rsidR="00155426" w:rsidRPr="007274D6" w:rsidRDefault="00155426" w:rsidP="0081509F">
      <w:pPr>
        <w:pStyle w:val="Odstavecseseznamem"/>
        <w:spacing w:after="0"/>
        <w:ind w:left="792"/>
        <w:jc w:val="both"/>
        <w:rPr>
          <w:rFonts w:cstheme="minorHAnsi"/>
        </w:rPr>
      </w:pPr>
    </w:p>
    <w:p w14:paraId="7570AAC9" w14:textId="77777777" w:rsidR="008072CD" w:rsidRPr="007274D6" w:rsidRDefault="00006859" w:rsidP="0081509F">
      <w:pPr>
        <w:pStyle w:val="Odstavecseseznamem"/>
        <w:numPr>
          <w:ilvl w:val="1"/>
          <w:numId w:val="18"/>
        </w:numPr>
        <w:spacing w:after="0"/>
        <w:ind w:left="709" w:hanging="709"/>
        <w:jc w:val="both"/>
        <w:rPr>
          <w:rFonts w:cstheme="minorHAnsi"/>
        </w:rPr>
      </w:pPr>
      <w:r w:rsidRPr="007274D6">
        <w:rPr>
          <w:rFonts w:cstheme="minorHAnsi"/>
          <w:u w:val="single"/>
        </w:rPr>
        <w:lastRenderedPageBreak/>
        <w:t>Způsob ujednání změny ceny díla</w:t>
      </w:r>
      <w:r w:rsidRPr="007274D6">
        <w:rPr>
          <w:rFonts w:cstheme="minorHAnsi"/>
        </w:rPr>
        <w:t xml:space="preserve">: </w:t>
      </w:r>
    </w:p>
    <w:p w14:paraId="7E54C771" w14:textId="77777777" w:rsidR="00751951" w:rsidRPr="007274D6" w:rsidRDefault="00006859" w:rsidP="0081509F">
      <w:pPr>
        <w:spacing w:after="0"/>
        <w:ind w:left="703"/>
        <w:jc w:val="both"/>
        <w:rPr>
          <w:rFonts w:cstheme="minorHAnsi"/>
        </w:rPr>
      </w:pPr>
      <w:r w:rsidRPr="007274D6">
        <w:rPr>
          <w:rFonts w:cstheme="minorHAnsi"/>
        </w:rPr>
        <w:t xml:space="preserve">Nastane-li některá z podmínek dle předchozího </w:t>
      </w:r>
      <w:r w:rsidR="00155426" w:rsidRPr="007274D6">
        <w:rPr>
          <w:rFonts w:cstheme="minorHAnsi"/>
        </w:rPr>
        <w:t>odstavce</w:t>
      </w:r>
      <w:r w:rsidRPr="007274D6">
        <w:rPr>
          <w:rFonts w:cstheme="minorHAnsi"/>
        </w:rPr>
        <w:t>, za kterých je možná změna ujednané ceny (dále také vícepráce nebo méněpráce), budou předběžně smluvními stranami odsouhlaseny a budou zapsány do stavebního deníku</w:t>
      </w:r>
      <w:r w:rsidR="008D0698" w:rsidRPr="007274D6">
        <w:rPr>
          <w:rFonts w:cstheme="minorHAnsi"/>
        </w:rPr>
        <w:t xml:space="preserve">; </w:t>
      </w:r>
      <w:r w:rsidRPr="007274D6">
        <w:rPr>
          <w:rFonts w:cstheme="minorHAnsi"/>
        </w:rPr>
        <w:t xml:space="preserve">zhotovitel je povinen provést jejich přesný soupis včetně ocenění (Změnový list s pořadovým číslem změny). </w:t>
      </w:r>
    </w:p>
    <w:p w14:paraId="157445F2" w14:textId="39F7F707" w:rsidR="00751951" w:rsidRPr="007274D6" w:rsidRDefault="00006859" w:rsidP="0081509F">
      <w:pPr>
        <w:spacing w:after="0"/>
        <w:ind w:left="703"/>
        <w:jc w:val="both"/>
        <w:rPr>
          <w:rFonts w:cstheme="minorHAnsi"/>
        </w:rPr>
      </w:pPr>
      <w:r w:rsidRPr="007274D6">
        <w:rPr>
          <w:rFonts w:cstheme="minorHAnsi"/>
        </w:rPr>
        <w:t xml:space="preserve">Změnový list pak předloží objednateli k odsouhlasení. Teprve po </w:t>
      </w:r>
      <w:r w:rsidR="008072CD" w:rsidRPr="007274D6">
        <w:rPr>
          <w:rFonts w:cstheme="minorHAnsi"/>
        </w:rPr>
        <w:t xml:space="preserve">jeho </w:t>
      </w:r>
      <w:r w:rsidRPr="007274D6">
        <w:rPr>
          <w:rFonts w:cstheme="minorHAnsi"/>
        </w:rPr>
        <w:t xml:space="preserve">odsouhlasení </w:t>
      </w:r>
      <w:r w:rsidR="004B39C2" w:rsidRPr="007274D6">
        <w:rPr>
          <w:rFonts w:cstheme="minorHAnsi"/>
        </w:rPr>
        <w:t xml:space="preserve">osobou oprávněnou jednat za objednatele ve věcech provádění stavby </w:t>
      </w:r>
      <w:r w:rsidR="00310A5A" w:rsidRPr="007274D6">
        <w:rPr>
          <w:rFonts w:cstheme="minorHAnsi"/>
        </w:rPr>
        <w:t>a technickým dozorem investora</w:t>
      </w:r>
      <w:r w:rsidR="00392653" w:rsidRPr="007274D6">
        <w:rPr>
          <w:rFonts w:cstheme="minorHAnsi"/>
        </w:rPr>
        <w:t xml:space="preserve"> </w:t>
      </w:r>
      <w:r w:rsidRPr="007274D6">
        <w:rPr>
          <w:rFonts w:cstheme="minorHAnsi"/>
        </w:rPr>
        <w:t xml:space="preserve">může zhotovitel tyto změny provést a má právo na jejich úhradu. </w:t>
      </w:r>
    </w:p>
    <w:p w14:paraId="28AC0D30" w14:textId="77777777" w:rsidR="008D0698" w:rsidRPr="007274D6" w:rsidRDefault="00006859" w:rsidP="0081509F">
      <w:pPr>
        <w:spacing w:after="0"/>
        <w:ind w:left="703"/>
        <w:jc w:val="both"/>
        <w:rPr>
          <w:rFonts w:cstheme="minorHAnsi"/>
        </w:rPr>
      </w:pPr>
      <w:r w:rsidRPr="007274D6">
        <w:rPr>
          <w:rFonts w:cstheme="minorHAnsi"/>
        </w:rPr>
        <w:t xml:space="preserve">Pokud zhotovitel provede některé z těchto prací bez písemného souhlasu objednatele, má objednatel právo odmítnout jejich úhradu. </w:t>
      </w:r>
    </w:p>
    <w:p w14:paraId="6B82ADB9" w14:textId="0B6E9769" w:rsidR="00751951" w:rsidRPr="007274D6" w:rsidRDefault="00006859" w:rsidP="0081509F">
      <w:pPr>
        <w:spacing w:after="0"/>
        <w:ind w:left="703"/>
        <w:jc w:val="both"/>
        <w:rPr>
          <w:rFonts w:cstheme="minorHAnsi"/>
        </w:rPr>
      </w:pPr>
      <w:r w:rsidRPr="007274D6">
        <w:rPr>
          <w:rFonts w:cstheme="minorHAnsi"/>
        </w:rPr>
        <w:t>Obě strany změnu ujednané ceny písemně dohodnou formou Dodatku k této smlouvě, pokud tato cena bude vyšší než celková cena za dílo uvedená v čl</w:t>
      </w:r>
      <w:r w:rsidR="00D23A29" w:rsidRPr="007274D6">
        <w:rPr>
          <w:rFonts w:cstheme="minorHAnsi"/>
        </w:rPr>
        <w:t>ánku</w:t>
      </w:r>
      <w:r w:rsidRPr="007274D6">
        <w:rPr>
          <w:rFonts w:cstheme="minorHAnsi"/>
        </w:rPr>
        <w:t xml:space="preserve"> 4. této smlouvy, v opačném případě postačí písemné odsouhlasení změnového listu </w:t>
      </w:r>
      <w:r w:rsidR="00B92D16" w:rsidRPr="007274D6">
        <w:rPr>
          <w:rFonts w:cstheme="minorHAnsi"/>
        </w:rPr>
        <w:t>postupem dle tohoto odstavce</w:t>
      </w:r>
      <w:r w:rsidRPr="007274D6">
        <w:rPr>
          <w:rFonts w:cstheme="minorHAnsi"/>
        </w:rPr>
        <w:t xml:space="preserve">. </w:t>
      </w:r>
    </w:p>
    <w:p w14:paraId="0F4F7065" w14:textId="77777777" w:rsidR="00751951" w:rsidRPr="007274D6" w:rsidRDefault="00006859" w:rsidP="0081509F">
      <w:pPr>
        <w:pStyle w:val="Odstavecseseznamem"/>
        <w:numPr>
          <w:ilvl w:val="1"/>
          <w:numId w:val="18"/>
        </w:numPr>
        <w:spacing w:after="0"/>
        <w:ind w:left="709" w:hanging="709"/>
        <w:contextualSpacing w:val="0"/>
        <w:jc w:val="both"/>
        <w:rPr>
          <w:rFonts w:cstheme="minorHAnsi"/>
          <w:b/>
        </w:rPr>
      </w:pPr>
      <w:r w:rsidRPr="007274D6">
        <w:rPr>
          <w:rFonts w:cstheme="minorHAnsi"/>
          <w:u w:val="single"/>
        </w:rPr>
        <w:t>Postup ocenění změn díla</w:t>
      </w:r>
      <w:r w:rsidRPr="007274D6">
        <w:rPr>
          <w:rFonts w:cstheme="minorHAnsi"/>
        </w:rPr>
        <w:t>:</w:t>
      </w:r>
      <w:r w:rsidRPr="007274D6">
        <w:rPr>
          <w:rFonts w:cstheme="minorHAnsi"/>
          <w:b/>
        </w:rPr>
        <w:t xml:space="preserve"> </w:t>
      </w:r>
    </w:p>
    <w:p w14:paraId="7597929A" w14:textId="77777777" w:rsidR="00751951" w:rsidRPr="007274D6" w:rsidRDefault="00006859" w:rsidP="0081509F">
      <w:pPr>
        <w:spacing w:after="0"/>
        <w:ind w:left="703"/>
        <w:jc w:val="both"/>
        <w:rPr>
          <w:rFonts w:cstheme="minorHAnsi"/>
        </w:rPr>
      </w:pPr>
      <w:r w:rsidRPr="007274D6">
        <w:rPr>
          <w:rFonts w:cstheme="minorHAnsi"/>
          <w:b/>
        </w:rPr>
        <w:t xml:space="preserve">Vícepráce </w:t>
      </w:r>
      <w:r w:rsidRPr="007274D6">
        <w:rPr>
          <w:rFonts w:cstheme="minorHAnsi"/>
        </w:rPr>
        <w:t>– zhotovitel provede kontrolovatelný soupis dodatečných stavebních prací 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pro dílo. Pokud v nich práce a dodávky tvořící vícepráce nebudou obsaženy, tak zhotovitel doplní jednotkové ceny podle Katalogů popisů a směrných cen stavebních a montážních prací vydaných ÚRS Praha, platných v době provádění víceprací. Na ceny, které nejsou v</w:t>
      </w:r>
      <w:r w:rsidR="00392653" w:rsidRPr="007274D6">
        <w:rPr>
          <w:rFonts w:cstheme="minorHAnsi"/>
        </w:rPr>
        <w:t> </w:t>
      </w:r>
      <w:r w:rsidRPr="007274D6">
        <w:rPr>
          <w:rFonts w:cstheme="minorHAnsi"/>
        </w:rPr>
        <w:t xml:space="preserve">Katalozích popisů a směrných cen uvedeny, zhotovitel vytvoří rozborovou položku, kterou předloží k odsouhlasení objednateli. </w:t>
      </w:r>
    </w:p>
    <w:p w14:paraId="52E01BD3" w14:textId="5618A871" w:rsidR="00751951" w:rsidRPr="007274D6" w:rsidRDefault="009F586E" w:rsidP="0081509F">
      <w:pPr>
        <w:spacing w:after="0"/>
        <w:ind w:left="705"/>
        <w:jc w:val="both"/>
        <w:rPr>
          <w:rFonts w:cstheme="minorHAnsi"/>
        </w:rPr>
      </w:pPr>
      <w:r w:rsidRPr="007274D6">
        <w:rPr>
          <w:rFonts w:cstheme="minorHAnsi"/>
          <w:b/>
        </w:rPr>
        <w:t>Méněpráce</w:t>
      </w:r>
      <w:r w:rsidRPr="007274D6">
        <w:rPr>
          <w:rFonts w:cstheme="minorHAnsi"/>
        </w:rPr>
        <w:t xml:space="preserve"> – zhotovitel</w:t>
      </w:r>
      <w:r w:rsidR="00006859" w:rsidRPr="007274D6">
        <w:rPr>
          <w:rFonts w:cstheme="minorHAnsi"/>
        </w:rPr>
        <w:t xml:space="preserve"> uvede skutečné množství měrných jednotek neprovedených prací s</w:t>
      </w:r>
      <w:r w:rsidR="00392653" w:rsidRPr="007274D6">
        <w:rPr>
          <w:rFonts w:cstheme="minorHAnsi"/>
        </w:rPr>
        <w:t> </w:t>
      </w:r>
      <w:r w:rsidR="00006859" w:rsidRPr="007274D6">
        <w:rPr>
          <w:rFonts w:cstheme="minorHAnsi"/>
        </w:rPr>
        <w:t>použitím stejných jednotkových cen vč. specifikací, přesunů hmot (sutí) a přirážek jako v</w:t>
      </w:r>
      <w:r w:rsidR="00392653" w:rsidRPr="007274D6">
        <w:rPr>
          <w:rFonts w:cstheme="minorHAnsi"/>
        </w:rPr>
        <w:t> </w:t>
      </w:r>
      <w:r w:rsidR="00006859" w:rsidRPr="007274D6">
        <w:rPr>
          <w:rFonts w:cstheme="minorHAnsi"/>
        </w:rPr>
        <w:t xml:space="preserve">rozpočtu pro dílo a stanoví tak skutečný rozsah a cenu neprovedených prací. </w:t>
      </w:r>
    </w:p>
    <w:p w14:paraId="7A984D7B" w14:textId="77777777" w:rsidR="00751951" w:rsidRPr="007274D6" w:rsidRDefault="00006859" w:rsidP="0081509F">
      <w:pPr>
        <w:pStyle w:val="Odstavecseseznamem"/>
        <w:numPr>
          <w:ilvl w:val="1"/>
          <w:numId w:val="18"/>
        </w:numPr>
        <w:spacing w:after="0"/>
        <w:ind w:left="709" w:hanging="709"/>
        <w:jc w:val="both"/>
        <w:rPr>
          <w:rFonts w:cstheme="minorHAnsi"/>
        </w:rPr>
      </w:pPr>
      <w:r w:rsidRPr="007274D6">
        <w:rPr>
          <w:rFonts w:cstheme="minorHAnsi"/>
        </w:rPr>
        <w:t>Vícepráce nebo méněpráce budou vyúčtovány průběžně ve fakturách</w:t>
      </w:r>
      <w:r w:rsidR="008D0698" w:rsidRPr="007274D6">
        <w:rPr>
          <w:rFonts w:cstheme="minorHAnsi"/>
        </w:rPr>
        <w:t xml:space="preserve">, jejichž přílohou </w:t>
      </w:r>
      <w:r w:rsidR="00392653" w:rsidRPr="007274D6">
        <w:rPr>
          <w:rFonts w:cstheme="minorHAnsi"/>
        </w:rPr>
        <w:t>musí být</w:t>
      </w:r>
      <w:r w:rsidRPr="007274D6">
        <w:rPr>
          <w:rFonts w:cstheme="minorHAnsi"/>
        </w:rPr>
        <w:t xml:space="preserve"> </w:t>
      </w:r>
      <w:r w:rsidR="008D0698" w:rsidRPr="007274D6">
        <w:rPr>
          <w:rFonts w:cstheme="minorHAnsi"/>
        </w:rPr>
        <w:t xml:space="preserve">objednatelem </w:t>
      </w:r>
      <w:r w:rsidRPr="007274D6">
        <w:rPr>
          <w:rFonts w:cstheme="minorHAnsi"/>
        </w:rPr>
        <w:t xml:space="preserve">řádně </w:t>
      </w:r>
      <w:r w:rsidR="008D0698" w:rsidRPr="007274D6">
        <w:rPr>
          <w:rFonts w:cstheme="minorHAnsi"/>
        </w:rPr>
        <w:t>odsouhlasené Změnové listy.</w:t>
      </w:r>
      <w:r w:rsidRPr="007274D6">
        <w:rPr>
          <w:rFonts w:cstheme="minorHAnsi"/>
        </w:rPr>
        <w:t xml:space="preserve"> </w:t>
      </w:r>
      <w:r w:rsidR="008D0698" w:rsidRPr="007274D6">
        <w:rPr>
          <w:rFonts w:cstheme="minorHAnsi"/>
        </w:rPr>
        <w:t>V</w:t>
      </w:r>
      <w:r w:rsidRPr="007274D6">
        <w:rPr>
          <w:rFonts w:cstheme="minorHAnsi"/>
        </w:rPr>
        <w:t xml:space="preserve"> případě navýšení celkové ceny díla </w:t>
      </w:r>
      <w:r w:rsidR="00392653" w:rsidRPr="007274D6">
        <w:rPr>
          <w:rFonts w:cstheme="minorHAnsi"/>
        </w:rPr>
        <w:t xml:space="preserve">je zhotovitel oprávněn fakturovat </w:t>
      </w:r>
      <w:r w:rsidRPr="007274D6">
        <w:rPr>
          <w:rFonts w:cstheme="minorHAnsi"/>
        </w:rPr>
        <w:t xml:space="preserve">až po uzavření dodatku ke smlouvě. </w:t>
      </w:r>
    </w:p>
    <w:p w14:paraId="13FD1695" w14:textId="78C66D32" w:rsidR="005E1743" w:rsidRPr="007274D6" w:rsidRDefault="00006859" w:rsidP="0081509F">
      <w:pPr>
        <w:pStyle w:val="Odstavecseseznamem"/>
        <w:numPr>
          <w:ilvl w:val="1"/>
          <w:numId w:val="18"/>
        </w:numPr>
        <w:spacing w:after="0"/>
        <w:ind w:left="709" w:hanging="709"/>
        <w:jc w:val="both"/>
        <w:rPr>
          <w:rFonts w:cstheme="minorHAnsi"/>
        </w:rPr>
      </w:pPr>
      <w:r w:rsidRPr="007274D6">
        <w:rPr>
          <w:rFonts w:cstheme="minorHAnsi"/>
        </w:rPr>
        <w:t>Za vícepráce pro účely této smlouvy nejsou považovány práce, jejichž provedení je zahrnuto v</w:t>
      </w:r>
      <w:r w:rsidR="00392653" w:rsidRPr="007274D6">
        <w:rPr>
          <w:rFonts w:cstheme="minorHAnsi"/>
        </w:rPr>
        <w:t> </w:t>
      </w:r>
      <w:r w:rsidRPr="007274D6">
        <w:rPr>
          <w:rFonts w:cstheme="minorHAnsi"/>
        </w:rPr>
        <w:t xml:space="preserve">zadávací dokumentaci (projektová dokumentace se soupisem prací, zadávací podmínky) a které nejsou z důvodů na straně zhotovitele zakalkulovány v ceně díla. </w:t>
      </w:r>
    </w:p>
    <w:p w14:paraId="201B1331" w14:textId="77777777" w:rsidR="000F2B5D" w:rsidRPr="007274D6" w:rsidRDefault="000F2B5D" w:rsidP="0081509F">
      <w:pPr>
        <w:pStyle w:val="Odstavecseseznamem"/>
        <w:spacing w:after="0"/>
        <w:ind w:left="709"/>
        <w:jc w:val="both"/>
        <w:rPr>
          <w:rFonts w:cstheme="minorHAnsi"/>
        </w:rPr>
      </w:pPr>
    </w:p>
    <w:p w14:paraId="0FB9E107" w14:textId="77777777" w:rsidR="00751951"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FINANCOVÁNÍ </w:t>
      </w:r>
    </w:p>
    <w:p w14:paraId="68FA7FDD" w14:textId="77CB740C" w:rsidR="008C3AFF" w:rsidRPr="007274D6" w:rsidRDefault="00006859" w:rsidP="0081509F">
      <w:pPr>
        <w:pStyle w:val="Odstavecseseznamem"/>
        <w:numPr>
          <w:ilvl w:val="1"/>
          <w:numId w:val="19"/>
        </w:numPr>
        <w:spacing w:after="0"/>
        <w:ind w:left="705" w:hanging="709"/>
        <w:jc w:val="both"/>
        <w:rPr>
          <w:rFonts w:cstheme="minorHAnsi"/>
        </w:rPr>
      </w:pPr>
      <w:r w:rsidRPr="007274D6">
        <w:rPr>
          <w:rFonts w:cstheme="minorHAnsi"/>
        </w:rPr>
        <w:t xml:space="preserve">Cena </w:t>
      </w:r>
      <w:r w:rsidR="008C3AFF" w:rsidRPr="007274D6">
        <w:rPr>
          <w:rFonts w:cstheme="minorHAnsi"/>
        </w:rPr>
        <w:t>díla</w:t>
      </w:r>
      <w:r w:rsidRPr="007274D6">
        <w:rPr>
          <w:rFonts w:cstheme="minorHAnsi"/>
        </w:rPr>
        <w:t xml:space="preserve">, jehož provedení je předmětem této smlouvy, je mezi smluvními stranami ve výši bez daně z přidané hodnoty sjednána v </w:t>
      </w:r>
      <w:r w:rsidR="008A5801" w:rsidRPr="007274D6">
        <w:rPr>
          <w:rFonts w:cstheme="minorHAnsi"/>
        </w:rPr>
        <w:t xml:space="preserve">odstavci </w:t>
      </w:r>
      <w:r w:rsidRPr="007274D6">
        <w:rPr>
          <w:rFonts w:cstheme="minorHAnsi"/>
        </w:rPr>
        <w:t>4.</w:t>
      </w:r>
      <w:r w:rsidR="004C29C8" w:rsidRPr="007274D6">
        <w:rPr>
          <w:rFonts w:cstheme="minorHAnsi"/>
        </w:rPr>
        <w:t>1.</w:t>
      </w:r>
      <w:r w:rsidRPr="007274D6">
        <w:rPr>
          <w:rFonts w:cstheme="minorHAnsi"/>
        </w:rPr>
        <w:t xml:space="preserve"> této smlouvy. </w:t>
      </w:r>
      <w:r w:rsidR="008C3AFF" w:rsidRPr="007274D6">
        <w:rPr>
          <w:rFonts w:cstheme="minorHAnsi"/>
        </w:rPr>
        <w:t>Cena za provedení díla, kterou je objednatel povinen zaplatit zhotoviteli, je ze strany objednatele splatná formou bezhotovostního převodu na bankovní účet zhotovitele na základě faktur – daňov</w:t>
      </w:r>
      <w:r w:rsidR="004C29C8" w:rsidRPr="007274D6">
        <w:rPr>
          <w:rFonts w:cstheme="minorHAnsi"/>
        </w:rPr>
        <w:t>ýc</w:t>
      </w:r>
      <w:r w:rsidR="008C3AFF" w:rsidRPr="007274D6">
        <w:rPr>
          <w:rFonts w:cstheme="minorHAnsi"/>
        </w:rPr>
        <w:t>h doklad</w:t>
      </w:r>
      <w:r w:rsidR="004C29C8" w:rsidRPr="007274D6">
        <w:rPr>
          <w:rFonts w:cstheme="minorHAnsi"/>
        </w:rPr>
        <w:t>ů</w:t>
      </w:r>
      <w:r w:rsidR="008C3AFF" w:rsidRPr="007274D6">
        <w:rPr>
          <w:rFonts w:cstheme="minorHAnsi"/>
        </w:rPr>
        <w:t xml:space="preserve"> – vystaven</w:t>
      </w:r>
      <w:r w:rsidR="004C29C8" w:rsidRPr="007274D6">
        <w:rPr>
          <w:rFonts w:cstheme="minorHAnsi"/>
        </w:rPr>
        <w:t>ých</w:t>
      </w:r>
      <w:r w:rsidR="008C3AFF" w:rsidRPr="007274D6">
        <w:rPr>
          <w:rFonts w:cstheme="minorHAnsi"/>
        </w:rPr>
        <w:t xml:space="preserve"> zhotovitelem pro objednatele</w:t>
      </w:r>
      <w:r w:rsidR="004C29C8" w:rsidRPr="007274D6">
        <w:rPr>
          <w:rFonts w:cstheme="minorHAnsi"/>
        </w:rPr>
        <w:t>.</w:t>
      </w:r>
      <w:r w:rsidR="008C3AFF" w:rsidRPr="007274D6">
        <w:rPr>
          <w:rFonts w:cstheme="minorHAnsi"/>
        </w:rPr>
        <w:t xml:space="preserve"> </w:t>
      </w:r>
    </w:p>
    <w:p w14:paraId="6D083592" w14:textId="77777777" w:rsidR="00F014D8" w:rsidRPr="007274D6" w:rsidRDefault="00006859" w:rsidP="0081509F">
      <w:pPr>
        <w:pStyle w:val="Odstavecseseznamem"/>
        <w:numPr>
          <w:ilvl w:val="1"/>
          <w:numId w:val="19"/>
        </w:numPr>
        <w:spacing w:after="0"/>
        <w:ind w:left="705" w:hanging="709"/>
        <w:jc w:val="both"/>
        <w:rPr>
          <w:rFonts w:cstheme="minorHAnsi"/>
        </w:rPr>
      </w:pPr>
      <w:r w:rsidRPr="007274D6">
        <w:rPr>
          <w:rFonts w:cstheme="minorHAnsi"/>
        </w:rPr>
        <w:t>Splatnost faktur</w:t>
      </w:r>
      <w:r w:rsidR="008072CD" w:rsidRPr="007274D6">
        <w:rPr>
          <w:rFonts w:cstheme="minorHAnsi"/>
        </w:rPr>
        <w:t>y</w:t>
      </w:r>
      <w:r w:rsidRPr="007274D6">
        <w:rPr>
          <w:rFonts w:cstheme="minorHAnsi"/>
        </w:rPr>
        <w:t xml:space="preserve"> je mezi smluvními stranami sjednána na 30 dní ode dne doručení dané faktury objednateli. Povinnost objednatele zaplatit je považována za splněnou dnem odepsání příslušné </w:t>
      </w:r>
      <w:r w:rsidR="00EB671F" w:rsidRPr="007274D6">
        <w:rPr>
          <w:rFonts w:cstheme="minorHAnsi"/>
        </w:rPr>
        <w:t xml:space="preserve">peněžní </w:t>
      </w:r>
      <w:r w:rsidRPr="007274D6">
        <w:rPr>
          <w:rFonts w:cstheme="minorHAnsi"/>
        </w:rPr>
        <w:t xml:space="preserve">částky z účtu objednatele. Údaje uvedené na </w:t>
      </w:r>
      <w:r w:rsidR="0060255E" w:rsidRPr="007274D6">
        <w:rPr>
          <w:rFonts w:cstheme="minorHAnsi"/>
        </w:rPr>
        <w:t xml:space="preserve">faktuře </w:t>
      </w:r>
      <w:r w:rsidRPr="007274D6">
        <w:rPr>
          <w:rFonts w:cstheme="minorHAnsi"/>
        </w:rPr>
        <w:t xml:space="preserve">budou odpovídat rozsahu skutečně provedených prací odsouhlasených </w:t>
      </w:r>
      <w:r w:rsidR="00225EEB" w:rsidRPr="007274D6">
        <w:rPr>
          <w:rFonts w:cstheme="minorHAnsi"/>
        </w:rPr>
        <w:t xml:space="preserve">technickým dozorem </w:t>
      </w:r>
      <w:r w:rsidR="00114066" w:rsidRPr="007274D6">
        <w:rPr>
          <w:rFonts w:cstheme="minorHAnsi"/>
        </w:rPr>
        <w:t xml:space="preserve">investora </w:t>
      </w:r>
      <w:r w:rsidR="00225EEB" w:rsidRPr="007274D6">
        <w:rPr>
          <w:rFonts w:cstheme="minorHAnsi"/>
        </w:rPr>
        <w:t xml:space="preserve">a </w:t>
      </w:r>
      <w:r w:rsidR="00114066" w:rsidRPr="007274D6">
        <w:rPr>
          <w:rFonts w:cstheme="minorHAnsi"/>
        </w:rPr>
        <w:t xml:space="preserve">osobou oprávněnou jednat za objednatele </w:t>
      </w:r>
      <w:r w:rsidR="00225EEB" w:rsidRPr="007274D6">
        <w:rPr>
          <w:rFonts w:cstheme="minorHAnsi"/>
        </w:rPr>
        <w:t>ve věcech provádění stavby</w:t>
      </w:r>
      <w:r w:rsidRPr="007274D6">
        <w:rPr>
          <w:rFonts w:cstheme="minorHAnsi"/>
        </w:rPr>
        <w:t>. Zhotovitel není oprávněn do rozsahu skutečně provedených prací, tak</w:t>
      </w:r>
      <w:r w:rsidR="00C9757C" w:rsidRPr="007274D6">
        <w:rPr>
          <w:rFonts w:cstheme="minorHAnsi"/>
        </w:rPr>
        <w:t>,</w:t>
      </w:r>
      <w:r w:rsidRPr="007274D6">
        <w:rPr>
          <w:rFonts w:cstheme="minorHAnsi"/>
        </w:rPr>
        <w:t xml:space="preserve"> jak budou tyto fakturovány objednateli, zahrnout žádné práce neodsou</w:t>
      </w:r>
      <w:r w:rsidR="00F014D8" w:rsidRPr="007274D6">
        <w:rPr>
          <w:rFonts w:cstheme="minorHAnsi"/>
        </w:rPr>
        <w:t>hlasené dle předcházející věty.</w:t>
      </w:r>
    </w:p>
    <w:p w14:paraId="6EFC1EA4" w14:textId="77777777" w:rsidR="00F014D8" w:rsidRPr="007274D6" w:rsidRDefault="00274FED" w:rsidP="0081509F">
      <w:pPr>
        <w:pStyle w:val="Odstavecseseznamem"/>
        <w:numPr>
          <w:ilvl w:val="1"/>
          <w:numId w:val="19"/>
        </w:numPr>
        <w:spacing w:after="0"/>
        <w:ind w:left="709" w:hanging="709"/>
        <w:jc w:val="both"/>
        <w:rPr>
          <w:rFonts w:cstheme="minorHAnsi"/>
        </w:rPr>
      </w:pPr>
      <w:r w:rsidRPr="007274D6">
        <w:rPr>
          <w:rFonts w:cstheme="minorHAnsi"/>
        </w:rPr>
        <w:lastRenderedPageBreak/>
        <w:t>Faktur</w:t>
      </w:r>
      <w:r w:rsidR="0060255E" w:rsidRPr="007274D6">
        <w:rPr>
          <w:rFonts w:cstheme="minorHAnsi"/>
        </w:rPr>
        <w:t>a</w:t>
      </w:r>
      <w:r w:rsidRPr="007274D6">
        <w:rPr>
          <w:rFonts w:cstheme="minorHAnsi"/>
        </w:rPr>
        <w:t xml:space="preserve"> musí kromě náležitostí vyžadovaných právními předpisy obsahovat název stavby 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se přeruší lhůta splatnosti. Nová lhůta splatnosti běží až doručením řádně opravené faktury objednateli</w:t>
      </w:r>
      <w:r w:rsidR="00006859" w:rsidRPr="007274D6">
        <w:rPr>
          <w:rFonts w:cstheme="minorHAnsi"/>
        </w:rPr>
        <w:t>.</w:t>
      </w:r>
    </w:p>
    <w:p w14:paraId="2C572DB7" w14:textId="4D226606" w:rsidR="004E5B73" w:rsidRPr="004D4177" w:rsidRDefault="004E5B73" w:rsidP="0081509F">
      <w:pPr>
        <w:pStyle w:val="Odstavecseseznamem"/>
        <w:numPr>
          <w:ilvl w:val="1"/>
          <w:numId w:val="19"/>
        </w:numPr>
        <w:spacing w:after="0"/>
        <w:ind w:left="709" w:hanging="709"/>
        <w:jc w:val="both"/>
        <w:rPr>
          <w:rFonts w:cstheme="minorHAnsi"/>
        </w:rPr>
      </w:pPr>
      <w:r w:rsidRPr="007274D6">
        <w:rPr>
          <w:rFonts w:cstheme="minorHAnsi"/>
        </w:rPr>
        <w:t xml:space="preserve">Mezi smluvními stranami se touto smlouvou sjednává, že celkové plnění, na které je uzavřena tato smlouva, je souhrnem dílčích plnění, kterými se rozumí plnění, která se podle této smlouvy uskutečňují v níže sjednaných lhůtách. Za dílčí plnění jsou dohodou smluvních stran považovány stavební práce provedené zhotovitelem vždy v průběhu běžného měsíce. Za běžný měsíc je považováno časové období, které začíná vždy šestým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w:t>
      </w:r>
      <w:r w:rsidRPr="004D4177">
        <w:rPr>
          <w:rFonts w:cstheme="minorHAnsi"/>
        </w:rPr>
        <w:t>měsíce.</w:t>
      </w:r>
    </w:p>
    <w:p w14:paraId="59307C7A" w14:textId="49CECB7D" w:rsidR="006C769A" w:rsidRPr="004D4177" w:rsidRDefault="006C769A" w:rsidP="0081509F">
      <w:pPr>
        <w:pStyle w:val="Odstavecseseznamem"/>
        <w:numPr>
          <w:ilvl w:val="1"/>
          <w:numId w:val="19"/>
        </w:numPr>
        <w:spacing w:after="0"/>
        <w:ind w:left="709" w:hanging="709"/>
        <w:jc w:val="both"/>
        <w:rPr>
          <w:rFonts w:cstheme="minorHAnsi"/>
        </w:rPr>
      </w:pPr>
      <w:r w:rsidRPr="004D4177">
        <w:rPr>
          <w:rFonts w:cstheme="minorHAnsi"/>
        </w:rPr>
        <w:t>Zhotovitel je povinen vždy do patnácti dnů od posledního dne daného běžného měsíce vyhotovit pro objednatele faktury – daňové doklady</w:t>
      </w:r>
      <w:r w:rsidR="00AF281F" w:rsidRPr="004D4177">
        <w:rPr>
          <w:rFonts w:cstheme="minorHAnsi"/>
        </w:rPr>
        <w:t>.</w:t>
      </w:r>
      <w:r w:rsidRPr="004D4177">
        <w:rPr>
          <w:rFonts w:cstheme="minorHAnsi"/>
        </w:rPr>
        <w:t xml:space="preserve"> Tyto doklady budou </w:t>
      </w:r>
      <w:r w:rsidR="004E5B73" w:rsidRPr="004D4177">
        <w:rPr>
          <w:rFonts w:cstheme="minorHAnsi"/>
        </w:rPr>
        <w:t xml:space="preserve">deklarovat </w:t>
      </w:r>
      <w:r w:rsidRPr="004D4177">
        <w:rPr>
          <w:rFonts w:cstheme="minorHAnsi"/>
        </w:rPr>
        <w:t xml:space="preserve">cenu </w:t>
      </w:r>
      <w:r w:rsidR="00AF281F" w:rsidRPr="004D4177">
        <w:rPr>
          <w:rFonts w:cstheme="minorHAnsi"/>
        </w:rPr>
        <w:t xml:space="preserve">dílčího plnění, tedy budou představovat cen </w:t>
      </w:r>
      <w:r w:rsidRPr="004D4177">
        <w:rPr>
          <w:rFonts w:cstheme="minorHAnsi"/>
        </w:rPr>
        <w:t xml:space="preserve">stavebních prací, dodávek nebo služeb </w:t>
      </w:r>
      <w:r w:rsidR="00FB1CCC" w:rsidRPr="004D4177">
        <w:rPr>
          <w:rFonts w:cstheme="minorHAnsi"/>
        </w:rPr>
        <w:t xml:space="preserve">skutečně </w:t>
      </w:r>
      <w:r w:rsidRPr="004D4177">
        <w:rPr>
          <w:rFonts w:cstheme="minorHAnsi"/>
        </w:rPr>
        <w:t>provedených zhotovitelem dle této smlouvy vždy v průběhu daného běžného měsíce.</w:t>
      </w:r>
      <w:r w:rsidR="00D22B43" w:rsidRPr="004D4177">
        <w:rPr>
          <w:rFonts w:cstheme="minorHAnsi"/>
        </w:rPr>
        <w:t xml:space="preserve"> Faktury budou vystavovány </w:t>
      </w:r>
      <w:r w:rsidR="00072511" w:rsidRPr="004D4177">
        <w:rPr>
          <w:rFonts w:cstheme="minorHAnsi"/>
        </w:rPr>
        <w:t>samostatně dle jednotlivých</w:t>
      </w:r>
      <w:r w:rsidR="00F718B6" w:rsidRPr="004D4177">
        <w:rPr>
          <w:rFonts w:cstheme="minorHAnsi"/>
        </w:rPr>
        <w:t xml:space="preserve"> stavebních</w:t>
      </w:r>
      <w:r w:rsidR="00072511" w:rsidRPr="004D4177">
        <w:rPr>
          <w:rFonts w:cstheme="minorHAnsi"/>
        </w:rPr>
        <w:t xml:space="preserve"> objektů.</w:t>
      </w:r>
    </w:p>
    <w:p w14:paraId="40D1CC8A" w14:textId="27B3DC63" w:rsidR="006245C8" w:rsidRPr="007274D6" w:rsidRDefault="006C769A" w:rsidP="0081509F">
      <w:pPr>
        <w:pStyle w:val="Odstavecseseznamem"/>
        <w:numPr>
          <w:ilvl w:val="1"/>
          <w:numId w:val="19"/>
        </w:numPr>
        <w:spacing w:after="0"/>
        <w:ind w:left="709" w:hanging="709"/>
        <w:jc w:val="both"/>
        <w:rPr>
          <w:rFonts w:cstheme="minorHAnsi"/>
        </w:rPr>
      </w:pPr>
      <w:r w:rsidRPr="004D4177">
        <w:rPr>
          <w:rFonts w:cstheme="minorHAnsi"/>
        </w:rPr>
        <w:t>Smluvní strany shodně deklarují, že objednatel jako plátce daně z přidané hodnoty</w:t>
      </w:r>
      <w:r w:rsidRPr="007274D6">
        <w:rPr>
          <w:rFonts w:cstheme="minorHAnsi"/>
        </w:rPr>
        <w:t xml:space="preserve"> bude z titulu plnění této smlouvy od zhotovitele přijímat zdanitelná plnění spočívající v poskytnutí stavebních prací odpovídajících číselnému kódu klasifikace produkce CZ-CPA 41 až 43, a proto je daň z přidané hodnoty povinen přiznat a zaplatit správci daně objednatel v režimu přenesení daňové povinnosti. </w:t>
      </w:r>
    </w:p>
    <w:p w14:paraId="099DD834" w14:textId="74CA7970" w:rsidR="007A25C2" w:rsidRPr="007274D6" w:rsidRDefault="00D413F6" w:rsidP="0081509F">
      <w:pPr>
        <w:pStyle w:val="Odstavecseseznamem"/>
        <w:numPr>
          <w:ilvl w:val="1"/>
          <w:numId w:val="19"/>
        </w:numPr>
        <w:spacing w:after="0"/>
        <w:ind w:left="709" w:hanging="709"/>
        <w:jc w:val="both"/>
        <w:rPr>
          <w:rFonts w:cstheme="minorHAnsi"/>
        </w:rPr>
      </w:pPr>
      <w:r w:rsidRPr="007274D6">
        <w:rPr>
          <w:rFonts w:cstheme="minorHAnsi"/>
          <w:bCs/>
          <w:szCs w:val="18"/>
        </w:rPr>
        <w:t>V případě, že objednateli vznikne z ujednání dle této smlouvy nárok na smluvní pokutu, náhradu škody nebo jinou majetkovou sankci vůči zhotoviteli, je objednatel oprávněn odečíst tuto částku z kterékoliv faktury</w:t>
      </w:r>
      <w:r w:rsidR="00967C53" w:rsidRPr="007274D6">
        <w:rPr>
          <w:rFonts w:cstheme="minorHAnsi"/>
          <w:bCs/>
          <w:szCs w:val="18"/>
        </w:rPr>
        <w:t>,</w:t>
      </w:r>
      <w:r w:rsidRPr="007274D6">
        <w:rPr>
          <w:rFonts w:cstheme="minorHAnsi"/>
          <w:bCs/>
          <w:szCs w:val="18"/>
        </w:rPr>
        <w:t xml:space="preserve"> resp. z více faktur zhotovitele (na podkladě objednatelem vystaveného vyúčtování smluvní pokuty).</w:t>
      </w:r>
    </w:p>
    <w:p w14:paraId="6FA9CD90" w14:textId="77777777" w:rsidR="005E1743" w:rsidRPr="007274D6" w:rsidRDefault="005E1743" w:rsidP="0081509F">
      <w:pPr>
        <w:spacing w:after="0"/>
        <w:jc w:val="both"/>
        <w:rPr>
          <w:rFonts w:cstheme="minorHAnsi"/>
        </w:rPr>
      </w:pPr>
    </w:p>
    <w:p w14:paraId="3A93FA80" w14:textId="77777777" w:rsidR="00A218BE"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PROVÁDĚNÍ DÍLA </w:t>
      </w:r>
    </w:p>
    <w:p w14:paraId="59FDDB03" w14:textId="12AFBE3B"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w:t>
      </w:r>
      <w:r w:rsidR="00AC73CF" w:rsidRPr="007274D6">
        <w:rPr>
          <w:rFonts w:cstheme="minorHAnsi"/>
        </w:rPr>
        <w:t>.</w:t>
      </w:r>
      <w:r w:rsidRPr="007274D6">
        <w:rPr>
          <w:rFonts w:cstheme="minorHAnsi"/>
        </w:rPr>
        <w:t xml:space="preserve"> </w:t>
      </w:r>
      <w:r w:rsidR="00A218BE" w:rsidRPr="007274D6">
        <w:rPr>
          <w:rFonts w:cstheme="minorHAnsi"/>
        </w:rPr>
        <w:tab/>
      </w:r>
      <w:r w:rsidRPr="007274D6">
        <w:rPr>
          <w:rFonts w:cstheme="minorHAnsi"/>
        </w:rPr>
        <w:t xml:space="preserve">Zhotovitel provede dílo samostatně a s odbornou péčí. Zhotovitel se však zavazuje </w:t>
      </w:r>
      <w:r w:rsidR="00D802A0" w:rsidRPr="007274D6">
        <w:rPr>
          <w:rFonts w:cstheme="minorHAnsi"/>
        </w:rPr>
        <w:t xml:space="preserve">řídit veškerými </w:t>
      </w:r>
      <w:r w:rsidRPr="007274D6">
        <w:rPr>
          <w:rFonts w:cstheme="minorHAnsi"/>
        </w:rPr>
        <w:t>příkazy objednatele týkající</w:t>
      </w:r>
      <w:r w:rsidR="00D802A0" w:rsidRPr="007274D6">
        <w:rPr>
          <w:rFonts w:cstheme="minorHAnsi"/>
        </w:rPr>
        <w:t>mi</w:t>
      </w:r>
      <w:r w:rsidRPr="007274D6">
        <w:rPr>
          <w:rFonts w:cstheme="minorHAnsi"/>
        </w:rPr>
        <w:t xml:space="preserve"> se provádění díla nebo upozorňující</w:t>
      </w:r>
      <w:r w:rsidR="00C12F90" w:rsidRPr="007274D6">
        <w:rPr>
          <w:rFonts w:cstheme="minorHAnsi"/>
        </w:rPr>
        <w:t>mi</w:t>
      </w:r>
      <w:r w:rsidRPr="007274D6">
        <w:rPr>
          <w:rFonts w:cstheme="minorHAnsi"/>
        </w:rPr>
        <w:t xml:space="preserve"> na možné porušování smluvních povinností zhotovitele. </w:t>
      </w:r>
    </w:p>
    <w:p w14:paraId="7AC7EC1C" w14:textId="704DACC5"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2</w:t>
      </w:r>
      <w:r w:rsidR="00AC73CF" w:rsidRPr="007274D6">
        <w:rPr>
          <w:rFonts w:cstheme="minorHAnsi"/>
        </w:rPr>
        <w:t>.</w:t>
      </w:r>
      <w:r w:rsidRPr="007274D6">
        <w:rPr>
          <w:rFonts w:cstheme="minorHAnsi"/>
        </w:rPr>
        <w:t xml:space="preserve"> </w:t>
      </w:r>
      <w:r w:rsidR="00A218BE" w:rsidRPr="007274D6">
        <w:rPr>
          <w:rFonts w:cstheme="minorHAnsi"/>
        </w:rPr>
        <w:tab/>
      </w:r>
      <w:r w:rsidRPr="007274D6">
        <w:rPr>
          <w:rFonts w:cstheme="minorHAnsi"/>
        </w:rPr>
        <w:t xml:space="preserve">Objednatel má právo kontrolovat provádění díla. K projednání podstatných skutečností týkajících se plnění této smlouvy, ke kontrole celkového postupu stavby a stavebních prací, dále také k projednání pro </w:t>
      </w:r>
      <w:r w:rsidR="00C12F90" w:rsidRPr="007274D6">
        <w:rPr>
          <w:rFonts w:cstheme="minorHAnsi"/>
        </w:rPr>
        <w:t>provedení díla</w:t>
      </w:r>
      <w:r w:rsidRPr="007274D6">
        <w:rPr>
          <w:rFonts w:cstheme="minorHAnsi"/>
        </w:rPr>
        <w:t xml:space="preserve"> potřebné spolupráce mezi zhotovitelem a objednatelem se uskuteční pravidelné kontrolní dny. Kontrolní dny se uskuteční v</w:t>
      </w:r>
      <w:r w:rsidR="00FB1CCC" w:rsidRPr="007274D6">
        <w:rPr>
          <w:rFonts w:cstheme="minorHAnsi"/>
        </w:rPr>
        <w:t xml:space="preserve"> individuálních</w:t>
      </w:r>
      <w:r w:rsidRPr="007274D6">
        <w:rPr>
          <w:rFonts w:cstheme="minorHAnsi"/>
        </w:rPr>
        <w:t xml:space="preserve"> termínech dohodnutých mezi objednatelem a zhotovitelem. </w:t>
      </w:r>
    </w:p>
    <w:p w14:paraId="62B9EF32" w14:textId="6EEA01FE"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3</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121A4947" w14:textId="225B5401"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4</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provádět změny v </w:t>
      </w:r>
      <w:r w:rsidRPr="007274D6">
        <w:rPr>
          <w:rFonts w:cstheme="minorHAnsi"/>
        </w:rPr>
        <w:lastRenderedPageBreak/>
        <w:t xml:space="preserve">technologických pracích a v dodávkách, jakož i použitých </w:t>
      </w:r>
      <w:r w:rsidR="003D4EFD" w:rsidRPr="007274D6">
        <w:rPr>
          <w:rFonts w:cstheme="minorHAnsi"/>
        </w:rPr>
        <w:t>materiálů</w:t>
      </w:r>
      <w:r w:rsidRPr="007274D6">
        <w:rPr>
          <w:rFonts w:cstheme="minorHAnsi"/>
        </w:rPr>
        <w:t xml:space="preserve">, jinak odpovídá za škodu, která v souvislosti s takovou změnou vznikne a ponese náklady spojené s uvedením do původního stavu, bude-li na tom objednatel trvat. </w:t>
      </w:r>
    </w:p>
    <w:p w14:paraId="1579E2CA" w14:textId="24B25F0A"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5</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Zhotovitel doloží na vyzvání objednatele, nejpozději však při předání a převzetí díla</w:t>
      </w:r>
      <w:r w:rsidR="00C568DF" w:rsidRPr="007274D6">
        <w:rPr>
          <w:rFonts w:cstheme="minorHAnsi"/>
        </w:rPr>
        <w:t>,</w:t>
      </w:r>
      <w:r w:rsidRPr="007274D6">
        <w:rPr>
          <w:rFonts w:cstheme="minorHAnsi"/>
        </w:rPr>
        <w:t xml:space="preserve"> soubor certifikátů rozhodujících materiálů užitých k provedení díla. </w:t>
      </w:r>
    </w:p>
    <w:p w14:paraId="7FFE297C" w14:textId="77777777" w:rsidR="00A218BE" w:rsidRPr="007274D6" w:rsidRDefault="00006859" w:rsidP="0081509F">
      <w:pPr>
        <w:spacing w:after="0"/>
        <w:ind w:left="705" w:firstLine="4"/>
        <w:jc w:val="both"/>
        <w:rPr>
          <w:rFonts w:cstheme="minorHAnsi"/>
        </w:rPr>
      </w:pPr>
      <w:r w:rsidRPr="007274D6">
        <w:rPr>
          <w:rFonts w:cstheme="minorHAnsi"/>
        </w:rPr>
        <w:t>Na vyžádání objednatele</w:t>
      </w:r>
      <w:r w:rsidR="003D4EFD" w:rsidRPr="007274D6">
        <w:rPr>
          <w:rFonts w:cstheme="minorHAnsi"/>
        </w:rPr>
        <w:t xml:space="preserve"> </w:t>
      </w:r>
      <w:r w:rsidRPr="007274D6">
        <w:rPr>
          <w:rFonts w:cstheme="minorHAnsi"/>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48A6C89" w14:textId="7E3FB358" w:rsidR="00A218BE" w:rsidRPr="007274D6" w:rsidRDefault="00006859" w:rsidP="0081509F">
      <w:pPr>
        <w:spacing w:after="0"/>
        <w:ind w:left="705" w:firstLine="4"/>
        <w:jc w:val="both"/>
        <w:rPr>
          <w:rFonts w:cstheme="minorHAnsi"/>
        </w:rPr>
      </w:pPr>
      <w:r w:rsidRPr="007274D6">
        <w:rPr>
          <w:rFonts w:cstheme="minorHAnsi"/>
        </w:rPr>
        <w:t xml:space="preserve">V případě, že na vyžádání objednatele, nebo dotčeného orgánu státní správy tyto doklady zhotovitel nepředloží, má osoba oprávněná jednat </w:t>
      </w:r>
      <w:r w:rsidR="00C568DF" w:rsidRPr="007274D6">
        <w:rPr>
          <w:rFonts w:cstheme="minorHAnsi"/>
        </w:rPr>
        <w:t xml:space="preserve">za objednatele </w:t>
      </w:r>
      <w:r w:rsidRPr="007274D6">
        <w:rPr>
          <w:rFonts w:cstheme="minorHAnsi"/>
        </w:rPr>
        <w:t>ve věc</w:t>
      </w:r>
      <w:r w:rsidR="00F33F27" w:rsidRPr="007274D6">
        <w:rPr>
          <w:rFonts w:cstheme="minorHAnsi"/>
        </w:rPr>
        <w:t>ech</w:t>
      </w:r>
      <w:r w:rsidRPr="007274D6">
        <w:rPr>
          <w:rFonts w:cstheme="minorHAnsi"/>
        </w:rPr>
        <w:t xml:space="preserve"> provádění stavby (dle této smlouvy) právo práce na díle pozastavit až do doby předložení dokladů, bez toho, že by zhotoviteli vznikl nárok na prodloužení termínu </w:t>
      </w:r>
      <w:r w:rsidR="00F33F27" w:rsidRPr="007274D6">
        <w:rPr>
          <w:rFonts w:cstheme="minorHAnsi"/>
        </w:rPr>
        <w:t xml:space="preserve">provedení </w:t>
      </w:r>
      <w:r w:rsidRPr="007274D6">
        <w:rPr>
          <w:rFonts w:cstheme="minorHAnsi"/>
        </w:rPr>
        <w:t xml:space="preserve">díla nebo na úhradu nákladů spojených s pozastavením prací. </w:t>
      </w:r>
    </w:p>
    <w:p w14:paraId="5D72B296" w14:textId="69F4D0B5"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6</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Podle zákona č. 185/2001 Sb., o odpadech, ve znění pozdějších předpisů, jsou stanoveny základní povinnosti fyzických a právnických osob při nakládání s odpady. S</w:t>
      </w:r>
      <w:r w:rsidR="0020023C" w:rsidRPr="007274D6">
        <w:rPr>
          <w:rFonts w:cstheme="minorHAnsi"/>
        </w:rPr>
        <w:t> </w:t>
      </w:r>
      <w:r w:rsidRPr="007274D6">
        <w:rPr>
          <w:rFonts w:cstheme="minorHAnsi"/>
        </w:rPr>
        <w:t xml:space="preserve">odpady lze nakládat pouze způsobem stanoveným </w:t>
      </w:r>
      <w:r w:rsidR="00A218BE" w:rsidRPr="007274D6">
        <w:rPr>
          <w:rFonts w:cstheme="minorHAnsi"/>
        </w:rPr>
        <w:t>zákonem a prováděcími předpisy.</w:t>
      </w:r>
    </w:p>
    <w:p w14:paraId="143A1723" w14:textId="77777777" w:rsidR="00A218BE" w:rsidRPr="007274D6" w:rsidRDefault="00006859" w:rsidP="0081509F">
      <w:pPr>
        <w:spacing w:after="0"/>
        <w:ind w:left="705" w:firstLine="4"/>
        <w:jc w:val="both"/>
        <w:rPr>
          <w:rFonts w:cstheme="minorHAnsi"/>
        </w:rPr>
      </w:pPr>
      <w:r w:rsidRPr="007274D6">
        <w:rPr>
          <w:rFonts w:cstheme="minorHAnsi"/>
        </w:rPr>
        <w:t xml:space="preserve">Zhotovitel je při předání díla povinen předložit objednateli doklady prokazující způsob, jakým naložil s jednotlivými druhy stavebního odpadu </w:t>
      </w:r>
      <w:r w:rsidR="00C568DF" w:rsidRPr="007274D6">
        <w:rPr>
          <w:rFonts w:cstheme="minorHAnsi"/>
        </w:rPr>
        <w:t>na stavbě</w:t>
      </w:r>
      <w:r w:rsidRPr="007274D6">
        <w:rPr>
          <w:rFonts w:cstheme="minorHAnsi"/>
        </w:rPr>
        <w:t xml:space="preserve">. </w:t>
      </w:r>
    </w:p>
    <w:p w14:paraId="139649BF" w14:textId="1F1A1EF3"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7</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vede ode dne převzetí staveniště o pracích, které jsou předmětem díla, </w:t>
      </w:r>
      <w:r w:rsidRPr="009A5883">
        <w:rPr>
          <w:rFonts w:cstheme="minorHAnsi"/>
          <w:b/>
          <w:bCs/>
        </w:rPr>
        <w:t>stavební deník</w:t>
      </w:r>
      <w:r w:rsidRPr="007274D6">
        <w:rPr>
          <w:rFonts w:cstheme="minorHAnsi"/>
        </w:rPr>
        <w:t>. Stavební deník musí být uložen u stavbyvedoucího na stavbě a musí být přístupný pro oprávněné osoby objednatele. Do deníku se zapisují všechny skutečnosti rozhodné pro plnění smlouvy a vedení stavby a také záznamy o námitkách uplatněných třetími osobami v</w:t>
      </w:r>
      <w:r w:rsidR="00276A45" w:rsidRPr="007274D6">
        <w:rPr>
          <w:rFonts w:cstheme="minorHAnsi"/>
        </w:rPr>
        <w:t> </w:t>
      </w:r>
      <w:r w:rsidRPr="007274D6">
        <w:rPr>
          <w:rFonts w:cstheme="minorHAnsi"/>
        </w:rPr>
        <w:t xml:space="preserve">souvislosti s prováděním stavby (zejména údaje o časovém postupu prací, jejich druhu, objemu a jakosti jakož i další náležitosti ve smyslu ustanovení </w:t>
      </w:r>
      <w:r w:rsidR="002B144B" w:rsidRPr="007274D6">
        <w:rPr>
          <w:rFonts w:cstheme="minorHAnsi"/>
        </w:rPr>
        <w:t>vyhlášky č. 131/2024 Sb</w:t>
      </w:r>
      <w:r w:rsidR="00820935" w:rsidRPr="007274D6">
        <w:rPr>
          <w:rFonts w:cstheme="minorHAnsi"/>
        </w:rPr>
        <w:t>.</w:t>
      </w:r>
      <w:r w:rsidRPr="007274D6">
        <w:rPr>
          <w:rFonts w:cstheme="minorHAnsi"/>
        </w:rPr>
        <w:t xml:space="preserve">, o dokumentaci staveb). </w:t>
      </w:r>
    </w:p>
    <w:p w14:paraId="0797E86D" w14:textId="44170962" w:rsidR="00A218BE" w:rsidRPr="007274D6" w:rsidRDefault="00FB1CCC" w:rsidP="0081509F">
      <w:pPr>
        <w:spacing w:after="0"/>
        <w:ind w:left="705" w:firstLine="4"/>
        <w:jc w:val="both"/>
        <w:rPr>
          <w:rFonts w:cstheme="minorHAnsi"/>
        </w:rPr>
      </w:pPr>
      <w:r w:rsidRPr="007274D6">
        <w:rPr>
          <w:rFonts w:cstheme="minorHAnsi"/>
        </w:rPr>
        <w:t>Zástupci objednatele</w:t>
      </w:r>
      <w:r w:rsidR="00006859" w:rsidRPr="007274D6">
        <w:rPr>
          <w:rFonts w:cstheme="minorHAnsi"/>
        </w:rPr>
        <w:t xml:space="preserve"> jsou oprávněni sledovat záznamy provedené ve stavebním deníku a k zápisům připojovat svá stanoviska. Za objednatele jsou oprávněni do deníku provádět zápisy osoby oprávněné jednat ve </w:t>
      </w:r>
      <w:r w:rsidR="0020023C" w:rsidRPr="007274D6">
        <w:rPr>
          <w:rFonts w:cstheme="minorHAnsi"/>
        </w:rPr>
        <w:t xml:space="preserve">věcech </w:t>
      </w:r>
      <w:r w:rsidR="00006859" w:rsidRPr="007274D6">
        <w:rPr>
          <w:rFonts w:cstheme="minorHAnsi"/>
        </w:rPr>
        <w:t>provádění stavby</w:t>
      </w:r>
      <w:r w:rsidR="00FF3869" w:rsidRPr="007274D6">
        <w:rPr>
          <w:rFonts w:cstheme="minorHAnsi"/>
        </w:rPr>
        <w:t xml:space="preserve"> a technický dozor investora</w:t>
      </w:r>
      <w:r w:rsidR="00006859" w:rsidRPr="007274D6">
        <w:rPr>
          <w:rFonts w:cstheme="minorHAnsi"/>
        </w:rPr>
        <w:t xml:space="preserve">. </w:t>
      </w:r>
    </w:p>
    <w:p w14:paraId="69BC4E60" w14:textId="62444736"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8</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K požadavkům objednatele zapsaným do stavebního deníku se zhotovitel vyjádří do 3 prac</w:t>
      </w:r>
      <w:r w:rsidR="0020023C" w:rsidRPr="007274D6">
        <w:rPr>
          <w:rFonts w:cstheme="minorHAnsi"/>
        </w:rPr>
        <w:t>ovních</w:t>
      </w:r>
      <w:r w:rsidRPr="007274D6">
        <w:rPr>
          <w:rFonts w:cstheme="minorHAnsi"/>
        </w:rPr>
        <w:t xml:space="preserve"> </w:t>
      </w:r>
      <w:r w:rsidR="00A218BE" w:rsidRPr="007274D6">
        <w:rPr>
          <w:rFonts w:cstheme="minorHAnsi"/>
        </w:rPr>
        <w:t>d</w:t>
      </w:r>
      <w:r w:rsidRPr="007274D6">
        <w:rPr>
          <w:rFonts w:cstheme="minorHAnsi"/>
        </w:rPr>
        <w:t>nů</w:t>
      </w:r>
      <w:r w:rsidR="00A218BE" w:rsidRPr="007274D6">
        <w:rPr>
          <w:rFonts w:cstheme="minorHAnsi"/>
        </w:rPr>
        <w:t xml:space="preserve"> </w:t>
      </w:r>
      <w:r w:rsidRPr="007274D6">
        <w:rPr>
          <w:rFonts w:cstheme="minorHAnsi"/>
        </w:rPr>
        <w:t>nebo nejpozději do objednatelem stanoveného prodlouženého termínu. Toto ustanovení platí i v opačném vztahu</w:t>
      </w:r>
      <w:r w:rsidR="004D6180" w:rsidRPr="007274D6">
        <w:rPr>
          <w:rFonts w:cstheme="minorHAnsi"/>
        </w:rPr>
        <w:t>,</w:t>
      </w:r>
      <w:r w:rsidRPr="007274D6">
        <w:rPr>
          <w:rFonts w:cstheme="minorHAnsi"/>
        </w:rPr>
        <w:t xml:space="preserve"> </w:t>
      </w:r>
      <w:r w:rsidR="004D6180" w:rsidRPr="007274D6">
        <w:rPr>
          <w:rFonts w:cstheme="minorHAnsi"/>
        </w:rPr>
        <w:t>tj.</w:t>
      </w:r>
      <w:r w:rsidRPr="007274D6">
        <w:rPr>
          <w:rFonts w:cstheme="minorHAnsi"/>
        </w:rPr>
        <w:t xml:space="preserve"> </w:t>
      </w:r>
      <w:r w:rsidR="009072DB" w:rsidRPr="007274D6">
        <w:rPr>
          <w:rFonts w:cstheme="minorHAnsi"/>
        </w:rPr>
        <w:t>zhotovitel – objednatel</w:t>
      </w:r>
      <w:r w:rsidRPr="007274D6">
        <w:rPr>
          <w:rFonts w:cstheme="minorHAnsi"/>
        </w:rPr>
        <w:t xml:space="preserve">. </w:t>
      </w:r>
    </w:p>
    <w:p w14:paraId="78179C3A" w14:textId="706CD076"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9</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Denní záznamy podepisuje stavbyvedoucí nebo jeho zástupce ve lhůtách podle přílohy k</w:t>
      </w:r>
      <w:r w:rsidR="00276A45" w:rsidRPr="007274D6">
        <w:rPr>
          <w:rFonts w:cstheme="minorHAnsi"/>
        </w:rPr>
        <w:t> </w:t>
      </w:r>
      <w:r w:rsidRPr="007274D6">
        <w:rPr>
          <w:rFonts w:cstheme="minorHAnsi"/>
        </w:rPr>
        <w:t>vyhlášce č</w:t>
      </w:r>
      <w:r w:rsidR="002B144B" w:rsidRPr="007274D6">
        <w:rPr>
          <w:rFonts w:cstheme="minorHAnsi"/>
        </w:rPr>
        <w:t>. 131/2024 Sb</w:t>
      </w:r>
      <w:r w:rsidR="00276A45" w:rsidRPr="007274D6">
        <w:rPr>
          <w:rFonts w:cstheme="minorHAnsi"/>
        </w:rPr>
        <w:t>.</w:t>
      </w:r>
      <w:r w:rsidRPr="007274D6">
        <w:rPr>
          <w:rFonts w:cstheme="minorHAnsi"/>
        </w:rPr>
        <w:t xml:space="preserve">, o dokumentaci staveb. V den následující po provedení zápisu je povinen zhotovitel předložit na vyžádání osob za objednatele oprávněných jednat ve </w:t>
      </w:r>
      <w:r w:rsidR="0020023C" w:rsidRPr="007274D6">
        <w:rPr>
          <w:rFonts w:cstheme="minorHAnsi"/>
        </w:rPr>
        <w:t xml:space="preserve">věcech </w:t>
      </w:r>
      <w:r w:rsidRPr="007274D6">
        <w:rPr>
          <w:rFonts w:cstheme="minorHAnsi"/>
        </w:rPr>
        <w:t xml:space="preserve">provádění stavby denní záznamy a odevzdat jim první průpis stavebního deníku. </w:t>
      </w:r>
    </w:p>
    <w:p w14:paraId="3CD157BA" w14:textId="198623A6"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10</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Osoby oprávněné jednat za objednatele ve věcech provádění stavby </w:t>
      </w:r>
      <w:r w:rsidR="004A431E" w:rsidRPr="007274D6">
        <w:rPr>
          <w:rFonts w:cstheme="minorHAnsi"/>
        </w:rPr>
        <w:t xml:space="preserve">a technický dozor investora </w:t>
      </w:r>
      <w:r w:rsidRPr="007274D6">
        <w:rPr>
          <w:rFonts w:cstheme="minorHAnsi"/>
        </w:rPr>
        <w:t xml:space="preserve">sledují, zda je stavba prováděna v souladu se zadávací dokumentací, touto smlouvou, obsahem nabídky, podle platných technických norem, technologických listů výrobců a v souladu s právními předpisy. Pokud zjistí, že tomu tak není, jsou oprávněni na to zhotovitele upozornit a žádat bezodkladnou nápravu nebo práce přerušit bez toho, že by zhotoviteli vznikl nárok na náhradu nákladů s přerušením spojených nebo na prodloužení termínu </w:t>
      </w:r>
      <w:r w:rsidR="00920981" w:rsidRPr="007274D6">
        <w:rPr>
          <w:rFonts w:cstheme="minorHAnsi"/>
        </w:rPr>
        <w:t xml:space="preserve">k provedení </w:t>
      </w:r>
      <w:r w:rsidRPr="007274D6">
        <w:rPr>
          <w:rFonts w:cstheme="minorHAnsi"/>
        </w:rPr>
        <w:t xml:space="preserve">díla. Tím není dotčeno právo na náhradu škody, která v důsledku tohoto objednateli vznikla. </w:t>
      </w:r>
    </w:p>
    <w:p w14:paraId="461F61BF" w14:textId="4A12569E"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11</w:t>
      </w:r>
      <w:r w:rsidR="00AC73CF" w:rsidRPr="007274D6">
        <w:rPr>
          <w:rFonts w:cstheme="minorHAnsi"/>
        </w:rPr>
        <w:t>.</w:t>
      </w:r>
      <w:r w:rsidR="008C0E05" w:rsidRPr="007274D6">
        <w:rPr>
          <w:rFonts w:cstheme="minorHAnsi"/>
        </w:rPr>
        <w:t xml:space="preserve"> </w:t>
      </w:r>
      <w:r w:rsidR="00A218BE" w:rsidRPr="007274D6">
        <w:rPr>
          <w:rFonts w:cstheme="minorHAnsi"/>
        </w:rPr>
        <w:tab/>
      </w:r>
      <w:r w:rsidR="00920981" w:rsidRPr="007274D6">
        <w:rPr>
          <w:rFonts w:cstheme="minorHAnsi"/>
        </w:rPr>
        <w:t>Osoby oprávněné jednat za objednatele</w:t>
      </w:r>
      <w:r w:rsidR="00FB36E6" w:rsidRPr="007274D6">
        <w:rPr>
          <w:rFonts w:cstheme="minorHAnsi"/>
        </w:rPr>
        <w:t xml:space="preserve"> </w:t>
      </w:r>
      <w:r w:rsidR="00920981" w:rsidRPr="007274D6">
        <w:rPr>
          <w:rFonts w:cstheme="minorHAnsi"/>
        </w:rPr>
        <w:t>ve věcech provádění stavby</w:t>
      </w:r>
      <w:r w:rsidR="00FB36E6" w:rsidRPr="007274D6">
        <w:rPr>
          <w:rFonts w:cstheme="minorHAnsi"/>
        </w:rPr>
        <w:t xml:space="preserve"> a technický dozor investora</w:t>
      </w:r>
      <w:r w:rsidR="00920981" w:rsidRPr="007274D6" w:rsidDel="00920981">
        <w:rPr>
          <w:rFonts w:cstheme="minorHAnsi"/>
        </w:rPr>
        <w:t xml:space="preserve"> </w:t>
      </w:r>
      <w:r w:rsidRPr="007274D6">
        <w:rPr>
          <w:rFonts w:cstheme="minorHAnsi"/>
        </w:rPr>
        <w:t xml:space="preserve">jsou dále </w:t>
      </w:r>
      <w:r w:rsidR="00920981" w:rsidRPr="007274D6">
        <w:rPr>
          <w:rFonts w:cstheme="minorHAnsi"/>
        </w:rPr>
        <w:t xml:space="preserve">oprávněny </w:t>
      </w:r>
      <w:r w:rsidRPr="007274D6">
        <w:rPr>
          <w:rFonts w:cstheme="minorHAnsi"/>
        </w:rPr>
        <w:t xml:space="preserve">kontrolovat zakrývané konstrukce, přejímat dokončené práce a uzavřít dohodu o opatřeních a termínech odstranění zjištěných vad, upozorňovat zápisem do stavebního deníku na zjištěné nedostatky a kontrolovat termín a způsob jejich odstranění. </w:t>
      </w:r>
    </w:p>
    <w:p w14:paraId="3CF5BACC" w14:textId="3C91D7E5"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12</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zabezpečit účast pověřených pracovníků při kontrole prováděných prací, kterou provádí </w:t>
      </w:r>
      <w:r w:rsidR="004E01C2" w:rsidRPr="007274D6">
        <w:rPr>
          <w:rFonts w:cstheme="minorHAnsi"/>
        </w:rPr>
        <w:t xml:space="preserve">osoby oprávněné jednat za </w:t>
      </w:r>
      <w:r w:rsidRPr="007274D6">
        <w:rPr>
          <w:rFonts w:cstheme="minorHAnsi"/>
        </w:rPr>
        <w:t>objednatele</w:t>
      </w:r>
      <w:r w:rsidR="004E01C2" w:rsidRPr="007274D6">
        <w:rPr>
          <w:rFonts w:cstheme="minorHAnsi"/>
        </w:rPr>
        <w:t xml:space="preserve"> ve věcech provádění stavby</w:t>
      </w:r>
      <w:r w:rsidRPr="007274D6">
        <w:rPr>
          <w:rFonts w:cstheme="minorHAnsi"/>
        </w:rPr>
        <w:t xml:space="preserve">, a činit neprodleně opatření k odstranění zjištěných vad. </w:t>
      </w:r>
    </w:p>
    <w:p w14:paraId="3A0BF8DB" w14:textId="421446A1" w:rsidR="00A218BE" w:rsidRPr="007274D6" w:rsidRDefault="00006859" w:rsidP="0081509F">
      <w:pPr>
        <w:spacing w:after="0"/>
        <w:ind w:left="705" w:hanging="705"/>
        <w:jc w:val="both"/>
        <w:rPr>
          <w:rFonts w:cstheme="minorHAnsi"/>
        </w:rPr>
      </w:pPr>
      <w:r w:rsidRPr="007274D6">
        <w:rPr>
          <w:rFonts w:cstheme="minorHAnsi"/>
        </w:rPr>
        <w:lastRenderedPageBreak/>
        <w:t>6.</w:t>
      </w:r>
      <w:r w:rsidR="008C0E05" w:rsidRPr="007274D6">
        <w:rPr>
          <w:rFonts w:cstheme="minorHAnsi"/>
        </w:rPr>
        <w:t>13</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Výkon kontroly nebo dozoru objednatele nad stavbou podle této smlouvy nezbavuje zhotovitele odpovědnosti za řádné a včasné plnění smlouvy ani odpovědnosti za záruky. </w:t>
      </w:r>
    </w:p>
    <w:p w14:paraId="7856ADBD" w14:textId="1EE6718C"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14</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7F52E8" w:rsidRPr="007274D6">
        <w:rPr>
          <w:rFonts w:cstheme="minorHAnsi"/>
        </w:rPr>
        <w:t xml:space="preserve">ze </w:t>
      </w:r>
      <w:r w:rsidRPr="007274D6">
        <w:rPr>
          <w:rFonts w:cstheme="minorHAnsi"/>
        </w:rPr>
        <w:t xml:space="preserve">záruky. </w:t>
      </w:r>
    </w:p>
    <w:p w14:paraId="3054371A" w14:textId="099EC049"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15</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Pokud zhotovitel způsobí </w:t>
      </w:r>
      <w:r w:rsidR="007F52E8" w:rsidRPr="007274D6">
        <w:rPr>
          <w:rFonts w:cstheme="minorHAnsi"/>
        </w:rPr>
        <w:t xml:space="preserve">škodu </w:t>
      </w:r>
      <w:r w:rsidRPr="007274D6">
        <w:rPr>
          <w:rFonts w:cstheme="minorHAnsi"/>
        </w:rPr>
        <w:t xml:space="preserve">objednateli nebo třetím osobám, je povinen bez zbytečného odkladu tuto </w:t>
      </w:r>
      <w:r w:rsidR="008114F5" w:rsidRPr="007274D6">
        <w:rPr>
          <w:rFonts w:cstheme="minorHAnsi"/>
        </w:rPr>
        <w:t xml:space="preserve">škodu </w:t>
      </w:r>
      <w:r w:rsidRPr="007274D6">
        <w:rPr>
          <w:rFonts w:cstheme="minorHAnsi"/>
        </w:rPr>
        <w:t xml:space="preserve">napravit uvedením do původního stavu a není-li to možné, nahradit v penězích. Veškeré náklady s tím spojené nese zhotovitel. </w:t>
      </w:r>
    </w:p>
    <w:p w14:paraId="29D2BBA2" w14:textId="2A435B61"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16</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odpovídá i za </w:t>
      </w:r>
      <w:r w:rsidR="007F52E8" w:rsidRPr="007274D6">
        <w:rPr>
          <w:rFonts w:cstheme="minorHAnsi"/>
        </w:rPr>
        <w:t xml:space="preserve">škodu </w:t>
      </w:r>
      <w:r w:rsidRPr="007274D6">
        <w:rPr>
          <w:rFonts w:cstheme="minorHAnsi"/>
        </w:rPr>
        <w:t xml:space="preserve">způsobenou činností těch, kteří pro něj dílo provádějí. Zhotovitel rovněž odpovídá za </w:t>
      </w:r>
      <w:r w:rsidR="007F52E8" w:rsidRPr="007274D6">
        <w:rPr>
          <w:rFonts w:cstheme="minorHAnsi"/>
        </w:rPr>
        <w:t xml:space="preserve">škodu </w:t>
      </w:r>
      <w:r w:rsidRPr="007274D6">
        <w:rPr>
          <w:rFonts w:cstheme="minorHAnsi"/>
        </w:rPr>
        <w:t xml:space="preserve">způsobenou okolnostmi, které mají původ v povaze strojů, přístrojů nebo jiných věcí, které zhotovitel použil nebo hodlal použít při provádění díla. </w:t>
      </w:r>
    </w:p>
    <w:p w14:paraId="147511DE" w14:textId="75156E2E" w:rsidR="00A218BE"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17</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být pojištěn proti škodám způsobeným jeho činností, včetně škod způsobených pracovníky zhotovitele. Stejné podmínky je zhotovitel povinen zajistit u svých </w:t>
      </w:r>
      <w:r w:rsidR="007F52E8" w:rsidRPr="007274D6">
        <w:rPr>
          <w:rFonts w:cstheme="minorHAnsi"/>
        </w:rPr>
        <w:t>poddodavatelů</w:t>
      </w:r>
      <w:r w:rsidRPr="007274D6">
        <w:rPr>
          <w:rFonts w:cstheme="minorHAnsi"/>
        </w:rPr>
        <w:t xml:space="preserve">. Doklady o pojištění je povinen na požádání předložit objednateli. </w:t>
      </w:r>
    </w:p>
    <w:p w14:paraId="5F04D264" w14:textId="1497EAC6" w:rsidR="005E1743" w:rsidRPr="007274D6" w:rsidRDefault="00006859" w:rsidP="0081509F">
      <w:pPr>
        <w:spacing w:after="0"/>
        <w:ind w:left="705" w:hanging="705"/>
        <w:jc w:val="both"/>
        <w:rPr>
          <w:rFonts w:cstheme="minorHAnsi"/>
        </w:rPr>
      </w:pPr>
      <w:r w:rsidRPr="007274D6">
        <w:rPr>
          <w:rFonts w:cstheme="minorHAnsi"/>
        </w:rPr>
        <w:t>6.</w:t>
      </w:r>
      <w:r w:rsidR="008C0E05" w:rsidRPr="007274D6">
        <w:rPr>
          <w:rFonts w:cstheme="minorHAnsi"/>
        </w:rPr>
        <w:t>18</w:t>
      </w:r>
      <w:r w:rsidR="00AC73CF" w:rsidRPr="007274D6">
        <w:rPr>
          <w:rFonts w:cstheme="minorHAnsi"/>
        </w:rPr>
        <w:t>.</w:t>
      </w:r>
      <w:r w:rsidR="008C0E05" w:rsidRPr="007274D6">
        <w:rPr>
          <w:rFonts w:cstheme="minorHAnsi"/>
        </w:rPr>
        <w:t xml:space="preserve"> </w:t>
      </w:r>
      <w:r w:rsidR="00A218BE" w:rsidRPr="007274D6">
        <w:rPr>
          <w:rFonts w:cstheme="minorHAnsi"/>
        </w:rPr>
        <w:tab/>
      </w:r>
      <w:r w:rsidRPr="007274D6">
        <w:rPr>
          <w:rFonts w:cstheme="minorHAnsi"/>
        </w:rPr>
        <w:t xml:space="preserve">Zhotovitel je povinen </w:t>
      </w:r>
      <w:r w:rsidR="003C5867" w:rsidRPr="007274D6">
        <w:rPr>
          <w:rFonts w:cstheme="minorHAnsi"/>
        </w:rPr>
        <w:t>eliminovat hlučnost a prašnost na staveništi po celou dobu výstavby vhodnými technologickými postupy a volbou strojního zařízení. Zhotovitel je povinen stavební práce a doprovodnou činnost související se stavbou provádět v souladu s nařízením vlády č.</w:t>
      </w:r>
      <w:r w:rsidR="00E71850" w:rsidRPr="007274D6">
        <w:rPr>
          <w:rFonts w:cstheme="minorHAnsi"/>
        </w:rPr>
        <w:t> </w:t>
      </w:r>
      <w:r w:rsidR="003C5867" w:rsidRPr="007274D6">
        <w:rPr>
          <w:rFonts w:cstheme="minorHAnsi"/>
        </w:rPr>
        <w:t>272/2011 Sb., o ochraně zdraví před nepříznivými účinky hluku a vibrací tak, aby byly dodrženy hladiny hluku předepsané tímto nařízením</w:t>
      </w:r>
      <w:r w:rsidRPr="007274D6">
        <w:rPr>
          <w:rFonts w:cstheme="minorHAnsi"/>
        </w:rPr>
        <w:t xml:space="preserve">. </w:t>
      </w:r>
    </w:p>
    <w:p w14:paraId="2CA96432" w14:textId="77777777" w:rsidR="00AE6B07" w:rsidRPr="007274D6" w:rsidRDefault="00AE6B07" w:rsidP="0081509F">
      <w:pPr>
        <w:spacing w:after="0"/>
        <w:ind w:left="705" w:hanging="705"/>
        <w:jc w:val="both"/>
        <w:rPr>
          <w:rFonts w:cstheme="minorHAnsi"/>
        </w:rPr>
      </w:pPr>
    </w:p>
    <w:p w14:paraId="4B40E7F0" w14:textId="77777777" w:rsidR="00A218BE"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PŘEVZETÍ DÍLA </w:t>
      </w:r>
    </w:p>
    <w:p w14:paraId="140EBAFB" w14:textId="77777777"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Zhotovitel předá dílo objednateli po jeho provedení. Zhotovitel je povinen vyzvat elektronicky e</w:t>
      </w:r>
      <w:r w:rsidR="0060255E" w:rsidRPr="007274D6">
        <w:rPr>
          <w:rFonts w:cstheme="minorHAnsi"/>
        </w:rPr>
        <w:t>-</w:t>
      </w:r>
      <w:r w:rsidRPr="007274D6">
        <w:rPr>
          <w:rFonts w:cstheme="minorHAnsi"/>
        </w:rPr>
        <w:t>mailovou zprávou na e-</w:t>
      </w:r>
      <w:r w:rsidR="00A218BE" w:rsidRPr="007274D6">
        <w:rPr>
          <w:rFonts w:cstheme="minorHAnsi"/>
        </w:rPr>
        <w:t xml:space="preserve">mailovou adresu: </w:t>
      </w:r>
      <w:r w:rsidR="003C3A10" w:rsidRPr="007274D6">
        <w:rPr>
          <w:rFonts w:cstheme="minorHAnsi"/>
          <w:b/>
          <w:u w:val="single"/>
        </w:rPr>
        <w:t>investice</w:t>
      </w:r>
      <w:r w:rsidRPr="007274D6">
        <w:rPr>
          <w:rFonts w:cstheme="minorHAnsi"/>
          <w:b/>
          <w:u w:val="single"/>
        </w:rPr>
        <w:t>@dacice.cz</w:t>
      </w:r>
      <w:r w:rsidRPr="007274D6">
        <w:rPr>
          <w:rFonts w:cstheme="minorHAnsi"/>
        </w:rPr>
        <w:t xml:space="preserve"> nejméně 3</w:t>
      </w:r>
      <w:r w:rsidR="00A218BE" w:rsidRPr="007274D6">
        <w:rPr>
          <w:rFonts w:cstheme="minorHAnsi"/>
        </w:rPr>
        <w:t> </w:t>
      </w:r>
      <w:r w:rsidRPr="007274D6">
        <w:rPr>
          <w:rFonts w:cstheme="minorHAnsi"/>
        </w:rPr>
        <w:t xml:space="preserve">pracovní dny předem objednatele k převzetí kompletně provedeného díla. </w:t>
      </w:r>
    </w:p>
    <w:p w14:paraId="1427EC07" w14:textId="77777777"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Objednatel převezme dílo, bude-li provedení objemu a jakost díla v souladu s touto smlouvou, v souladu s platnými právními a technickými normami, v souladu s technickou a montážní dokumentací výrobců a předá-li mu zhotovitel veškerou dokumentaci s doklady podle této smlouvy. </w:t>
      </w:r>
    </w:p>
    <w:p w14:paraId="5A968EE6" w14:textId="0BE4632B"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Řádné provedení díla bude dále prokázáno úspěšným provedením všech předepsaných zkoušek. K účasti na nich je zhotovitel povinen objednatele, resp. technický dozor, včas pozvat, jinak nemusí být výsledky těchto zkoušek objednatelem uznány a zhotovitel na své náklady zajistí nové zkoušky za přítomnosti objednatele, resp. jeho technického dozoru. </w:t>
      </w:r>
    </w:p>
    <w:p w14:paraId="5CF4FCE6" w14:textId="1E70241E"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Zhotovitel je povinen zajistit a objednateli </w:t>
      </w:r>
      <w:r w:rsidR="00750340" w:rsidRPr="007274D6">
        <w:rPr>
          <w:rFonts w:cstheme="minorHAnsi"/>
        </w:rPr>
        <w:t>při předání</w:t>
      </w:r>
      <w:r w:rsidRPr="007274D6">
        <w:rPr>
          <w:rFonts w:cstheme="minorHAnsi"/>
        </w:rPr>
        <w:t xml:space="preserve"> díla před</w:t>
      </w:r>
      <w:r w:rsidR="0097117F" w:rsidRPr="007274D6">
        <w:rPr>
          <w:rFonts w:cstheme="minorHAnsi"/>
        </w:rPr>
        <w:t>at</w:t>
      </w:r>
      <w:r w:rsidR="00F50A27" w:rsidRPr="007274D6">
        <w:rPr>
          <w:rFonts w:cstheme="minorHAnsi"/>
        </w:rPr>
        <w:t xml:space="preserve"> </w:t>
      </w:r>
      <w:r w:rsidRPr="007274D6">
        <w:rPr>
          <w:rFonts w:cstheme="minorHAnsi"/>
        </w:rPr>
        <w:t xml:space="preserve">veškeré </w:t>
      </w:r>
      <w:r w:rsidR="00B05900" w:rsidRPr="007274D6">
        <w:rPr>
          <w:rFonts w:cstheme="minorHAnsi"/>
        </w:rPr>
        <w:t xml:space="preserve">revize, </w:t>
      </w:r>
      <w:r w:rsidRPr="007274D6">
        <w:rPr>
          <w:rFonts w:cstheme="minorHAnsi"/>
        </w:rPr>
        <w:t>atesty, ce</w:t>
      </w:r>
      <w:r w:rsidR="00900F93" w:rsidRPr="007274D6">
        <w:rPr>
          <w:rFonts w:cstheme="minorHAnsi"/>
        </w:rPr>
        <w:t>r</w:t>
      </w:r>
      <w:r w:rsidRPr="007274D6">
        <w:rPr>
          <w:rFonts w:cstheme="minorHAnsi"/>
        </w:rPr>
        <w:t xml:space="preserve">tifikáty, </w:t>
      </w:r>
      <w:r w:rsidR="00B9724A" w:rsidRPr="007274D6">
        <w:rPr>
          <w:rFonts w:cstheme="minorHAnsi"/>
        </w:rPr>
        <w:t xml:space="preserve">prohlášení o shodě, </w:t>
      </w:r>
      <w:r w:rsidRPr="007274D6">
        <w:rPr>
          <w:rFonts w:cstheme="minorHAnsi"/>
        </w:rPr>
        <w:t>zprávy a protokoly o zkouškách stanovené</w:t>
      </w:r>
      <w:r w:rsidR="00A218BE" w:rsidRPr="007274D6">
        <w:rPr>
          <w:rFonts w:cstheme="minorHAnsi"/>
        </w:rPr>
        <w:t xml:space="preserve"> </w:t>
      </w:r>
      <w:r w:rsidR="003F170B" w:rsidRPr="007274D6">
        <w:rPr>
          <w:rFonts w:cstheme="minorHAnsi"/>
        </w:rPr>
        <w:t>touto smlouvou</w:t>
      </w:r>
      <w:r w:rsidRPr="007274D6">
        <w:rPr>
          <w:rFonts w:cstheme="minorHAnsi"/>
        </w:rPr>
        <w:t>,</w:t>
      </w:r>
      <w:r w:rsidR="002A5F3C" w:rsidRPr="007274D6">
        <w:rPr>
          <w:rFonts w:cstheme="minorHAnsi"/>
        </w:rPr>
        <w:t xml:space="preserve"> projektovou dokumentací</w:t>
      </w:r>
      <w:r w:rsidR="001E0533" w:rsidRPr="007274D6">
        <w:rPr>
          <w:rFonts w:cstheme="minorHAnsi"/>
        </w:rPr>
        <w:t>, ČSN</w:t>
      </w:r>
      <w:r w:rsidR="00C20A37" w:rsidRPr="007274D6">
        <w:rPr>
          <w:rFonts w:cstheme="minorHAnsi"/>
        </w:rPr>
        <w:t>, stavebním povolením</w:t>
      </w:r>
      <w:r w:rsidR="001E0533" w:rsidRPr="007274D6">
        <w:rPr>
          <w:rFonts w:cstheme="minorHAnsi"/>
        </w:rPr>
        <w:t xml:space="preserve"> </w:t>
      </w:r>
      <w:r w:rsidR="00CE4EB4" w:rsidRPr="007274D6">
        <w:rPr>
          <w:rFonts w:cstheme="minorHAnsi"/>
        </w:rPr>
        <w:t>nebo jiným právním předpisem</w:t>
      </w:r>
      <w:r w:rsidRPr="007274D6">
        <w:rPr>
          <w:rFonts w:cstheme="minorHAnsi"/>
        </w:rPr>
        <w:t xml:space="preserve">. </w:t>
      </w:r>
      <w:r w:rsidR="0097117F" w:rsidRPr="007274D6">
        <w:rPr>
          <w:rFonts w:cstheme="minorHAnsi"/>
        </w:rPr>
        <w:t xml:space="preserve">Dále je </w:t>
      </w:r>
      <w:r w:rsidR="0073306A" w:rsidRPr="007274D6">
        <w:rPr>
          <w:rFonts w:cstheme="minorHAnsi"/>
        </w:rPr>
        <w:t>povinen</w:t>
      </w:r>
      <w:r w:rsidR="0097117F" w:rsidRPr="007274D6">
        <w:rPr>
          <w:rFonts w:cstheme="minorHAnsi"/>
        </w:rPr>
        <w:t xml:space="preserve"> předat </w:t>
      </w:r>
      <w:r w:rsidR="0073306A" w:rsidRPr="007274D6">
        <w:rPr>
          <w:rFonts w:cstheme="minorHAnsi"/>
        </w:rPr>
        <w:t>objednateli</w:t>
      </w:r>
      <w:r w:rsidR="005C6C5A" w:rsidRPr="007274D6">
        <w:rPr>
          <w:rFonts w:cstheme="minorHAnsi"/>
        </w:rPr>
        <w:t xml:space="preserve"> </w:t>
      </w:r>
      <w:r w:rsidR="00C40811" w:rsidRPr="007274D6">
        <w:rPr>
          <w:rFonts w:cstheme="minorHAnsi"/>
        </w:rPr>
        <w:t>dokumentaci skutečného provedení (</w:t>
      </w:r>
      <w:r w:rsidR="009437EA" w:rsidRPr="007274D6">
        <w:rPr>
          <w:rFonts w:cstheme="minorHAnsi"/>
        </w:rPr>
        <w:t>1</w:t>
      </w:r>
      <w:r w:rsidR="00C40811" w:rsidRPr="007274D6">
        <w:rPr>
          <w:rFonts w:cstheme="minorHAnsi"/>
        </w:rPr>
        <w:t xml:space="preserve">x tištěné a 1x </w:t>
      </w:r>
      <w:r w:rsidR="00C20A37" w:rsidRPr="007274D6">
        <w:rPr>
          <w:rFonts w:cstheme="minorHAnsi"/>
        </w:rPr>
        <w:t xml:space="preserve">elektronicky). </w:t>
      </w:r>
      <w:r w:rsidRPr="007274D6">
        <w:rPr>
          <w:rFonts w:cstheme="minorHAnsi"/>
        </w:rPr>
        <w:t>Případné nepředání této dokumentace a dokladů může být považováno za vadu díla bránící převzetí díla.</w:t>
      </w:r>
    </w:p>
    <w:p w14:paraId="3D96DA3F" w14:textId="46342B33" w:rsidR="00A218BE"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Objednatel může převzít dílo i v případě, že při převzetí bude mít dílo ojedinělé drobné vady</w:t>
      </w:r>
      <w:r w:rsidR="00C96175" w:rsidRPr="007274D6">
        <w:rPr>
          <w:rFonts w:cstheme="minorHAnsi"/>
        </w:rPr>
        <w:t xml:space="preserve"> a nedodělky</w:t>
      </w:r>
      <w:r w:rsidRPr="007274D6">
        <w:rPr>
          <w:rFonts w:cstheme="minorHAnsi"/>
        </w:rPr>
        <w:t xml:space="preserve">, které dle objednatele samy o sobě ani ve spojení s jinými nebrání řádnému užívání díla funkčně nebo esteticky, ani jeho užívání podstatným způsobem neomezují, poskytne-li </w:t>
      </w:r>
      <w:r w:rsidRPr="007274D6">
        <w:rPr>
          <w:rFonts w:cstheme="minorHAnsi"/>
        </w:rPr>
        <w:lastRenderedPageBreak/>
        <w:t xml:space="preserve">zhotovitel objednateli dostatečné záruky, že vady </w:t>
      </w:r>
      <w:r w:rsidR="001E401D" w:rsidRPr="007274D6">
        <w:rPr>
          <w:rFonts w:cstheme="minorHAnsi"/>
        </w:rPr>
        <w:t xml:space="preserve">a nedodělky </w:t>
      </w:r>
      <w:r w:rsidRPr="007274D6">
        <w:rPr>
          <w:rFonts w:cstheme="minorHAnsi"/>
        </w:rPr>
        <w:t xml:space="preserve">odstraní v termínu společně dohodnutém. </w:t>
      </w:r>
    </w:p>
    <w:p w14:paraId="5F3F82CB" w14:textId="7C537CDE" w:rsidR="00900F93"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O průběhu a výsledku předání díla sepíší obě smluvní strany zápis, ve kterém určí lhůty k odstranění vad</w:t>
      </w:r>
      <w:r w:rsidR="00CE4EB4" w:rsidRPr="007274D6">
        <w:rPr>
          <w:rFonts w:cstheme="minorHAnsi"/>
        </w:rPr>
        <w:t xml:space="preserve"> a nedodělků</w:t>
      </w:r>
      <w:r w:rsidRPr="007274D6">
        <w:rPr>
          <w:rFonts w:cstheme="minorHAnsi"/>
        </w:rPr>
        <w:t xml:space="preserve">. Lhůta pro odstranění vad nesmí byt delší jak 5 dnů, nedohodnou-li se smluvní strany jinak. </w:t>
      </w:r>
    </w:p>
    <w:p w14:paraId="5D40EC8C" w14:textId="1D16141D" w:rsidR="003366C5" w:rsidRPr="007274D6" w:rsidRDefault="00006859" w:rsidP="0081509F">
      <w:pPr>
        <w:pStyle w:val="Odstavecseseznamem"/>
        <w:numPr>
          <w:ilvl w:val="1"/>
          <w:numId w:val="22"/>
        </w:numPr>
        <w:spacing w:after="0"/>
        <w:ind w:left="705" w:hanging="705"/>
        <w:jc w:val="both"/>
        <w:rPr>
          <w:rFonts w:cstheme="minorHAnsi"/>
        </w:rPr>
      </w:pPr>
      <w:r w:rsidRPr="007274D6">
        <w:rPr>
          <w:rFonts w:cstheme="minorHAnsi"/>
        </w:rPr>
        <w:t xml:space="preserve">Zhotovitel nese nebezpečí škody na díle do doby jeho provedení </w:t>
      </w:r>
      <w:r w:rsidR="0060255E" w:rsidRPr="007274D6">
        <w:rPr>
          <w:rFonts w:cstheme="minorHAnsi"/>
        </w:rPr>
        <w:t>bez vad</w:t>
      </w:r>
      <w:r w:rsidRPr="007274D6">
        <w:rPr>
          <w:rFonts w:cstheme="minorHAnsi"/>
        </w:rPr>
        <w:t xml:space="preserve">. </w:t>
      </w:r>
    </w:p>
    <w:p w14:paraId="09147E43" w14:textId="77777777" w:rsidR="00EE0983" w:rsidRPr="007274D6" w:rsidRDefault="00EE0983" w:rsidP="0081509F">
      <w:pPr>
        <w:pStyle w:val="Odstavecseseznamem"/>
        <w:spacing w:after="0"/>
        <w:ind w:left="705"/>
        <w:jc w:val="both"/>
        <w:rPr>
          <w:rFonts w:cstheme="minorHAnsi"/>
        </w:rPr>
      </w:pPr>
    </w:p>
    <w:p w14:paraId="6B7C1D70" w14:textId="77777777" w:rsidR="00900F93"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ZÁRUKY </w:t>
      </w:r>
    </w:p>
    <w:p w14:paraId="138230A0" w14:textId="77777777"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Zhotovitel odpovídá za to, že dílo bude provedeno podle této smlouvy a že po dobu záruční doby bude mít vlastnosti dohodnuté v této smlouvě. </w:t>
      </w:r>
    </w:p>
    <w:p w14:paraId="04902300" w14:textId="77777777" w:rsidR="0060255E"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Zhotovitel poskytuje na dílo záruku v trvání </w:t>
      </w:r>
      <w:r w:rsidRPr="007274D6">
        <w:rPr>
          <w:rFonts w:cstheme="minorHAnsi"/>
          <w:b/>
          <w:u w:val="single"/>
        </w:rPr>
        <w:t>60 měsíců</w:t>
      </w:r>
      <w:r w:rsidRPr="007274D6">
        <w:rPr>
          <w:rFonts w:cstheme="minorHAnsi"/>
        </w:rPr>
        <w:t xml:space="preserve">. </w:t>
      </w:r>
    </w:p>
    <w:p w14:paraId="289B654F" w14:textId="77777777" w:rsidR="00900F93" w:rsidRPr="007274D6" w:rsidRDefault="00006859" w:rsidP="0081509F">
      <w:pPr>
        <w:spacing w:after="0"/>
        <w:ind w:left="567"/>
        <w:jc w:val="both"/>
        <w:rPr>
          <w:rFonts w:cstheme="minorHAnsi"/>
        </w:rPr>
      </w:pPr>
      <w:r w:rsidRPr="007274D6">
        <w:rPr>
          <w:rFonts w:cstheme="minorHAnsi"/>
        </w:rPr>
        <w:t xml:space="preserve">Smluvní strany se dohodly pro případ vad díla, že po dobu záruční doby má objednatel právo požadovat a zhotovitel povinnost bezplatně odstranit vady díla. Záruční doba počíná běžet dnem předání a převzetí provedeného díla. Záruční doba na reklamované části díla se prodlužuje o 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6C8A44EA" w14:textId="77777777"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Reklamace vad je uplatněna včas, pokud ji objednatel uplatní písemně u zhotovitele nejpozději do 30 dnů po uplynutí záruční doby a prokáže, že k výskytu vady došlo ještě v průběhu záruční doby. </w:t>
      </w:r>
    </w:p>
    <w:p w14:paraId="0F82AE36" w14:textId="4A8DB028"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Reklamace vad vzniklých v záruční době uplatní objednatel datovou zprávou do datové schránky zhotovitele nebo dopisem na adresu zhotovitele uvedenou v záhlaví této smlouvy. Zhotovitel se zavazuje nastoupit k odstranění reklamované vady neprodleně</w:t>
      </w:r>
      <w:r w:rsidR="009D73C0" w:rsidRPr="007274D6">
        <w:rPr>
          <w:rFonts w:cstheme="minorHAnsi"/>
        </w:rPr>
        <w:t xml:space="preserve"> </w:t>
      </w:r>
      <w:r w:rsidRPr="007274D6">
        <w:rPr>
          <w:rFonts w:cstheme="minorHAnsi"/>
        </w:rPr>
        <w:t xml:space="preserve">a vadu odstranit nejpozději do </w:t>
      </w:r>
      <w:r w:rsidR="00664BDC" w:rsidRPr="007274D6">
        <w:rPr>
          <w:rFonts w:cstheme="minorHAnsi"/>
        </w:rPr>
        <w:t>2</w:t>
      </w:r>
      <w:r w:rsidRPr="007274D6">
        <w:rPr>
          <w:rFonts w:cstheme="minorHAnsi"/>
        </w:rPr>
        <w:t xml:space="preserve"> </w:t>
      </w:r>
      <w:r w:rsidR="003F170B" w:rsidRPr="007274D6">
        <w:rPr>
          <w:rFonts w:cstheme="minorHAnsi"/>
        </w:rPr>
        <w:t xml:space="preserve">kalendářních </w:t>
      </w:r>
      <w:r w:rsidRPr="007274D6">
        <w:rPr>
          <w:rFonts w:cstheme="minorHAnsi"/>
        </w:rPr>
        <w:t xml:space="preserve">dnů od uplatnění reklamace objednatelem, nedohodnou-li se zástupci smluvních stran jinak, a to i v případě, že reklamaci neuznává. </w:t>
      </w:r>
    </w:p>
    <w:p w14:paraId="236201FE" w14:textId="77777777" w:rsidR="00900F93" w:rsidRPr="007274D6" w:rsidRDefault="00006859" w:rsidP="0081509F">
      <w:pPr>
        <w:spacing w:after="0"/>
        <w:ind w:left="567"/>
        <w:jc w:val="both"/>
        <w:rPr>
          <w:rFonts w:cstheme="minorHAnsi"/>
        </w:rPr>
      </w:pPr>
      <w:r w:rsidRPr="007274D6">
        <w:rPr>
          <w:rFonts w:cstheme="minorHAnsi"/>
        </w:rPr>
        <w:t xml:space="preserve">Náklady na odstranění reklamované vady nese zhotovitel i ve sporných případech až do rozhodnutí soudu. </w:t>
      </w:r>
    </w:p>
    <w:p w14:paraId="01F345D8" w14:textId="76CF7D9E"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Jestliže zhotovitel neodstraní vady v termínech </w:t>
      </w:r>
      <w:r w:rsidR="0011763C" w:rsidRPr="007274D6">
        <w:rPr>
          <w:rFonts w:cstheme="minorHAnsi"/>
        </w:rPr>
        <w:t xml:space="preserve">dle </w:t>
      </w:r>
      <w:r w:rsidR="00B632E3" w:rsidRPr="007274D6">
        <w:rPr>
          <w:rFonts w:cstheme="minorHAnsi"/>
        </w:rPr>
        <w:t xml:space="preserve">odstavce </w:t>
      </w:r>
      <w:r w:rsidRPr="007274D6">
        <w:rPr>
          <w:rFonts w:cstheme="minorHAnsi"/>
        </w:rPr>
        <w:t xml:space="preserve">8.4,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třetí osobou. </w:t>
      </w:r>
    </w:p>
    <w:p w14:paraId="6CCB1767" w14:textId="77777777" w:rsidR="00900F93" w:rsidRPr="007274D6" w:rsidRDefault="00006859" w:rsidP="0081509F">
      <w:pPr>
        <w:pStyle w:val="Odstavecseseznamem"/>
        <w:numPr>
          <w:ilvl w:val="1"/>
          <w:numId w:val="23"/>
        </w:numPr>
        <w:spacing w:after="0"/>
        <w:ind w:left="567" w:hanging="567"/>
        <w:jc w:val="both"/>
        <w:rPr>
          <w:rFonts w:cstheme="minorHAnsi"/>
        </w:rPr>
      </w:pPr>
      <w:r w:rsidRPr="007274D6">
        <w:rPr>
          <w:rFonts w:cstheme="minorHAnsi"/>
        </w:rPr>
        <w:t xml:space="preserve">V případě nesplnění povinnosti podle odstavce 8.1. až 8.5. tohoto článku nese zhotovitel odpovědnost za </w:t>
      </w:r>
      <w:r w:rsidR="00B632E3" w:rsidRPr="007274D6">
        <w:rPr>
          <w:rFonts w:cstheme="minorHAnsi"/>
        </w:rPr>
        <w:t>škodu</w:t>
      </w:r>
      <w:r w:rsidRPr="007274D6">
        <w:rPr>
          <w:rFonts w:cstheme="minorHAnsi"/>
        </w:rPr>
        <w:t xml:space="preserve">, která tím objednateli vznikne nebo kterou budou na objednateli v této souvislosti uplatňovat třetí osoby. Veškeré takto vzniklé náklady uhradí objednateli zhotovitel. </w:t>
      </w:r>
    </w:p>
    <w:p w14:paraId="48EA0792" w14:textId="77777777" w:rsidR="005E1743" w:rsidRPr="007274D6" w:rsidRDefault="005E1743" w:rsidP="0081509F">
      <w:pPr>
        <w:spacing w:after="0"/>
        <w:jc w:val="both"/>
        <w:rPr>
          <w:rFonts w:cstheme="minorHAnsi"/>
          <w:sz w:val="24"/>
        </w:rPr>
      </w:pPr>
    </w:p>
    <w:p w14:paraId="30520ACC" w14:textId="77777777" w:rsidR="00900F93" w:rsidRPr="007274D6" w:rsidRDefault="00006859" w:rsidP="0081509F">
      <w:pPr>
        <w:pStyle w:val="Odstavecseseznamem"/>
        <w:numPr>
          <w:ilvl w:val="0"/>
          <w:numId w:val="2"/>
        </w:numPr>
        <w:spacing w:after="120"/>
        <w:ind w:left="641" w:hanging="641"/>
        <w:contextualSpacing w:val="0"/>
        <w:rPr>
          <w:rFonts w:cstheme="minorHAnsi"/>
          <w:b/>
          <w:sz w:val="24"/>
          <w:u w:val="single"/>
        </w:rPr>
      </w:pPr>
      <w:r w:rsidRPr="007274D6">
        <w:rPr>
          <w:rFonts w:cstheme="minorHAnsi"/>
          <w:b/>
          <w:sz w:val="24"/>
          <w:u w:val="single"/>
        </w:rPr>
        <w:t xml:space="preserve">SMLUVNÍ POKUTY </w:t>
      </w:r>
    </w:p>
    <w:p w14:paraId="56751344" w14:textId="40523A1F" w:rsidR="00900F93" w:rsidRPr="007274D6" w:rsidRDefault="00006859" w:rsidP="0081509F">
      <w:pPr>
        <w:pStyle w:val="Odstavecseseznamem"/>
        <w:numPr>
          <w:ilvl w:val="1"/>
          <w:numId w:val="24"/>
        </w:numPr>
        <w:spacing w:after="0"/>
        <w:ind w:left="567" w:hanging="567"/>
        <w:jc w:val="both"/>
        <w:rPr>
          <w:rFonts w:cstheme="minorHAnsi"/>
        </w:rPr>
      </w:pPr>
      <w:r w:rsidRPr="007274D6">
        <w:rPr>
          <w:rFonts w:cstheme="minorHAnsi"/>
        </w:rPr>
        <w:t xml:space="preserve">Jestliže zhotovitel nesplní závazek provést dílo </w:t>
      </w:r>
      <w:r w:rsidR="007A2A67" w:rsidRPr="007274D6">
        <w:rPr>
          <w:rFonts w:cstheme="minorHAnsi"/>
        </w:rPr>
        <w:t>nebo</w:t>
      </w:r>
      <w:r w:rsidR="002921D4" w:rsidRPr="007274D6">
        <w:rPr>
          <w:rFonts w:cstheme="minorHAnsi"/>
        </w:rPr>
        <w:t xml:space="preserve"> kteroukoliv</w:t>
      </w:r>
      <w:r w:rsidR="007A2A67" w:rsidRPr="007274D6">
        <w:rPr>
          <w:rFonts w:cstheme="minorHAnsi"/>
        </w:rPr>
        <w:t xml:space="preserve"> jeho</w:t>
      </w:r>
      <w:r w:rsidR="009B4A55" w:rsidRPr="007274D6">
        <w:rPr>
          <w:rFonts w:cstheme="minorHAnsi"/>
        </w:rPr>
        <w:t xml:space="preserve"> část </w:t>
      </w:r>
      <w:r w:rsidRPr="007274D6">
        <w:rPr>
          <w:rFonts w:cstheme="minorHAnsi"/>
        </w:rPr>
        <w:t xml:space="preserve">v době ujednané v </w:t>
      </w:r>
      <w:r w:rsidR="00B632E3" w:rsidRPr="007274D6">
        <w:rPr>
          <w:rFonts w:cstheme="minorHAnsi"/>
        </w:rPr>
        <w:t>odstavc</w:t>
      </w:r>
      <w:r w:rsidR="008C15C6" w:rsidRPr="007274D6">
        <w:rPr>
          <w:rFonts w:cstheme="minorHAnsi"/>
        </w:rPr>
        <w:t>ích</w:t>
      </w:r>
      <w:r w:rsidRPr="007274D6">
        <w:rPr>
          <w:rFonts w:cstheme="minorHAnsi"/>
        </w:rPr>
        <w:t xml:space="preserve"> 3.1.</w:t>
      </w:r>
      <w:r w:rsidR="00BB79DC" w:rsidRPr="007274D6">
        <w:rPr>
          <w:rFonts w:cstheme="minorHAnsi"/>
        </w:rPr>
        <w:t>2</w:t>
      </w:r>
      <w:r w:rsidR="002921D4" w:rsidRPr="007274D6">
        <w:rPr>
          <w:rFonts w:cstheme="minorHAnsi"/>
        </w:rPr>
        <w:t>, 3.1.</w:t>
      </w:r>
      <w:r w:rsidR="00BB79DC" w:rsidRPr="007274D6">
        <w:rPr>
          <w:rFonts w:cstheme="minorHAnsi"/>
        </w:rPr>
        <w:t>3</w:t>
      </w:r>
      <w:r w:rsidR="004B6AB3" w:rsidRPr="007274D6">
        <w:rPr>
          <w:rFonts w:cstheme="minorHAnsi"/>
        </w:rPr>
        <w:t>.</w:t>
      </w:r>
      <w:r w:rsidRPr="007274D6">
        <w:rPr>
          <w:rFonts w:cstheme="minorHAnsi"/>
        </w:rPr>
        <w:t xml:space="preserve"> této smlouvy, je zhotovitel povinen zaplatit objednateli smluvní pokutu ve výši </w:t>
      </w:r>
      <w:r w:rsidR="003C5867" w:rsidRPr="007274D6">
        <w:rPr>
          <w:rFonts w:cstheme="minorHAnsi"/>
          <w:b/>
        </w:rPr>
        <w:t xml:space="preserve">0,2 % </w:t>
      </w:r>
      <w:r w:rsidR="00132408" w:rsidRPr="007274D6">
        <w:rPr>
          <w:rFonts w:cstheme="minorHAnsi"/>
          <w:b/>
        </w:rPr>
        <w:t>z u</w:t>
      </w:r>
      <w:r w:rsidR="003C5867" w:rsidRPr="007274D6">
        <w:rPr>
          <w:rFonts w:cstheme="minorHAnsi"/>
          <w:b/>
        </w:rPr>
        <w:t>jednané celkové ceny díla</w:t>
      </w:r>
      <w:r w:rsidR="00ED2662" w:rsidRPr="007274D6">
        <w:rPr>
          <w:rFonts w:cstheme="minorHAnsi"/>
          <w:b/>
        </w:rPr>
        <w:t xml:space="preserve"> </w:t>
      </w:r>
      <w:r w:rsidR="003C5867" w:rsidRPr="007274D6">
        <w:rPr>
          <w:rFonts w:cstheme="minorHAnsi"/>
          <w:b/>
        </w:rPr>
        <w:t xml:space="preserve">bez DPH (zaokrouhlené na celé tisíce dolů) </w:t>
      </w:r>
      <w:r w:rsidRPr="007274D6">
        <w:rPr>
          <w:rFonts w:cstheme="minorHAnsi"/>
        </w:rPr>
        <w:t xml:space="preserve">za každý započatý den prodlení. Zaplacením smluvní pokuty zůstává právo objednatele na náhradu škody přesahující smluvní pokutu vzniklé z porušení povinnosti, ke kterému se smluvní pokuta vztahuje, nedotčeno. </w:t>
      </w:r>
    </w:p>
    <w:p w14:paraId="6869B2B6" w14:textId="77777777" w:rsidR="00D413F6" w:rsidRPr="007274D6" w:rsidRDefault="00006859" w:rsidP="0081509F">
      <w:pPr>
        <w:pStyle w:val="Odstavecseseznamem"/>
        <w:numPr>
          <w:ilvl w:val="1"/>
          <w:numId w:val="24"/>
        </w:numPr>
        <w:spacing w:after="0"/>
        <w:ind w:left="567" w:hanging="567"/>
        <w:jc w:val="both"/>
        <w:rPr>
          <w:rFonts w:cstheme="minorHAnsi"/>
        </w:rPr>
      </w:pPr>
      <w:r w:rsidRPr="007274D6">
        <w:rPr>
          <w:rFonts w:cstheme="minorHAnsi"/>
        </w:rPr>
        <w:lastRenderedPageBreak/>
        <w:t xml:space="preserve">Pokud zhotovitel nesplní smlouvou ujednaný případně jinak dohodnutý termín odstranění vad v záruční době, je povinen uhradit objednateli smluvní pokutu ve výši </w:t>
      </w:r>
      <w:r w:rsidR="0055092D" w:rsidRPr="007274D6">
        <w:rPr>
          <w:rFonts w:cstheme="minorHAnsi"/>
          <w:b/>
        </w:rPr>
        <w:t>1</w:t>
      </w:r>
      <w:r w:rsidR="003C3A10" w:rsidRPr="007274D6">
        <w:rPr>
          <w:rFonts w:cstheme="minorHAnsi"/>
          <w:b/>
        </w:rPr>
        <w:t>000</w:t>
      </w:r>
      <w:r w:rsidRPr="007274D6">
        <w:rPr>
          <w:rFonts w:cstheme="minorHAnsi"/>
          <w:b/>
        </w:rPr>
        <w:t xml:space="preserve"> Kč</w:t>
      </w:r>
      <w:r w:rsidRPr="007274D6">
        <w:rPr>
          <w:rFonts w:cstheme="minorHAnsi"/>
        </w:rPr>
        <w:t xml:space="preserve"> za každý započatý den, o který nesplní výše ujednaný nebo jinak dohodnutý termín odstranění vad. Smluvní pokuta se vztahuje samostatně na každou jednotlivou vadu s tím, že zaplacením smluvní pokuty zůstává právo na náhradu škody přesahující smluvní pokutu vzniklé z porušení povinnosti, ke kterému se smluvní pokuta vztahuje, nedotčeno. </w:t>
      </w:r>
    </w:p>
    <w:p w14:paraId="5F9B505D" w14:textId="77777777" w:rsidR="003366C5" w:rsidRPr="007274D6" w:rsidRDefault="003366C5" w:rsidP="0081509F">
      <w:pPr>
        <w:spacing w:after="0"/>
        <w:jc w:val="both"/>
        <w:rPr>
          <w:rFonts w:cstheme="minorHAnsi"/>
          <w:sz w:val="24"/>
        </w:rPr>
      </w:pPr>
    </w:p>
    <w:p w14:paraId="46CF97BE" w14:textId="77777777" w:rsidR="00900F93" w:rsidRPr="007274D6" w:rsidRDefault="00006859" w:rsidP="0081509F">
      <w:pPr>
        <w:pStyle w:val="Odstavecseseznamem"/>
        <w:numPr>
          <w:ilvl w:val="0"/>
          <w:numId w:val="2"/>
        </w:numPr>
        <w:spacing w:after="120"/>
        <w:ind w:left="567" w:hanging="567"/>
        <w:contextualSpacing w:val="0"/>
        <w:rPr>
          <w:rFonts w:cstheme="minorHAnsi"/>
          <w:b/>
          <w:sz w:val="24"/>
          <w:u w:val="single"/>
        </w:rPr>
      </w:pPr>
      <w:r w:rsidRPr="007274D6">
        <w:rPr>
          <w:rFonts w:cstheme="minorHAnsi"/>
          <w:b/>
          <w:sz w:val="24"/>
          <w:u w:val="single"/>
        </w:rPr>
        <w:t xml:space="preserve">ODSTOUPENÍ OD SMLOUVY </w:t>
      </w:r>
    </w:p>
    <w:p w14:paraId="24FD3249" w14:textId="0C670100"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Na odstoupení od smlouvy se použijí ustanovení</w:t>
      </w:r>
      <w:r w:rsidR="00860A31" w:rsidRPr="007274D6">
        <w:rPr>
          <w:rFonts w:cstheme="minorHAnsi"/>
        </w:rPr>
        <w:t xml:space="preserve"> zákona č. 89/2012 Sb., občanský zákoník, ve znění pozdějších předpisů, dále také jen </w:t>
      </w:r>
      <w:r w:rsidR="009D73C0" w:rsidRPr="007274D6">
        <w:rPr>
          <w:rFonts w:cstheme="minorHAnsi"/>
        </w:rPr>
        <w:t>„občanský</w:t>
      </w:r>
      <w:r w:rsidR="00860A31" w:rsidRPr="007274D6">
        <w:rPr>
          <w:rFonts w:cstheme="minorHAnsi"/>
        </w:rPr>
        <w:t xml:space="preserve"> </w:t>
      </w:r>
      <w:r w:rsidRPr="007274D6">
        <w:rPr>
          <w:rFonts w:cstheme="minorHAnsi"/>
        </w:rPr>
        <w:t>zákoník</w:t>
      </w:r>
      <w:r w:rsidR="00860A31" w:rsidRPr="007274D6">
        <w:rPr>
          <w:rFonts w:cstheme="minorHAnsi"/>
        </w:rPr>
        <w:t>“.</w:t>
      </w:r>
    </w:p>
    <w:p w14:paraId="207EE154" w14:textId="77777777" w:rsidR="00922440"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Objednatel je oprávněn odstoupit od smlouvy rovněž pokud: </w:t>
      </w:r>
    </w:p>
    <w:p w14:paraId="3E971FF1" w14:textId="77777777" w:rsidR="00922440"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bylo vůči zhotoviteli zahájeno insolvenční řízení, včetně případů, kdy byl na majetek zhotovitele vyhlášen konkurs, povoleno oddlužení nebo reorganizace nebo byl insolvenční návrh zamítnut pro nedostatek majetku nebo zhotovitel vstoupil do likvidace, </w:t>
      </w:r>
    </w:p>
    <w:p w14:paraId="46B144E1" w14:textId="77777777" w:rsidR="00922440"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před zahájením prací v případě nezajištění finančních prostředků potřebných k provádění díla, </w:t>
      </w:r>
    </w:p>
    <w:p w14:paraId="19AC4DE6" w14:textId="77777777" w:rsidR="00922440"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pokud zhotovitel postoupí závazky z této smlouvy nebo tuto smlouvu jinému zhotoviteli, </w:t>
      </w:r>
    </w:p>
    <w:p w14:paraId="02352216" w14:textId="77777777" w:rsidR="00900F93" w:rsidRPr="007274D6" w:rsidRDefault="00006859" w:rsidP="0081509F">
      <w:pPr>
        <w:tabs>
          <w:tab w:val="left" w:pos="851"/>
        </w:tabs>
        <w:spacing w:after="0"/>
        <w:ind w:left="851" w:hanging="284"/>
        <w:jc w:val="both"/>
        <w:rPr>
          <w:rFonts w:cstheme="minorHAnsi"/>
        </w:rPr>
      </w:pPr>
      <w:r w:rsidRPr="007274D6">
        <w:rPr>
          <w:rFonts w:cstheme="minorHAnsi"/>
        </w:rPr>
        <w:sym w:font="Symbol" w:char="F02D"/>
      </w:r>
      <w:r w:rsidRPr="007274D6">
        <w:rPr>
          <w:rFonts w:cstheme="minorHAnsi"/>
        </w:rPr>
        <w:t xml:space="preserve"> </w:t>
      </w:r>
      <w:r w:rsidR="00922440" w:rsidRPr="007274D6">
        <w:rPr>
          <w:rFonts w:cstheme="minorHAnsi"/>
        </w:rPr>
        <w:tab/>
      </w:r>
      <w:r w:rsidRPr="007274D6">
        <w:rPr>
          <w:rFonts w:cstheme="minorHAnsi"/>
        </w:rPr>
        <w:t xml:space="preserve">jestliže zhotovitel bude v prodlení s provedením díla delším než </w:t>
      </w:r>
      <w:r w:rsidR="00F474C9" w:rsidRPr="007274D6">
        <w:rPr>
          <w:rFonts w:cstheme="minorHAnsi"/>
        </w:rPr>
        <w:t xml:space="preserve">20 </w:t>
      </w:r>
      <w:r w:rsidRPr="007274D6">
        <w:rPr>
          <w:rFonts w:cstheme="minorHAnsi"/>
        </w:rPr>
        <w:t xml:space="preserve">kalendářních dnů. </w:t>
      </w:r>
    </w:p>
    <w:p w14:paraId="4B695BF1"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Zhotovitel může odstoupit od smlouvy, pokud je objednatel v prodlení s placením </w:t>
      </w:r>
      <w:r w:rsidR="00F474C9" w:rsidRPr="007274D6">
        <w:rPr>
          <w:rFonts w:cstheme="minorHAnsi"/>
        </w:rPr>
        <w:t xml:space="preserve">ceny díla </w:t>
      </w:r>
      <w:r w:rsidRPr="007274D6">
        <w:rPr>
          <w:rFonts w:cstheme="minorHAnsi"/>
        </w:rPr>
        <w:t xml:space="preserve">podle této smlouvy delším než 30 dní. Odstoupit může teprve poté, co na prodlení objednatele předem písemně upozornil a poskytl mu přiměřenou lhůtu k nápravě. </w:t>
      </w:r>
    </w:p>
    <w:p w14:paraId="23F8FE01"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Odstoupení od smlouvy musí být učiněno písemně, doručeno druhé straně, přičemž účinky odstoupení nastávají dnem doručení písemného oznámení. </w:t>
      </w:r>
    </w:p>
    <w:p w14:paraId="2235217D"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Odstoupením od smlouvy zanikají všechna práva a povinnosti stran ze smlouvy. Odstoupení od smlouvy se nedotýká práva na zaplacení smluvní pokuty nebo úroku z prodlení, pokud již dospěl, práva na náhradu škody vzniklé z porušení smluvní povinnosti ani ujednání, </w:t>
      </w:r>
      <w:r w:rsidR="008527AE" w:rsidRPr="007274D6">
        <w:rPr>
          <w:rFonts w:cstheme="minorHAnsi"/>
        </w:rPr>
        <w:t xml:space="preserve">která mají </w:t>
      </w:r>
      <w:r w:rsidRPr="007274D6">
        <w:rPr>
          <w:rFonts w:cstheme="minorHAnsi"/>
        </w:rPr>
        <w:t xml:space="preserve">vzhledem ke své povaze zavazovat strany i po odstoupení od smlouvy, zejména ujednání o způsobu řešení sporů. Byl-li dluh zajištěn, nedotýká se odstoupení od smlouvy ani zajištění. </w:t>
      </w:r>
    </w:p>
    <w:p w14:paraId="6B5289EE"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Pokud některá ze stran odstoupila od smlouvy, je zhotovitel povinen umožnit do 10 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mu v souvislosti s porušením této povinnosti vznikly. </w:t>
      </w:r>
    </w:p>
    <w:p w14:paraId="58826147"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Pro náhradu škody platí ustanovení občanského zákoníku s tím, že smluvní strany se dohodly na vyloučení možnosti uplatňovat ušlý zisk</w:t>
      </w:r>
      <w:r w:rsidR="00900F93" w:rsidRPr="007274D6">
        <w:rPr>
          <w:rFonts w:cstheme="minorHAnsi"/>
        </w:rPr>
        <w:t>.</w:t>
      </w:r>
      <w:r w:rsidRPr="007274D6">
        <w:rPr>
          <w:rFonts w:cstheme="minorHAnsi"/>
        </w:rPr>
        <w:t xml:space="preserve"> </w:t>
      </w:r>
    </w:p>
    <w:p w14:paraId="30C86769" w14:textId="77777777" w:rsidR="00F96FA6" w:rsidRPr="007274D6" w:rsidRDefault="00F96FA6" w:rsidP="0081509F">
      <w:pPr>
        <w:pStyle w:val="Odstavecseseznamem"/>
        <w:spacing w:after="0"/>
        <w:ind w:left="567"/>
        <w:jc w:val="both"/>
        <w:rPr>
          <w:rFonts w:cstheme="minorHAnsi"/>
        </w:rPr>
      </w:pPr>
    </w:p>
    <w:p w14:paraId="2456F133" w14:textId="48C2325A" w:rsidR="00F96FA6" w:rsidRPr="007274D6" w:rsidRDefault="002568C2" w:rsidP="0081509F">
      <w:pPr>
        <w:pStyle w:val="Odstavecseseznamem"/>
        <w:numPr>
          <w:ilvl w:val="0"/>
          <w:numId w:val="11"/>
        </w:numPr>
        <w:spacing w:after="120"/>
        <w:contextualSpacing w:val="0"/>
        <w:rPr>
          <w:rFonts w:cstheme="minorHAnsi"/>
          <w:b/>
          <w:sz w:val="24"/>
          <w:u w:val="single"/>
        </w:rPr>
      </w:pPr>
      <w:r w:rsidRPr="007274D6">
        <w:rPr>
          <w:rFonts w:cstheme="minorHAnsi"/>
          <w:b/>
          <w:sz w:val="24"/>
        </w:rPr>
        <w:t xml:space="preserve">     </w:t>
      </w:r>
      <w:r w:rsidR="00F96FA6" w:rsidRPr="007274D6">
        <w:rPr>
          <w:rFonts w:cstheme="minorHAnsi"/>
          <w:b/>
          <w:sz w:val="24"/>
          <w:u w:val="single"/>
        </w:rPr>
        <w:t>V</w:t>
      </w:r>
      <w:r w:rsidR="006B0E00" w:rsidRPr="007274D6">
        <w:rPr>
          <w:rFonts w:cstheme="minorHAnsi"/>
          <w:b/>
          <w:sz w:val="24"/>
          <w:u w:val="single"/>
        </w:rPr>
        <w:t>YHRAZENÉ ZMĚNY ZÁVAZKU</w:t>
      </w:r>
      <w:r w:rsidR="00F96FA6" w:rsidRPr="007274D6">
        <w:rPr>
          <w:rFonts w:cstheme="minorHAnsi"/>
          <w:b/>
          <w:sz w:val="24"/>
          <w:u w:val="single"/>
        </w:rPr>
        <w:t xml:space="preserve"> </w:t>
      </w:r>
    </w:p>
    <w:p w14:paraId="565E62A5" w14:textId="77777777" w:rsidR="00C3508A" w:rsidRPr="007274D6" w:rsidRDefault="00C3508A" w:rsidP="0081509F">
      <w:pPr>
        <w:pStyle w:val="Odstavecseseznamem"/>
        <w:numPr>
          <w:ilvl w:val="1"/>
          <w:numId w:val="11"/>
        </w:numPr>
        <w:spacing w:after="0"/>
        <w:ind w:left="567" w:hanging="567"/>
        <w:jc w:val="both"/>
        <w:rPr>
          <w:rFonts w:cstheme="minorHAnsi"/>
        </w:rPr>
      </w:pPr>
      <w:r w:rsidRPr="007274D6">
        <w:rPr>
          <w:rFonts w:cstheme="minorHAnsi"/>
        </w:rPr>
        <w:t>Doba (lhůta) plnění díla – termín plnění díla lze prodloužit z důvodu prodlení zadavatele/objednatele s nezbytnou součinností, která je nutná pro řádné plnění smlouvy, a to maximálně o dobu trvání takového prodlení. Takové prodlení bude řádně dokumentováno a popsáno. V případě sjednání dodatečných dodávek či služeb lze dobu či lhůtu plnění prodloužit o dobu nezbytnou pro jejich poskytnutí. Termín plnění vyplývající ze smlouvy uzavřené s vybraným dodavatelem lze prodloužit rovněž z důvodu působení vyšší moci, popř. z dalších důvodů</w:t>
      </w:r>
      <w:bookmarkStart w:id="0" w:name="_Ref72155834"/>
      <w:r w:rsidRPr="007274D6">
        <w:rPr>
          <w:rFonts w:cstheme="minorHAnsi"/>
        </w:rPr>
        <w:t>.</w:t>
      </w:r>
    </w:p>
    <w:bookmarkEnd w:id="0"/>
    <w:p w14:paraId="7DFB39FE" w14:textId="77777777" w:rsidR="00C3508A" w:rsidRPr="007274D6" w:rsidRDefault="00C3508A" w:rsidP="0081509F">
      <w:pPr>
        <w:pStyle w:val="Odstavecseseznamem"/>
        <w:numPr>
          <w:ilvl w:val="1"/>
          <w:numId w:val="11"/>
        </w:numPr>
        <w:spacing w:after="0"/>
        <w:ind w:left="567" w:hanging="567"/>
        <w:jc w:val="both"/>
        <w:rPr>
          <w:rFonts w:cstheme="minorHAnsi"/>
        </w:rPr>
      </w:pPr>
      <w:r w:rsidRPr="007274D6">
        <w:rPr>
          <w:rFonts w:cstheme="minorHAnsi"/>
        </w:rPr>
        <w:t xml:space="preserve">Změna dodavatele v průběhu plnění díla – změna dodavatele v průběhu plnění díla je možná v případě, kdy nastanou objektivní důvody umožňující zadavateli ukončení smluvního vztahu s dodavatelem vybraným pro plnění díla. V takovém případě bude vybraný dodavatel nahrazen </w:t>
      </w:r>
      <w:r w:rsidRPr="007274D6">
        <w:rPr>
          <w:rFonts w:cstheme="minorHAnsi"/>
        </w:rPr>
        <w:lastRenderedPageBreak/>
        <w:t>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29ECAE40" w14:textId="73A05DA8" w:rsidR="00C3508A" w:rsidRPr="007274D6" w:rsidRDefault="00C3508A" w:rsidP="0081509F">
      <w:pPr>
        <w:pStyle w:val="Odstavecseseznamem"/>
        <w:numPr>
          <w:ilvl w:val="0"/>
          <w:numId w:val="42"/>
        </w:numPr>
        <w:spacing w:after="0"/>
        <w:ind w:left="1276"/>
        <w:jc w:val="both"/>
        <w:rPr>
          <w:rFonts w:cstheme="minorHAnsi"/>
        </w:rPr>
      </w:pPr>
      <w:r w:rsidRPr="007274D6">
        <w:rPr>
          <w:rFonts w:cstheme="minorHAnsi"/>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77E59328" w14:textId="62F1A5D2" w:rsidR="00C3508A" w:rsidRPr="007274D6" w:rsidRDefault="00C3508A" w:rsidP="0081509F">
      <w:pPr>
        <w:pStyle w:val="Odstavecseseznamem"/>
        <w:numPr>
          <w:ilvl w:val="0"/>
          <w:numId w:val="42"/>
        </w:numPr>
        <w:spacing w:after="0"/>
        <w:ind w:left="1276"/>
        <w:jc w:val="both"/>
        <w:rPr>
          <w:rFonts w:cstheme="minorHAnsi"/>
        </w:rPr>
      </w:pPr>
      <w:r w:rsidRPr="007274D6">
        <w:rPr>
          <w:rFonts w:cstheme="minorHAnsi"/>
        </w:rPr>
        <w:t>cena za plnění veřejné zakázky takového dodavatele může být upravena dle pravidel uvedených v tomto článku.</w:t>
      </w:r>
    </w:p>
    <w:p w14:paraId="0D7FB205" w14:textId="77777777" w:rsidR="00C3508A" w:rsidRPr="007274D6" w:rsidRDefault="00C3508A" w:rsidP="0081509F">
      <w:pPr>
        <w:pStyle w:val="Odstavecseseznamem"/>
        <w:numPr>
          <w:ilvl w:val="1"/>
          <w:numId w:val="11"/>
        </w:numPr>
        <w:spacing w:after="0"/>
        <w:ind w:left="567" w:hanging="567"/>
        <w:jc w:val="both"/>
        <w:rPr>
          <w:rFonts w:cstheme="minorHAnsi"/>
        </w:rPr>
      </w:pPr>
      <w:r w:rsidRPr="007274D6">
        <w:rPr>
          <w:rFonts w:cstheme="minorHAnsi"/>
        </w:rPr>
        <w:t>Využití postupu změny dodavatele dle tohoto článku je právem zadavatele, nikoliv jeho povinností, a nelze se jej právně domáhat.</w:t>
      </w:r>
    </w:p>
    <w:p w14:paraId="28E286A2" w14:textId="77777777" w:rsidR="00693176" w:rsidRPr="007274D6" w:rsidRDefault="00693176" w:rsidP="0081509F">
      <w:pPr>
        <w:pStyle w:val="Odstavecseseznamem"/>
        <w:spacing w:after="0"/>
        <w:ind w:left="567"/>
        <w:jc w:val="both"/>
        <w:rPr>
          <w:rFonts w:cstheme="minorHAnsi"/>
        </w:rPr>
      </w:pPr>
    </w:p>
    <w:p w14:paraId="09C2249D" w14:textId="3D8B9C14" w:rsidR="00693176" w:rsidRPr="007274D6" w:rsidRDefault="00693176" w:rsidP="0081509F">
      <w:pPr>
        <w:pStyle w:val="Odstavecseseznamem"/>
        <w:numPr>
          <w:ilvl w:val="0"/>
          <w:numId w:val="11"/>
        </w:numPr>
        <w:spacing w:after="120"/>
        <w:contextualSpacing w:val="0"/>
        <w:rPr>
          <w:rFonts w:cstheme="minorHAnsi"/>
          <w:b/>
          <w:sz w:val="24"/>
          <w:u w:val="single"/>
        </w:rPr>
      </w:pPr>
      <w:r w:rsidRPr="007274D6">
        <w:rPr>
          <w:rFonts w:cstheme="minorHAnsi"/>
          <w:b/>
          <w:sz w:val="24"/>
        </w:rPr>
        <w:t xml:space="preserve">     </w:t>
      </w:r>
      <w:r w:rsidRPr="007274D6">
        <w:rPr>
          <w:rFonts w:cstheme="minorHAnsi"/>
          <w:b/>
          <w:sz w:val="24"/>
          <w:u w:val="single"/>
        </w:rPr>
        <w:t>VY</w:t>
      </w:r>
      <w:r w:rsidR="004376C1" w:rsidRPr="007274D6">
        <w:rPr>
          <w:rFonts w:cstheme="minorHAnsi"/>
          <w:b/>
          <w:sz w:val="24"/>
          <w:u w:val="single"/>
        </w:rPr>
        <w:t>ŠŠÍ MOC</w:t>
      </w:r>
    </w:p>
    <w:p w14:paraId="0F3274AF" w14:textId="77777777" w:rsidR="00BC37B9" w:rsidRPr="007274D6" w:rsidRDefault="00BC37B9" w:rsidP="0081509F">
      <w:pPr>
        <w:pStyle w:val="Odstavecseseznamem"/>
        <w:numPr>
          <w:ilvl w:val="1"/>
          <w:numId w:val="11"/>
        </w:numPr>
        <w:spacing w:after="0"/>
        <w:ind w:left="567" w:hanging="567"/>
        <w:jc w:val="both"/>
        <w:rPr>
          <w:rFonts w:cstheme="minorHAnsi"/>
        </w:rPr>
      </w:pPr>
      <w:r w:rsidRPr="007274D6">
        <w:rPr>
          <w:rFonts w:cstheme="minorHAnsi"/>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4A611728" w14:textId="002A15B5" w:rsidR="00693176" w:rsidRPr="007274D6" w:rsidRDefault="001A68F1" w:rsidP="0081509F">
      <w:pPr>
        <w:pStyle w:val="Odstavecseseznamem"/>
        <w:numPr>
          <w:ilvl w:val="1"/>
          <w:numId w:val="11"/>
        </w:numPr>
        <w:spacing w:after="0"/>
        <w:ind w:left="567" w:hanging="567"/>
        <w:jc w:val="both"/>
        <w:rPr>
          <w:rFonts w:cstheme="minorHAnsi"/>
        </w:rPr>
      </w:pPr>
      <w:r w:rsidRPr="007274D6">
        <w:rPr>
          <w:rFonts w:cstheme="minorHAnsi"/>
        </w:rPr>
        <w:t xml:space="preserve">Působení vyšší moci na straně </w:t>
      </w:r>
      <w:r w:rsidR="0019389A" w:rsidRPr="007274D6">
        <w:rPr>
          <w:rFonts w:cstheme="minorHAnsi"/>
        </w:rPr>
        <w:t>z</w:t>
      </w:r>
      <w:r w:rsidR="009F5828" w:rsidRPr="007274D6">
        <w:rPr>
          <w:rFonts w:cstheme="minorHAnsi"/>
        </w:rPr>
        <w:t>hotovitele</w:t>
      </w:r>
      <w:r w:rsidRPr="007274D6">
        <w:rPr>
          <w:rFonts w:cstheme="minorHAnsi"/>
        </w:rPr>
        <w:t xml:space="preserve"> zakládá právo </w:t>
      </w:r>
      <w:r w:rsidR="0019389A" w:rsidRPr="007274D6">
        <w:rPr>
          <w:rFonts w:cstheme="minorHAnsi"/>
        </w:rPr>
        <w:t>z</w:t>
      </w:r>
      <w:r w:rsidR="00367221" w:rsidRPr="007274D6">
        <w:rPr>
          <w:rFonts w:cstheme="minorHAnsi"/>
        </w:rPr>
        <w:t xml:space="preserve">hotovitele </w:t>
      </w:r>
      <w:r w:rsidRPr="007274D6">
        <w:rPr>
          <w:rFonts w:cstheme="minorHAnsi"/>
        </w:rPr>
        <w:t xml:space="preserve">požadovat přiměřené prodloužení sjednané doby či lhůty plnění o dobu trvání překážky plnění a povinnost </w:t>
      </w:r>
      <w:r w:rsidR="0019389A" w:rsidRPr="007274D6">
        <w:rPr>
          <w:rFonts w:cstheme="minorHAnsi"/>
        </w:rPr>
        <w:t>o</w:t>
      </w:r>
      <w:r w:rsidR="00CE1C5D" w:rsidRPr="007274D6">
        <w:rPr>
          <w:rFonts w:cstheme="minorHAnsi"/>
        </w:rPr>
        <w:t>bjednatele</w:t>
      </w:r>
      <w:r w:rsidRPr="007274D6">
        <w:rPr>
          <w:rFonts w:cstheme="minorHAnsi"/>
        </w:rPr>
        <w:t xml:space="preserve"> takovou změnu doby či lhůty plnění akceptovat. V takovém případě je však </w:t>
      </w:r>
      <w:r w:rsidR="0019389A" w:rsidRPr="007274D6">
        <w:rPr>
          <w:rFonts w:cstheme="minorHAnsi"/>
        </w:rPr>
        <w:t>z</w:t>
      </w:r>
      <w:r w:rsidR="00045FFB" w:rsidRPr="007274D6">
        <w:rPr>
          <w:rFonts w:cstheme="minorHAnsi"/>
        </w:rPr>
        <w:t>hotovitel</w:t>
      </w:r>
      <w:r w:rsidRPr="007274D6">
        <w:rPr>
          <w:rFonts w:cstheme="minorHAnsi"/>
        </w:rPr>
        <w:t xml:space="preserve"> o působení vyšší moci a okolnostech bránících mu v plnění smlouvy </w:t>
      </w:r>
      <w:r w:rsidR="00817C5D" w:rsidRPr="007274D6">
        <w:rPr>
          <w:rFonts w:cstheme="minorHAnsi"/>
        </w:rPr>
        <w:t xml:space="preserve">o </w:t>
      </w:r>
      <w:r w:rsidR="00C63055" w:rsidRPr="007274D6">
        <w:rPr>
          <w:rFonts w:cstheme="minorHAnsi"/>
        </w:rPr>
        <w:t>dílo informovat</w:t>
      </w:r>
      <w:r w:rsidRPr="007274D6">
        <w:rPr>
          <w:rFonts w:cstheme="minorHAnsi"/>
        </w:rPr>
        <w:t xml:space="preserve"> </w:t>
      </w:r>
      <w:r w:rsidR="0019389A" w:rsidRPr="007274D6">
        <w:rPr>
          <w:rFonts w:cstheme="minorHAnsi"/>
        </w:rPr>
        <w:t>o</w:t>
      </w:r>
      <w:r w:rsidR="00817C5D" w:rsidRPr="007274D6">
        <w:rPr>
          <w:rFonts w:cstheme="minorHAnsi"/>
        </w:rPr>
        <w:t xml:space="preserve">bjednatele </w:t>
      </w:r>
      <w:r w:rsidRPr="007274D6">
        <w:rPr>
          <w:rFonts w:cstheme="minorHAnsi"/>
        </w:rPr>
        <w:t>nejpozději do 7 kalendářních dnů od jejich vzniku (pokud </w:t>
      </w:r>
      <w:r w:rsidR="0019389A" w:rsidRPr="007274D6">
        <w:rPr>
          <w:rFonts w:cstheme="minorHAnsi"/>
        </w:rPr>
        <w:t>z</w:t>
      </w:r>
      <w:r w:rsidR="00780202" w:rsidRPr="007274D6">
        <w:rPr>
          <w:rFonts w:cstheme="minorHAnsi"/>
        </w:rPr>
        <w:t xml:space="preserve">hotovitel </w:t>
      </w:r>
      <w:r w:rsidRPr="007274D6">
        <w:rPr>
          <w:rFonts w:cstheme="minorHAnsi"/>
        </w:rPr>
        <w:t xml:space="preserve">prokáže, že právě pro působení vyšší moci nebyl schopen uvedenou lhůtu dodržet, je povinen </w:t>
      </w:r>
      <w:r w:rsidR="0019389A" w:rsidRPr="007274D6">
        <w:rPr>
          <w:rFonts w:cstheme="minorHAnsi"/>
        </w:rPr>
        <w:t>o</w:t>
      </w:r>
      <w:r w:rsidR="00531CCA" w:rsidRPr="007274D6">
        <w:rPr>
          <w:rFonts w:cstheme="minorHAnsi"/>
        </w:rPr>
        <w:t>bjednatele</w:t>
      </w:r>
      <w:r w:rsidRPr="007274D6">
        <w:rPr>
          <w:rFonts w:cstheme="minorHAnsi"/>
        </w:rPr>
        <w:t xml:space="preserve"> informovat o působení vyšší moci a okolnostech bránících mu v plnění smlouvy bez zbytečného odkladu). Pokud by tak </w:t>
      </w:r>
      <w:r w:rsidR="0019389A" w:rsidRPr="007274D6">
        <w:rPr>
          <w:rFonts w:cstheme="minorHAnsi"/>
        </w:rPr>
        <w:t>z</w:t>
      </w:r>
      <w:r w:rsidR="00C63055" w:rsidRPr="007274D6">
        <w:rPr>
          <w:rFonts w:cstheme="minorHAnsi"/>
        </w:rPr>
        <w:t>hotovitel</w:t>
      </w:r>
      <w:r w:rsidRPr="007274D6">
        <w:rPr>
          <w:rFonts w:cstheme="minorHAnsi"/>
        </w:rPr>
        <w:t xml:space="preserve"> neučinil, nemůže se na působení vyšší moci odvolávat. V případě, že takové prodloužení nelze po </w:t>
      </w:r>
      <w:r w:rsidR="00984ECA" w:rsidRPr="007274D6">
        <w:rPr>
          <w:rFonts w:cstheme="minorHAnsi"/>
        </w:rPr>
        <w:t>o</w:t>
      </w:r>
      <w:r w:rsidR="00711404" w:rsidRPr="007274D6">
        <w:rPr>
          <w:rFonts w:cstheme="minorHAnsi"/>
        </w:rPr>
        <w:t>bjednateli</w:t>
      </w:r>
      <w:r w:rsidR="006131D3" w:rsidRPr="007274D6">
        <w:rPr>
          <w:rFonts w:cstheme="minorHAnsi"/>
        </w:rPr>
        <w:t xml:space="preserve"> </w:t>
      </w:r>
      <w:r w:rsidRPr="007274D6">
        <w:rPr>
          <w:rFonts w:cstheme="minorHAnsi"/>
        </w:rPr>
        <w:t>spravedlivě požadovat, má </w:t>
      </w:r>
      <w:r w:rsidR="00984ECA" w:rsidRPr="007274D6">
        <w:rPr>
          <w:rFonts w:cstheme="minorHAnsi"/>
        </w:rPr>
        <w:t>o</w:t>
      </w:r>
      <w:r w:rsidR="006131D3" w:rsidRPr="007274D6">
        <w:rPr>
          <w:rFonts w:cstheme="minorHAnsi"/>
        </w:rPr>
        <w:t>bjednatel</w:t>
      </w:r>
      <w:r w:rsidRPr="007274D6">
        <w:rPr>
          <w:rFonts w:cstheme="minorHAnsi"/>
        </w:rPr>
        <w:t xml:space="preserve"> právo od smlouvy odstoupit, nepřísluší mu však nárok na sankční plnění, které by mu jinak náleželo, či náležet mohlo</w:t>
      </w:r>
      <w:r w:rsidR="00984ECA" w:rsidRPr="007274D6">
        <w:rPr>
          <w:rFonts w:cstheme="minorHAnsi"/>
        </w:rPr>
        <w:t>.</w:t>
      </w:r>
    </w:p>
    <w:p w14:paraId="32B9FF5B" w14:textId="77777777" w:rsidR="005E1743" w:rsidRPr="007274D6" w:rsidRDefault="005E1743" w:rsidP="0081509F">
      <w:pPr>
        <w:spacing w:after="0"/>
        <w:jc w:val="both"/>
        <w:rPr>
          <w:rFonts w:cstheme="minorHAnsi"/>
          <w:sz w:val="24"/>
        </w:rPr>
      </w:pPr>
    </w:p>
    <w:p w14:paraId="0DB83038" w14:textId="1B26C638" w:rsidR="00900F93" w:rsidRPr="007274D6" w:rsidRDefault="00B27523" w:rsidP="0081509F">
      <w:pPr>
        <w:spacing w:after="120"/>
        <w:rPr>
          <w:rFonts w:cstheme="minorHAnsi"/>
          <w:b/>
          <w:sz w:val="24"/>
          <w:u w:val="single"/>
        </w:rPr>
      </w:pPr>
      <w:r w:rsidRPr="007274D6">
        <w:rPr>
          <w:rFonts w:cstheme="minorHAnsi"/>
          <w:b/>
          <w:sz w:val="24"/>
        </w:rPr>
        <w:t>13.</w:t>
      </w:r>
      <w:r w:rsidR="001A0743" w:rsidRPr="007274D6">
        <w:rPr>
          <w:rFonts w:cstheme="minorHAnsi"/>
          <w:b/>
          <w:sz w:val="24"/>
        </w:rPr>
        <w:t xml:space="preserve">    </w:t>
      </w:r>
      <w:r w:rsidR="00006859" w:rsidRPr="007274D6">
        <w:rPr>
          <w:rFonts w:cstheme="minorHAnsi"/>
          <w:b/>
          <w:sz w:val="24"/>
          <w:u w:val="single"/>
        </w:rPr>
        <w:t xml:space="preserve">OSTATNÍ PODMÍNKY SMLOUVY </w:t>
      </w:r>
    </w:p>
    <w:p w14:paraId="0F92062C" w14:textId="77777777" w:rsidR="00AE6437" w:rsidRPr="007274D6" w:rsidRDefault="00AE6437" w:rsidP="0081509F">
      <w:pPr>
        <w:pStyle w:val="Odstavecseseznamem"/>
        <w:numPr>
          <w:ilvl w:val="0"/>
          <w:numId w:val="11"/>
        </w:numPr>
        <w:spacing w:after="0"/>
        <w:jc w:val="both"/>
        <w:rPr>
          <w:rFonts w:cstheme="minorHAnsi"/>
          <w:vanish/>
        </w:rPr>
      </w:pPr>
    </w:p>
    <w:p w14:paraId="6E1E7CE1" w14:textId="31C938BA"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Ve vzájemných vztazích mezi objednatelem a zhotovitelem, které nejsou upraveny touto smlouvou, se použije zákon č. 89/2012 Sb., občanský </w:t>
      </w:r>
      <w:r w:rsidR="009D73C0" w:rsidRPr="007274D6">
        <w:rPr>
          <w:rFonts w:cstheme="minorHAnsi"/>
        </w:rPr>
        <w:t>zákoník, s</w:t>
      </w:r>
      <w:r w:rsidRPr="007274D6">
        <w:rPr>
          <w:rFonts w:cstheme="minorHAnsi"/>
        </w:rPr>
        <w:t xml:space="preserve"> tím, že se strany ve smyslu ustanovení § 558 odst. 2 občanského zákoníku dohodly, že ustanovení občanského zákoníku, která nemají donucující účinky, mají přednost před obchodními zvyklostmi. </w:t>
      </w:r>
    </w:p>
    <w:p w14:paraId="22A9A7D8"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Strany se dohodly, že zhotovitel není oprávněn post</w:t>
      </w:r>
      <w:r w:rsidR="00900F93" w:rsidRPr="007274D6">
        <w:rPr>
          <w:rFonts w:cstheme="minorHAnsi"/>
        </w:rPr>
        <w:t>oupit tuto smlouvu třetí osobě.</w:t>
      </w:r>
    </w:p>
    <w:p w14:paraId="6198D6B8" w14:textId="77777777" w:rsidR="00900F93" w:rsidRPr="007274D6" w:rsidRDefault="004533B7" w:rsidP="0081509F">
      <w:pPr>
        <w:pStyle w:val="Odstavecseseznamem"/>
        <w:numPr>
          <w:ilvl w:val="1"/>
          <w:numId w:val="11"/>
        </w:numPr>
        <w:spacing w:after="0"/>
        <w:ind w:left="567" w:hanging="567"/>
        <w:jc w:val="both"/>
        <w:rPr>
          <w:rFonts w:cstheme="minorHAnsi"/>
        </w:rPr>
      </w:pPr>
      <w:r w:rsidRPr="007274D6">
        <w:rPr>
          <w:rFonts w:cstheme="minorHAnsi"/>
        </w:rPr>
        <w:t>Z</w:t>
      </w:r>
      <w:r w:rsidR="00006859" w:rsidRPr="007274D6">
        <w:rPr>
          <w:rFonts w:cstheme="minorHAnsi"/>
        </w:rPr>
        <w:t xml:space="preserve">hotovitel prohlašuje, že se seznámil s místem stavby a že je schopen dílo v ujednaném rozsahu a kvalitě provést a předat jej objednateli ve stavu schopném užívání a bez vad. Dále zhotovitel </w:t>
      </w:r>
      <w:r w:rsidR="00006859" w:rsidRPr="007274D6">
        <w:rPr>
          <w:rFonts w:cstheme="minorHAnsi"/>
        </w:rPr>
        <w:lastRenderedPageBreak/>
        <w:t xml:space="preserve">prohlašuje, že cena díla obsahuje veškeré práce a dodávky nutné pro provedení díla specifikovaného v této smlouvě. </w:t>
      </w:r>
    </w:p>
    <w:p w14:paraId="602AFB71" w14:textId="724CD24D" w:rsidR="00860A31" w:rsidRPr="007274D6" w:rsidRDefault="00860A31" w:rsidP="0081509F">
      <w:pPr>
        <w:pStyle w:val="Odstavecseseznamem"/>
        <w:numPr>
          <w:ilvl w:val="1"/>
          <w:numId w:val="11"/>
        </w:numPr>
        <w:spacing w:after="0"/>
        <w:ind w:left="567" w:hanging="567"/>
        <w:jc w:val="both"/>
        <w:rPr>
          <w:rFonts w:cstheme="minorHAnsi"/>
        </w:rPr>
      </w:pPr>
      <w:r w:rsidRPr="007274D6">
        <w:rPr>
          <w:rFonts w:cstheme="minorHAnsi"/>
        </w:rPr>
        <w:t xml:space="preserve">Vztah k občanskému zákoníku: Vedle ustanovení zákona, která se neužijí v důsledku odchylné dohody smluvních stran v této smlouvě, se na základě dohody smluvních stran dále neužijí následující ustanovení občanského zákoníku: </w:t>
      </w:r>
      <w:r w:rsidR="00997382" w:rsidRPr="007274D6">
        <w:rPr>
          <w:rFonts w:cstheme="minorHAnsi"/>
        </w:rPr>
        <w:t xml:space="preserve">ust. </w:t>
      </w:r>
      <w:r w:rsidRPr="007274D6">
        <w:rPr>
          <w:rFonts w:cstheme="minorHAnsi"/>
        </w:rPr>
        <w:t xml:space="preserve">§ 1766 (právo soudu závazek ze smlouvy změnit obnovením rovnováhy práv a povinností stran), </w:t>
      </w:r>
      <w:r w:rsidR="00997382" w:rsidRPr="007274D6">
        <w:rPr>
          <w:rFonts w:cstheme="minorHAnsi"/>
        </w:rPr>
        <w:t xml:space="preserve">ust. </w:t>
      </w:r>
      <w:r w:rsidRPr="007274D6">
        <w:rPr>
          <w:rFonts w:cstheme="minorHAnsi"/>
        </w:rPr>
        <w:t xml:space="preserve">§ 1800 (adhezní smlouva, doložka čitelná jen se zvláštními obtížemi, nesrozumitelná, pro slabší stranu zvláště nevýhodná), </w:t>
      </w:r>
      <w:r w:rsidR="00997382" w:rsidRPr="007274D6">
        <w:rPr>
          <w:rFonts w:cstheme="minorHAnsi"/>
        </w:rPr>
        <w:t xml:space="preserve">ust. </w:t>
      </w:r>
      <w:r w:rsidRPr="007274D6">
        <w:rPr>
          <w:rFonts w:cstheme="minorHAnsi"/>
        </w:rPr>
        <w:t xml:space="preserve">§ 1805 odst. 2 (věřitel otálí s uplatněním práva, úroky narostly do výše jistiny, ztráta práva na další úroky do uplatnění práva u soudu), </w:t>
      </w:r>
      <w:r w:rsidR="00997382" w:rsidRPr="007274D6">
        <w:rPr>
          <w:rFonts w:cstheme="minorHAnsi"/>
        </w:rPr>
        <w:t xml:space="preserve">ust. </w:t>
      </w:r>
      <w:r w:rsidRPr="007274D6">
        <w:rPr>
          <w:rFonts w:cstheme="minorHAnsi"/>
        </w:rPr>
        <w:t>§ 2050 (nemožnost požadovat náhradu škody vedle smluvní pokuty). Vylučuje se i uplatnění ust. § 2620 odst. 2 (možnost soudu rozhodnout o spravedlivém navýšení ceny). Neúměrné krácení: Za účelem vyloučení možných pochybností smluvní strany výslovně potvrzují, že jsou podnikateli, uzavírají tuto smlouvu při svém podnikání, a na tuto smlouvu se tudíž neuplatní ustanovení § 1793 občanského zákoníku (neúměrné zkrácení).</w:t>
      </w:r>
    </w:p>
    <w:p w14:paraId="5DC10B5A" w14:textId="11319F2F" w:rsidR="005E1743" w:rsidRPr="007274D6" w:rsidRDefault="00860A31" w:rsidP="0081509F">
      <w:pPr>
        <w:pStyle w:val="Odstavecseseznamem"/>
        <w:numPr>
          <w:ilvl w:val="1"/>
          <w:numId w:val="11"/>
        </w:numPr>
        <w:spacing w:after="0"/>
        <w:ind w:left="567" w:hanging="567"/>
        <w:jc w:val="both"/>
        <w:rPr>
          <w:rFonts w:cstheme="minorHAnsi"/>
        </w:rPr>
      </w:pPr>
      <w:r w:rsidRPr="007274D6">
        <w:rPr>
          <w:rFonts w:cstheme="minorHAnsi"/>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123D1DE1" w14:textId="77777777" w:rsidR="00A146D0" w:rsidRPr="007274D6" w:rsidRDefault="00A146D0" w:rsidP="0081509F">
      <w:pPr>
        <w:pStyle w:val="Odstavecseseznamem"/>
        <w:spacing w:after="0"/>
        <w:ind w:left="567"/>
        <w:jc w:val="both"/>
        <w:rPr>
          <w:rFonts w:cstheme="minorHAnsi"/>
        </w:rPr>
      </w:pPr>
    </w:p>
    <w:p w14:paraId="65C117A3" w14:textId="2169E281" w:rsidR="008F66E5" w:rsidRPr="007274D6" w:rsidRDefault="00A15663" w:rsidP="0081509F">
      <w:pPr>
        <w:pStyle w:val="Odstavecseseznamem"/>
        <w:numPr>
          <w:ilvl w:val="0"/>
          <w:numId w:val="11"/>
        </w:numPr>
        <w:spacing w:after="120"/>
        <w:rPr>
          <w:rFonts w:cstheme="minorHAnsi"/>
          <w:b/>
          <w:sz w:val="24"/>
          <w:u w:val="single"/>
        </w:rPr>
      </w:pPr>
      <w:r w:rsidRPr="007274D6">
        <w:rPr>
          <w:rFonts w:cstheme="minorHAnsi"/>
          <w:b/>
          <w:sz w:val="24"/>
        </w:rPr>
        <w:t xml:space="preserve">     </w:t>
      </w:r>
      <w:r w:rsidR="00006859" w:rsidRPr="007274D6">
        <w:rPr>
          <w:rFonts w:cstheme="minorHAnsi"/>
          <w:b/>
          <w:sz w:val="24"/>
          <w:u w:val="single"/>
        </w:rPr>
        <w:t xml:space="preserve">ZÁVĚREČNÁ USTANOVENÍ </w:t>
      </w:r>
    </w:p>
    <w:p w14:paraId="40C8E8A9" w14:textId="77777777" w:rsidR="00A15663" w:rsidRPr="007274D6" w:rsidRDefault="00A15663" w:rsidP="0081509F">
      <w:pPr>
        <w:pStyle w:val="Odstavecseseznamem"/>
        <w:spacing w:after="120"/>
        <w:ind w:left="360"/>
        <w:rPr>
          <w:rFonts w:cstheme="minorHAnsi"/>
          <w:b/>
          <w:sz w:val="24"/>
          <w:u w:val="single"/>
        </w:rPr>
      </w:pPr>
    </w:p>
    <w:p w14:paraId="13C7C215" w14:textId="0386AAF8"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Smlouvu lze změnit nebo zrušit jen písemnou formou – dodatkem, který bude dohodnut a podepsán oprávněnými zástupci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ke smlouvě nebo jako nová smlouva. </w:t>
      </w:r>
    </w:p>
    <w:p w14:paraId="716D5533" w14:textId="0CBD2D7E"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Pokud jakýkoliv závazek vyplývající z této smlouvy</w:t>
      </w:r>
      <w:r w:rsidR="004D6180" w:rsidRPr="007274D6">
        <w:rPr>
          <w:rFonts w:cstheme="minorHAnsi"/>
        </w:rPr>
        <w:t>,</w:t>
      </w:r>
      <w:r w:rsidRPr="007274D6">
        <w:rPr>
          <w:rFonts w:cstheme="minorHAnsi"/>
        </w:rPr>
        <w:t xml:space="preserve">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obsaženému v této smlouvě. </w:t>
      </w:r>
    </w:p>
    <w:p w14:paraId="637B87FC" w14:textId="77777777" w:rsidR="00741351" w:rsidRPr="007274D6" w:rsidRDefault="00741351" w:rsidP="0081509F">
      <w:pPr>
        <w:pStyle w:val="Odstavecseseznamem"/>
        <w:numPr>
          <w:ilvl w:val="1"/>
          <w:numId w:val="4"/>
        </w:numPr>
        <w:spacing w:after="0"/>
        <w:jc w:val="both"/>
        <w:rPr>
          <w:rFonts w:cstheme="minorHAnsi"/>
          <w:vanish/>
        </w:rPr>
      </w:pPr>
    </w:p>
    <w:p w14:paraId="369172BC" w14:textId="230078A0" w:rsidR="00B75FED" w:rsidRPr="007274D6" w:rsidRDefault="00B75FED" w:rsidP="0081509F">
      <w:pPr>
        <w:pStyle w:val="Odstavecseseznamem"/>
        <w:numPr>
          <w:ilvl w:val="1"/>
          <w:numId w:val="11"/>
        </w:numPr>
        <w:spacing w:after="0"/>
        <w:ind w:left="567" w:hanging="567"/>
        <w:jc w:val="both"/>
        <w:rPr>
          <w:rFonts w:cstheme="minorHAnsi"/>
        </w:rPr>
      </w:pPr>
      <w:r w:rsidRPr="007274D6">
        <w:rPr>
          <w:rFonts w:cstheme="minorHAnsi"/>
        </w:rPr>
        <w:t>Smluvní strany berou na vědomí, že v souvislosti s t</w:t>
      </w:r>
      <w:r w:rsidR="005E078F" w:rsidRPr="007274D6">
        <w:rPr>
          <w:rFonts w:cstheme="minorHAnsi"/>
        </w:rPr>
        <w:t>outo</w:t>
      </w:r>
      <w:r w:rsidRPr="007274D6">
        <w:rPr>
          <w:rFonts w:cstheme="minorHAnsi"/>
        </w:rPr>
        <w:t xml:space="preserve"> </w:t>
      </w:r>
      <w:r w:rsidR="005E078F" w:rsidRPr="007274D6">
        <w:rPr>
          <w:rFonts w:cstheme="minorHAnsi"/>
        </w:rPr>
        <w:t>smlouvou</w:t>
      </w:r>
      <w:r w:rsidRPr="007274D6">
        <w:rPr>
          <w:rFonts w:cstheme="minorHAnsi"/>
        </w:rPr>
        <w:t xml:space="preserve"> dochází ke zpracovávání osobních údajů především na základě právního titulu plnění smlouvy ve smyslu čl. 6 odst. 1 písm. </w:t>
      </w:r>
      <w:r w:rsidRPr="007274D6">
        <w:rPr>
          <w:rFonts w:cstheme="minorHAnsi"/>
        </w:rPr>
        <w:lastRenderedPageBreak/>
        <w:t xml:space="preserve">b) nařízení Evropského parlamentu a Rady (EU) č. 2016/679 ze dne </w:t>
      </w:r>
      <w:r w:rsidR="00A7657A">
        <w:rPr>
          <w:rFonts w:cstheme="minorHAnsi"/>
        </w:rPr>
        <w:t>2</w:t>
      </w:r>
      <w:r w:rsidRPr="007274D6">
        <w:rPr>
          <w:rFonts w:cstheme="minorHAnsi"/>
        </w:rPr>
        <w:t xml:space="preserve">7. dubna 2016 o ochraně fyzických osob v souvislosti se zpracováním osobních údajů a o volném pohybu těchto údajů a o zrušení směrnice 95/46/ES (dále jen „GDPR“). V souvislosti s tímto dodatkem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uveřejněny v registru smluv. Při plnění těchto povinností dochází ke zpracování osobních údajů na základě titulu plnění právních povinností v souladu s čl. 6 odst. 1 písm. c) GDPR. Další informace o ochraně osobních údajů jsou uvedeny na </w:t>
      </w:r>
      <w:hyperlink r:id="rId11" w:history="1">
        <w:r w:rsidRPr="007274D6">
          <w:rPr>
            <w:rFonts w:cstheme="minorHAnsi"/>
          </w:rPr>
          <w:t>www.dacice.cz</w:t>
        </w:r>
      </w:hyperlink>
      <w:r w:rsidRPr="007274D6">
        <w:rPr>
          <w:rFonts w:cstheme="minorHAnsi"/>
        </w:rPr>
        <w:t>.</w:t>
      </w:r>
    </w:p>
    <w:p w14:paraId="0A6A80DD" w14:textId="335F1343"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Veškeré spory budou přednostně řešeny dohodou stran. Nedohodnou-li se strany, budou spory vzniklé na základě této smlouvy nebo v souvislosti se smlouvou řešeny výlučně obecnými soudy České republiky</w:t>
      </w:r>
      <w:r w:rsidR="00AC0A20" w:rsidRPr="007274D6">
        <w:rPr>
          <w:rFonts w:cstheme="minorHAnsi"/>
        </w:rPr>
        <w:t xml:space="preserve"> a podle českého práva</w:t>
      </w:r>
      <w:r w:rsidRPr="007274D6">
        <w:rPr>
          <w:rFonts w:cstheme="minorHAnsi"/>
        </w:rPr>
        <w:t xml:space="preserve">. </w:t>
      </w:r>
      <w:r w:rsidR="00D413F6" w:rsidRPr="007274D6">
        <w:rPr>
          <w:rFonts w:cstheme="minorHAnsi"/>
        </w:rPr>
        <w:t>Smluvní strany dále sjednávají ve smyslu § 89a zákona č. 99/1963 Sb., občanský soudní řád, v platném znění, že spory podle předchozí věty budou řešeny u soudu příslušného dle sídla objednatele.</w:t>
      </w:r>
    </w:p>
    <w:p w14:paraId="6FD09F34" w14:textId="571F0EE0" w:rsidR="00BD05D9" w:rsidRPr="007274D6" w:rsidRDefault="00EB17C4" w:rsidP="0081509F">
      <w:pPr>
        <w:pStyle w:val="Odstavecseseznamem"/>
        <w:numPr>
          <w:ilvl w:val="1"/>
          <w:numId w:val="11"/>
        </w:numPr>
        <w:spacing w:after="0"/>
        <w:ind w:left="567" w:hanging="567"/>
        <w:jc w:val="both"/>
        <w:rPr>
          <w:rFonts w:cstheme="minorHAnsi"/>
        </w:rPr>
      </w:pPr>
      <w:r w:rsidRPr="007274D6">
        <w:rPr>
          <w:rFonts w:cstheme="minorHAnsi"/>
        </w:rPr>
        <w:t>Tato smlouva se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32DE512A" w14:textId="77777777"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Tato smlouva je závazná i pro případné právní nástupce smluvních stran. </w:t>
      </w:r>
    </w:p>
    <w:p w14:paraId="33E01E4C" w14:textId="355CBB8F" w:rsidR="006722C7" w:rsidRPr="007274D6" w:rsidRDefault="006722C7" w:rsidP="0081509F">
      <w:pPr>
        <w:pStyle w:val="Odstavecseseznamem"/>
        <w:numPr>
          <w:ilvl w:val="1"/>
          <w:numId w:val="11"/>
        </w:numPr>
        <w:spacing w:after="0"/>
        <w:ind w:left="567" w:hanging="567"/>
        <w:jc w:val="both"/>
        <w:rPr>
          <w:rFonts w:cstheme="minorHAnsi"/>
        </w:rPr>
      </w:pPr>
      <w:r w:rsidRPr="007274D6">
        <w:rPr>
          <w:rFonts w:cstheme="minorHAnsi"/>
        </w:rPr>
        <w:t>Tato smlouva nabývá platnosti dnem podpisu obou smluvních stran ve smyslu odst. 1</w:t>
      </w:r>
      <w:r w:rsidR="000568CA" w:rsidRPr="007274D6">
        <w:rPr>
          <w:rFonts w:cstheme="minorHAnsi"/>
        </w:rPr>
        <w:t>4</w:t>
      </w:r>
      <w:r w:rsidRPr="007274D6">
        <w:rPr>
          <w:rFonts w:cstheme="minorHAnsi"/>
        </w:rPr>
        <w:t>.</w:t>
      </w:r>
      <w:r w:rsidR="00860A31" w:rsidRPr="007274D6">
        <w:rPr>
          <w:rFonts w:cstheme="minorHAnsi"/>
        </w:rPr>
        <w:t>5</w:t>
      </w:r>
      <w:r w:rsidR="006E2815" w:rsidRPr="007274D6">
        <w:rPr>
          <w:rFonts w:cstheme="minorHAnsi"/>
        </w:rPr>
        <w:t>.</w:t>
      </w:r>
      <w:r w:rsidRPr="007274D6">
        <w:rPr>
          <w:rFonts w:cstheme="minorHAnsi"/>
        </w:rPr>
        <w:t xml:space="preserve"> tohoto článku smlouvy a účinnosti okamžikem uveřejnění v registru smluv. Datum podpisu této smlouvy se určuje z data připojených elektronických podpisů</w:t>
      </w:r>
      <w:r w:rsidR="00860A31" w:rsidRPr="007274D6">
        <w:rPr>
          <w:rFonts w:cstheme="minorHAnsi"/>
        </w:rPr>
        <w:t>.</w:t>
      </w:r>
    </w:p>
    <w:p w14:paraId="460966DB" w14:textId="4762C9AF" w:rsidR="00900F93"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Smluvní strany prohlašují, že tato smlouva byla sepsána podle jejich pravé a svobodné vůle. Smlouvu si přečetly, souhlasí bez výhrad s jejím obsahem a na důkaz toho připojují své podpisy. </w:t>
      </w:r>
    </w:p>
    <w:p w14:paraId="71BBAAC9" w14:textId="77777777" w:rsidR="005136CA"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Pro případ, že tato smlouva není uzavírána za přítomnosti obou smluvních stran, platí, že smlouva nebude uzavřena, pokud ji zhotovitel podepíše s dodatkem či odchylkou, byť nepodstatnou. </w:t>
      </w:r>
    </w:p>
    <w:p w14:paraId="4793C8F2" w14:textId="77777777" w:rsidR="005136CA" w:rsidRPr="007274D6" w:rsidRDefault="005136CA" w:rsidP="0081509F">
      <w:pPr>
        <w:pStyle w:val="Odstavecseseznamem"/>
        <w:numPr>
          <w:ilvl w:val="1"/>
          <w:numId w:val="11"/>
        </w:numPr>
        <w:spacing w:after="0"/>
        <w:ind w:left="567" w:hanging="567"/>
        <w:jc w:val="both"/>
        <w:rPr>
          <w:rFonts w:cstheme="minorHAnsi"/>
        </w:rPr>
      </w:pPr>
      <w:r w:rsidRPr="007274D6">
        <w:rPr>
          <w:rFonts w:cstheme="minorHAnsi"/>
        </w:rPr>
        <w:t>Smluvní strany berou na vědomí, že tato smlouva včetně všech jejích pozdějších dodatků podléhá zveřejnění v registru smluv. Zveřejnění zajistí objednatel. Zhotovitel souhlasí se zveřejněním této smlouvy. Zhotovitel prohlašuje, že tato smlouva neobsahuje údaje, které tvoří předmět jeho obchodního tajemství podle § 504 zákona č. 89/2012 Sb., občanský zákoník, ve znění pozdějších předpisů.</w:t>
      </w:r>
    </w:p>
    <w:p w14:paraId="128F6441" w14:textId="227F4801" w:rsidR="00C20E1E" w:rsidRPr="007274D6" w:rsidRDefault="00006859" w:rsidP="0081509F">
      <w:pPr>
        <w:pStyle w:val="Odstavecseseznamem"/>
        <w:numPr>
          <w:ilvl w:val="1"/>
          <w:numId w:val="11"/>
        </w:numPr>
        <w:spacing w:after="0"/>
        <w:ind w:left="567" w:hanging="567"/>
        <w:jc w:val="both"/>
        <w:rPr>
          <w:rFonts w:cstheme="minorHAnsi"/>
        </w:rPr>
      </w:pPr>
      <w:r w:rsidRPr="007274D6">
        <w:rPr>
          <w:rFonts w:cstheme="minorHAnsi"/>
        </w:rPr>
        <w:t xml:space="preserve">Město Dačice, ve smyslu ustanovení § 41 zákona č. 128/2000 Sb., o obcích, ve znění pozdějších předpisů, potvrzuje, že uzavření této smlouvy bylo schváleno radou města Dačice na jejím </w:t>
      </w:r>
      <w:r w:rsidR="00282B2B" w:rsidRPr="007274D6">
        <w:rPr>
          <w:rFonts w:cstheme="minorHAnsi"/>
        </w:rPr>
        <w:t>…..</w:t>
      </w:r>
      <w:r w:rsidR="00EC479F" w:rsidRPr="007274D6">
        <w:rPr>
          <w:rFonts w:cstheme="minorHAnsi"/>
        </w:rPr>
        <w:t xml:space="preserve"> </w:t>
      </w:r>
      <w:r w:rsidRPr="007274D6">
        <w:rPr>
          <w:rFonts w:cstheme="minorHAnsi"/>
        </w:rPr>
        <w:t xml:space="preserve">zasedání konaném dne </w:t>
      </w:r>
      <w:r w:rsidR="00282B2B" w:rsidRPr="007274D6">
        <w:rPr>
          <w:rFonts w:cstheme="minorHAnsi"/>
        </w:rPr>
        <w:t>…</w:t>
      </w:r>
      <w:r w:rsidR="003C5867" w:rsidRPr="007274D6">
        <w:rPr>
          <w:rFonts w:cstheme="minorHAnsi"/>
        </w:rPr>
        <w:t>……</w:t>
      </w:r>
      <w:r w:rsidR="00282B2B" w:rsidRPr="007274D6">
        <w:rPr>
          <w:rFonts w:cstheme="minorHAnsi"/>
        </w:rPr>
        <w:t>……</w:t>
      </w:r>
      <w:r w:rsidR="00EC479F" w:rsidRPr="007274D6">
        <w:rPr>
          <w:rFonts w:cstheme="minorHAnsi"/>
        </w:rPr>
        <w:t xml:space="preserve"> </w:t>
      </w:r>
      <w:r w:rsidRPr="007274D6">
        <w:rPr>
          <w:rFonts w:cstheme="minorHAnsi"/>
        </w:rPr>
        <w:t xml:space="preserve">pod č. usn. </w:t>
      </w:r>
      <w:r w:rsidR="00282B2B" w:rsidRPr="007274D6">
        <w:rPr>
          <w:rFonts w:cstheme="minorHAnsi"/>
        </w:rPr>
        <w:t>……</w:t>
      </w:r>
      <w:r w:rsidR="003C5867" w:rsidRPr="007274D6">
        <w:rPr>
          <w:rFonts w:cstheme="minorHAnsi"/>
        </w:rPr>
        <w:t>………</w:t>
      </w:r>
      <w:r w:rsidR="00282B2B" w:rsidRPr="007274D6">
        <w:rPr>
          <w:rFonts w:cstheme="minorHAnsi"/>
        </w:rPr>
        <w:t>………….</w:t>
      </w:r>
      <w:r w:rsidR="00EC479F" w:rsidRPr="007274D6">
        <w:rPr>
          <w:rFonts w:cstheme="minorHAnsi"/>
        </w:rPr>
        <w:t xml:space="preserve"> </w:t>
      </w:r>
      <w:r w:rsidRPr="007274D6">
        <w:rPr>
          <w:rFonts w:cstheme="minorHAnsi"/>
        </w:rPr>
        <w:t>nadpoloviční většinou hlasů všech členů rady a že tím byly ze strany města Dačice splněny veškeré zákonem stanovené podmínky pro platnost této smlouvy.</w:t>
      </w:r>
    </w:p>
    <w:p w14:paraId="10481E33" w14:textId="77777777" w:rsidR="001F4F29" w:rsidRPr="007274D6" w:rsidRDefault="001F4F29" w:rsidP="0081509F">
      <w:pPr>
        <w:pStyle w:val="Odstavecseseznamem"/>
        <w:spacing w:after="0"/>
        <w:ind w:left="360"/>
        <w:jc w:val="both"/>
        <w:rPr>
          <w:rFonts w:cstheme="minorHAnsi"/>
        </w:rPr>
      </w:pPr>
    </w:p>
    <w:p w14:paraId="0D5885D3" w14:textId="77777777" w:rsidR="001F4F29" w:rsidRPr="007274D6" w:rsidRDefault="00006859" w:rsidP="0081509F">
      <w:pPr>
        <w:spacing w:after="0"/>
        <w:ind w:left="567"/>
        <w:jc w:val="both"/>
        <w:rPr>
          <w:rFonts w:cstheme="minorHAnsi"/>
        </w:rPr>
      </w:pPr>
      <w:r w:rsidRPr="007274D6">
        <w:rPr>
          <w:rFonts w:cstheme="minorHAnsi"/>
        </w:rPr>
        <w:t xml:space="preserve">Nedílnou součástí </w:t>
      </w:r>
      <w:r w:rsidR="0043296F" w:rsidRPr="007274D6">
        <w:rPr>
          <w:rFonts w:cstheme="minorHAnsi"/>
        </w:rPr>
        <w:t xml:space="preserve">této </w:t>
      </w:r>
      <w:r w:rsidRPr="007274D6">
        <w:rPr>
          <w:rFonts w:cstheme="minorHAnsi"/>
        </w:rPr>
        <w:t>smlouvy j</w:t>
      </w:r>
      <w:r w:rsidR="0043296F" w:rsidRPr="007274D6">
        <w:rPr>
          <w:rFonts w:cstheme="minorHAnsi"/>
        </w:rPr>
        <w:t>e p</w:t>
      </w:r>
      <w:r w:rsidRPr="007274D6">
        <w:rPr>
          <w:rFonts w:cstheme="minorHAnsi"/>
        </w:rPr>
        <w:t xml:space="preserve">říloha č. 1 - </w:t>
      </w:r>
      <w:r w:rsidR="00EC501B" w:rsidRPr="007274D6">
        <w:rPr>
          <w:rFonts w:cstheme="minorHAnsi"/>
        </w:rPr>
        <w:t xml:space="preserve">Položkový rozpočet vzniklý vyplněním soupisu              stavebních prací, dodávek a služeb </w:t>
      </w:r>
    </w:p>
    <w:p w14:paraId="1EA433AE" w14:textId="77777777" w:rsidR="001F4F29" w:rsidRPr="007274D6" w:rsidRDefault="001F4F29" w:rsidP="0081509F">
      <w:pPr>
        <w:spacing w:after="0"/>
        <w:ind w:left="426"/>
        <w:jc w:val="both"/>
        <w:rPr>
          <w:rFonts w:cstheme="minorHAnsi"/>
        </w:rPr>
      </w:pPr>
    </w:p>
    <w:p w14:paraId="4EC87E27" w14:textId="1812A72D" w:rsidR="003C22A8" w:rsidRPr="007274D6" w:rsidRDefault="00415B73" w:rsidP="0081509F">
      <w:pPr>
        <w:spacing w:after="0"/>
        <w:ind w:left="426"/>
        <w:jc w:val="both"/>
        <w:rPr>
          <w:rFonts w:cstheme="minorHAnsi"/>
        </w:rPr>
      </w:pPr>
      <w:r w:rsidRPr="007274D6">
        <w:rPr>
          <w:rFonts w:cstheme="minorHAnsi"/>
        </w:rPr>
        <w:t xml:space="preserve">                                                        </w:t>
      </w:r>
    </w:p>
    <w:p w14:paraId="2D9B7C75" w14:textId="2727AA54" w:rsidR="00900F93" w:rsidRPr="007274D6" w:rsidRDefault="00006859" w:rsidP="0081509F">
      <w:pPr>
        <w:spacing w:after="0"/>
        <w:ind w:left="142"/>
        <w:jc w:val="both"/>
        <w:rPr>
          <w:rFonts w:cstheme="minorHAnsi"/>
        </w:rPr>
      </w:pPr>
      <w:r w:rsidRPr="007274D6">
        <w:rPr>
          <w:rFonts w:cstheme="minorHAnsi"/>
        </w:rPr>
        <w:t>V Dačicích dne …………….20</w:t>
      </w:r>
      <w:r w:rsidR="003F170B" w:rsidRPr="007274D6">
        <w:rPr>
          <w:rFonts w:cstheme="minorHAnsi"/>
        </w:rPr>
        <w:t>2</w:t>
      </w:r>
      <w:r w:rsidR="0075316B" w:rsidRPr="007274D6">
        <w:rPr>
          <w:rFonts w:cstheme="minorHAnsi"/>
        </w:rPr>
        <w:t>5</w:t>
      </w:r>
      <w:r w:rsidRPr="007274D6">
        <w:rPr>
          <w:rFonts w:cstheme="minorHAnsi"/>
        </w:rPr>
        <w:t xml:space="preserve">. </w:t>
      </w:r>
      <w:r w:rsidR="00900F93" w:rsidRPr="007274D6">
        <w:rPr>
          <w:rFonts w:cstheme="minorHAnsi"/>
        </w:rPr>
        <w:tab/>
      </w:r>
      <w:r w:rsidR="00900F93" w:rsidRPr="007274D6">
        <w:rPr>
          <w:rFonts w:cstheme="minorHAnsi"/>
        </w:rPr>
        <w:tab/>
      </w:r>
      <w:r w:rsidR="00900F93" w:rsidRPr="007274D6">
        <w:rPr>
          <w:rFonts w:cstheme="minorHAnsi"/>
        </w:rPr>
        <w:tab/>
      </w:r>
      <w:r w:rsidR="00F235EE" w:rsidRPr="007274D6">
        <w:rPr>
          <w:rFonts w:cstheme="minorHAnsi"/>
        </w:rPr>
        <w:t xml:space="preserve">       </w:t>
      </w:r>
      <w:r w:rsidR="00967477" w:rsidRPr="007274D6">
        <w:rPr>
          <w:rFonts w:cstheme="minorHAnsi"/>
        </w:rPr>
        <w:t xml:space="preserve"> </w:t>
      </w:r>
      <w:r w:rsidR="00F235EE" w:rsidRPr="007274D6">
        <w:rPr>
          <w:rFonts w:cstheme="minorHAnsi"/>
        </w:rPr>
        <w:t xml:space="preserve"> </w:t>
      </w:r>
      <w:r w:rsidR="00DC039F" w:rsidRPr="007274D6">
        <w:rPr>
          <w:rFonts w:cstheme="minorHAnsi"/>
        </w:rPr>
        <w:t xml:space="preserve"> </w:t>
      </w:r>
      <w:r w:rsidR="00F235EE" w:rsidRPr="007274D6">
        <w:rPr>
          <w:rFonts w:cstheme="minorHAnsi"/>
        </w:rPr>
        <w:t xml:space="preserve"> </w:t>
      </w:r>
      <w:r w:rsidRPr="007274D6">
        <w:rPr>
          <w:rFonts w:cstheme="minorHAnsi"/>
        </w:rPr>
        <w:t>V</w:t>
      </w:r>
      <w:r w:rsidR="00EC479F" w:rsidRPr="007274D6">
        <w:rPr>
          <w:rFonts w:cstheme="minorHAnsi"/>
        </w:rPr>
        <w:t> </w:t>
      </w:r>
      <w:permStart w:id="1114185594" w:edGrp="everyone"/>
      <w:r w:rsidR="00282B2B" w:rsidRPr="007274D6">
        <w:rPr>
          <w:rFonts w:cstheme="minorHAnsi"/>
        </w:rPr>
        <w:t>…………</w:t>
      </w:r>
      <w:r w:rsidR="00372A9C" w:rsidRPr="007274D6">
        <w:rPr>
          <w:rFonts w:cstheme="minorHAnsi"/>
        </w:rPr>
        <w:t>………….</w:t>
      </w:r>
      <w:r w:rsidR="0011478F" w:rsidRPr="007274D6">
        <w:rPr>
          <w:rFonts w:cstheme="minorHAnsi"/>
        </w:rPr>
        <w:t xml:space="preserve">  </w:t>
      </w:r>
      <w:permEnd w:id="1114185594"/>
      <w:r w:rsidR="0011478F" w:rsidRPr="007274D6">
        <w:rPr>
          <w:rFonts w:cstheme="minorHAnsi"/>
        </w:rPr>
        <w:t>d</w:t>
      </w:r>
      <w:r w:rsidRPr="007274D6">
        <w:rPr>
          <w:rFonts w:cstheme="minorHAnsi"/>
        </w:rPr>
        <w:t>n</w:t>
      </w:r>
      <w:r w:rsidR="00372A9C" w:rsidRPr="007274D6">
        <w:rPr>
          <w:rFonts w:cstheme="minorHAnsi"/>
        </w:rPr>
        <w:t xml:space="preserve">e </w:t>
      </w:r>
      <w:permStart w:id="661218971" w:edGrp="everyone"/>
      <w:r w:rsidR="00372A9C" w:rsidRPr="007274D6">
        <w:rPr>
          <w:rFonts w:cstheme="minorHAnsi"/>
        </w:rPr>
        <w:t>………………</w:t>
      </w:r>
      <w:permEnd w:id="661218971"/>
      <w:r w:rsidRPr="007274D6">
        <w:rPr>
          <w:rFonts w:cstheme="minorHAnsi"/>
        </w:rPr>
        <w:t>20</w:t>
      </w:r>
      <w:r w:rsidR="0075316B" w:rsidRPr="007274D6">
        <w:rPr>
          <w:rFonts w:cstheme="minorHAnsi"/>
        </w:rPr>
        <w:t>25</w:t>
      </w:r>
      <w:r w:rsidRPr="007274D6">
        <w:rPr>
          <w:rFonts w:cstheme="minorHAnsi"/>
        </w:rPr>
        <w:t xml:space="preserve">. </w:t>
      </w:r>
    </w:p>
    <w:p w14:paraId="64C6B926" w14:textId="77777777" w:rsidR="00372A9C" w:rsidRPr="007274D6" w:rsidRDefault="00372A9C" w:rsidP="0081509F">
      <w:pPr>
        <w:spacing w:after="0"/>
        <w:ind w:left="142"/>
        <w:jc w:val="both"/>
        <w:rPr>
          <w:rFonts w:cstheme="minorHAnsi"/>
        </w:rPr>
      </w:pPr>
    </w:p>
    <w:p w14:paraId="19A936EB" w14:textId="77777777" w:rsidR="003C22A8" w:rsidRPr="007274D6" w:rsidRDefault="003C22A8" w:rsidP="0081509F">
      <w:pPr>
        <w:spacing w:after="0"/>
        <w:ind w:left="142"/>
        <w:jc w:val="both"/>
        <w:rPr>
          <w:rFonts w:cstheme="minorHAnsi"/>
        </w:rPr>
      </w:pPr>
    </w:p>
    <w:p w14:paraId="61271A62" w14:textId="60682700" w:rsidR="0073297D" w:rsidRPr="007274D6" w:rsidRDefault="00006859" w:rsidP="0081509F">
      <w:pPr>
        <w:spacing w:after="0"/>
        <w:ind w:left="142"/>
        <w:jc w:val="both"/>
        <w:rPr>
          <w:rFonts w:cstheme="minorHAnsi"/>
        </w:rPr>
      </w:pPr>
      <w:r w:rsidRPr="007274D6">
        <w:rPr>
          <w:rFonts w:cstheme="minorHAnsi"/>
        </w:rPr>
        <w:t xml:space="preserve">Za objednatele: </w:t>
      </w:r>
      <w:r w:rsidR="00900F93" w:rsidRPr="007274D6">
        <w:rPr>
          <w:rFonts w:cstheme="minorHAnsi"/>
        </w:rPr>
        <w:tab/>
      </w:r>
      <w:r w:rsidR="00900F93" w:rsidRPr="007274D6">
        <w:rPr>
          <w:rFonts w:cstheme="minorHAnsi"/>
        </w:rPr>
        <w:tab/>
      </w:r>
      <w:r w:rsidR="00900F93" w:rsidRPr="007274D6">
        <w:rPr>
          <w:rFonts w:cstheme="minorHAnsi"/>
        </w:rPr>
        <w:tab/>
      </w:r>
      <w:r w:rsidR="003B292C" w:rsidRPr="007274D6">
        <w:rPr>
          <w:rFonts w:cstheme="minorHAnsi"/>
        </w:rPr>
        <w:t xml:space="preserve">                         </w:t>
      </w:r>
      <w:r w:rsidR="003C22A8" w:rsidRPr="007274D6">
        <w:rPr>
          <w:rFonts w:cstheme="minorHAnsi"/>
        </w:rPr>
        <w:tab/>
      </w:r>
      <w:r w:rsidR="00DC039F" w:rsidRPr="007274D6">
        <w:rPr>
          <w:rFonts w:cstheme="minorHAnsi"/>
        </w:rPr>
        <w:t xml:space="preserve"> </w:t>
      </w:r>
      <w:r w:rsidRPr="007274D6">
        <w:rPr>
          <w:rFonts w:cstheme="minorHAnsi"/>
        </w:rPr>
        <w:t>Za zhotovitele:</w:t>
      </w:r>
    </w:p>
    <w:p w14:paraId="22602F8C" w14:textId="77777777" w:rsidR="00DA6531" w:rsidRPr="007274D6" w:rsidRDefault="00DA6531" w:rsidP="0081509F">
      <w:pPr>
        <w:spacing w:after="0"/>
        <w:ind w:left="142"/>
        <w:jc w:val="both"/>
        <w:rPr>
          <w:rFonts w:cstheme="minorHAnsi"/>
        </w:rPr>
      </w:pPr>
    </w:p>
    <w:p w14:paraId="2FA509D7" w14:textId="77777777" w:rsidR="00DF6BAA" w:rsidRPr="007274D6" w:rsidRDefault="00DF6BAA" w:rsidP="0081509F">
      <w:pPr>
        <w:spacing w:after="0"/>
        <w:ind w:left="142"/>
        <w:jc w:val="both"/>
        <w:rPr>
          <w:rFonts w:cstheme="minorHAnsi"/>
        </w:rPr>
      </w:pPr>
    </w:p>
    <w:p w14:paraId="7777A291" w14:textId="77777777" w:rsidR="003C22A8" w:rsidRPr="007274D6" w:rsidRDefault="003C22A8" w:rsidP="0081509F">
      <w:pPr>
        <w:spacing w:after="0"/>
        <w:ind w:left="142"/>
        <w:jc w:val="both"/>
        <w:rPr>
          <w:rFonts w:cstheme="minorHAnsi"/>
        </w:rPr>
      </w:pPr>
    </w:p>
    <w:p w14:paraId="283E40D6" w14:textId="3DD29711" w:rsidR="00D71973" w:rsidRPr="007274D6" w:rsidRDefault="00006859" w:rsidP="0081509F">
      <w:pPr>
        <w:ind w:left="142"/>
        <w:jc w:val="both"/>
        <w:rPr>
          <w:rFonts w:cstheme="minorHAnsi"/>
        </w:rPr>
      </w:pPr>
      <w:r w:rsidRPr="007274D6">
        <w:rPr>
          <w:rFonts w:cstheme="minorHAnsi"/>
        </w:rPr>
        <w:t xml:space="preserve">……………………………… </w:t>
      </w:r>
      <w:r w:rsidR="00900F93" w:rsidRPr="007274D6">
        <w:rPr>
          <w:rFonts w:cstheme="minorHAnsi"/>
        </w:rPr>
        <w:tab/>
      </w:r>
      <w:r w:rsidR="00900F93" w:rsidRPr="007274D6">
        <w:rPr>
          <w:rFonts w:cstheme="minorHAnsi"/>
        </w:rPr>
        <w:tab/>
      </w:r>
      <w:r w:rsidR="00900F93" w:rsidRPr="007274D6">
        <w:rPr>
          <w:rFonts w:cstheme="minorHAnsi"/>
        </w:rPr>
        <w:tab/>
      </w:r>
      <w:r w:rsidR="00D71973" w:rsidRPr="007274D6">
        <w:rPr>
          <w:rFonts w:cstheme="minorHAnsi"/>
        </w:rPr>
        <w:tab/>
      </w:r>
      <w:r w:rsidR="00F235EE" w:rsidRPr="007274D6">
        <w:rPr>
          <w:rFonts w:cstheme="minorHAnsi"/>
        </w:rPr>
        <w:t xml:space="preserve">           </w:t>
      </w:r>
      <w:r w:rsidR="003C22A8" w:rsidRPr="007274D6">
        <w:rPr>
          <w:rFonts w:cstheme="minorHAnsi"/>
        </w:rPr>
        <w:tab/>
      </w:r>
      <w:r w:rsidR="00D71973" w:rsidRPr="007274D6">
        <w:rPr>
          <w:rFonts w:cstheme="minorHAnsi"/>
        </w:rPr>
        <w:t>…………………………………</w:t>
      </w:r>
    </w:p>
    <w:p w14:paraId="16BFE5E1" w14:textId="40CF3F48" w:rsidR="00BE77BA" w:rsidRPr="007274D6" w:rsidRDefault="005136CA" w:rsidP="0081509F">
      <w:pPr>
        <w:spacing w:after="0"/>
        <w:ind w:left="142"/>
        <w:jc w:val="both"/>
        <w:rPr>
          <w:rFonts w:cstheme="minorHAnsi"/>
        </w:rPr>
      </w:pPr>
      <w:r w:rsidRPr="007274D6">
        <w:rPr>
          <w:rFonts w:cstheme="minorHAnsi"/>
        </w:rPr>
        <w:t>za město Dačice</w:t>
      </w:r>
      <w:r w:rsidRPr="007274D6">
        <w:rPr>
          <w:rFonts w:cstheme="minorHAnsi"/>
        </w:rPr>
        <w:tab/>
      </w:r>
      <w:r w:rsidRPr="007274D6">
        <w:rPr>
          <w:rFonts w:cstheme="minorHAnsi"/>
        </w:rPr>
        <w:tab/>
      </w:r>
      <w:r w:rsidRPr="007274D6">
        <w:rPr>
          <w:rFonts w:cstheme="minorHAnsi"/>
        </w:rPr>
        <w:tab/>
      </w:r>
      <w:r w:rsidRPr="007274D6">
        <w:rPr>
          <w:rFonts w:cstheme="minorHAnsi"/>
        </w:rPr>
        <w:tab/>
      </w:r>
      <w:r w:rsidR="003B292C" w:rsidRPr="007274D6">
        <w:rPr>
          <w:rFonts w:cstheme="minorHAnsi"/>
        </w:rPr>
        <w:t xml:space="preserve">             </w:t>
      </w:r>
      <w:r w:rsidRPr="007274D6">
        <w:rPr>
          <w:rFonts w:cstheme="minorHAnsi"/>
        </w:rPr>
        <w:t xml:space="preserve">za </w:t>
      </w:r>
      <w:permStart w:id="1670468345" w:edGrp="everyone"/>
      <w:r w:rsidRPr="007274D6">
        <w:rPr>
          <w:rFonts w:cstheme="minorHAnsi"/>
        </w:rPr>
        <w:t>náz</w:t>
      </w:r>
      <w:r w:rsidR="00A8474B" w:rsidRPr="007274D6">
        <w:rPr>
          <w:rFonts w:cstheme="minorHAnsi"/>
        </w:rPr>
        <w:t>e</w:t>
      </w:r>
      <w:r w:rsidRPr="007274D6">
        <w:rPr>
          <w:rFonts w:cstheme="minorHAnsi"/>
        </w:rPr>
        <w:t>v zhotovitele</w:t>
      </w:r>
      <w:permEnd w:id="1670468345"/>
    </w:p>
    <w:p w14:paraId="0136E8E0" w14:textId="29A9A639" w:rsidR="009C3090" w:rsidRPr="007274D6" w:rsidRDefault="006977ED" w:rsidP="0081509F">
      <w:pPr>
        <w:spacing w:after="0"/>
        <w:ind w:left="142"/>
        <w:jc w:val="both"/>
        <w:rPr>
          <w:rFonts w:cstheme="minorHAnsi"/>
        </w:rPr>
      </w:pPr>
      <w:r w:rsidRPr="007274D6">
        <w:rPr>
          <w:rFonts w:cstheme="minorHAnsi"/>
        </w:rPr>
        <w:t>Bc. Miloš Novák</w:t>
      </w:r>
      <w:r w:rsidR="008C6601" w:rsidRPr="007274D6">
        <w:rPr>
          <w:rFonts w:cstheme="minorHAnsi"/>
        </w:rPr>
        <w:t>, starosta</w:t>
      </w:r>
      <w:r w:rsidR="00006859" w:rsidRPr="007274D6">
        <w:rPr>
          <w:rFonts w:cstheme="minorHAnsi"/>
        </w:rPr>
        <w:t xml:space="preserve"> </w:t>
      </w:r>
      <w:r w:rsidR="00967477" w:rsidRPr="007274D6">
        <w:rPr>
          <w:rFonts w:cstheme="minorHAnsi"/>
        </w:rPr>
        <w:tab/>
      </w:r>
      <w:r w:rsidR="00D71973" w:rsidRPr="007274D6">
        <w:rPr>
          <w:rFonts w:cstheme="minorHAnsi"/>
        </w:rPr>
        <w:tab/>
      </w:r>
      <w:r w:rsidR="00D71973" w:rsidRPr="007274D6">
        <w:rPr>
          <w:rFonts w:cstheme="minorHAnsi"/>
        </w:rPr>
        <w:tab/>
      </w:r>
      <w:r w:rsidR="003C22A8" w:rsidRPr="007274D6">
        <w:rPr>
          <w:rFonts w:cstheme="minorHAnsi"/>
        </w:rPr>
        <w:tab/>
      </w:r>
      <w:permStart w:id="1709534781" w:edGrp="everyone"/>
      <w:r w:rsidR="00A11B59" w:rsidRPr="007274D6">
        <w:rPr>
          <w:rFonts w:cstheme="minorHAnsi"/>
        </w:rPr>
        <w:t>jméno, příjmení</w:t>
      </w:r>
      <w:permEnd w:id="1709534781"/>
    </w:p>
    <w:p w14:paraId="6A0A766F" w14:textId="59E07A30" w:rsidR="006977ED" w:rsidRPr="007274D6" w:rsidRDefault="001201DD" w:rsidP="0081509F">
      <w:pPr>
        <w:spacing w:after="0"/>
        <w:ind w:left="142"/>
        <w:jc w:val="both"/>
        <w:rPr>
          <w:rFonts w:cstheme="minorHAnsi"/>
        </w:rPr>
      </w:pPr>
      <w:r w:rsidRPr="007274D6">
        <w:rPr>
          <w:rFonts w:cstheme="minorHAnsi"/>
          <w:i/>
          <w:iCs/>
        </w:rPr>
        <w:t>podepsáno elektronicky</w:t>
      </w:r>
      <w:r w:rsidRPr="007274D6">
        <w:rPr>
          <w:rFonts w:cstheme="minorHAnsi"/>
        </w:rPr>
        <w:tab/>
      </w:r>
      <w:r w:rsidRPr="007274D6">
        <w:rPr>
          <w:rFonts w:cstheme="minorHAnsi"/>
        </w:rPr>
        <w:tab/>
      </w:r>
      <w:r w:rsidRPr="007274D6">
        <w:rPr>
          <w:rFonts w:cstheme="minorHAnsi"/>
        </w:rPr>
        <w:tab/>
      </w:r>
      <w:r w:rsidRPr="007274D6">
        <w:rPr>
          <w:rFonts w:cstheme="minorHAnsi"/>
        </w:rPr>
        <w:tab/>
      </w:r>
      <w:r w:rsidRPr="007274D6">
        <w:rPr>
          <w:rFonts w:cstheme="minorHAnsi"/>
          <w:i/>
          <w:iCs/>
        </w:rPr>
        <w:t>podepsáno elektronicky</w:t>
      </w:r>
    </w:p>
    <w:sectPr w:rsidR="006977ED" w:rsidRPr="007274D6" w:rsidSect="00DF6BAA">
      <w:headerReference w:type="default" r:id="rId12"/>
      <w:footerReference w:type="default" r:id="rId13"/>
      <w:pgSz w:w="11906" w:h="16838"/>
      <w:pgMar w:top="993" w:right="1417" w:bottom="993" w:left="1417" w:header="56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5584" w14:textId="77777777" w:rsidR="008A423C" w:rsidRDefault="008A423C" w:rsidP="00BF46A1">
      <w:pPr>
        <w:spacing w:after="0" w:line="240" w:lineRule="auto"/>
      </w:pPr>
      <w:r>
        <w:separator/>
      </w:r>
    </w:p>
  </w:endnote>
  <w:endnote w:type="continuationSeparator" w:id="0">
    <w:p w14:paraId="1BF2BBD1" w14:textId="77777777" w:rsidR="008A423C" w:rsidRDefault="008A423C" w:rsidP="00BF46A1">
      <w:pPr>
        <w:spacing w:after="0" w:line="240" w:lineRule="auto"/>
      </w:pPr>
      <w:r>
        <w:continuationSeparator/>
      </w:r>
    </w:p>
  </w:endnote>
  <w:endnote w:type="continuationNotice" w:id="1">
    <w:p w14:paraId="312ABAAC" w14:textId="77777777" w:rsidR="008A423C" w:rsidRDefault="008A4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60CF" w14:textId="77777777" w:rsidR="00114066" w:rsidRDefault="00A7657A">
    <w:pPr>
      <w:pStyle w:val="Zpat"/>
      <w:jc w:val="center"/>
    </w:pPr>
    <w:sdt>
      <w:sdtPr>
        <w:id w:val="-1853948904"/>
        <w:docPartObj>
          <w:docPartGallery w:val="Page Numbers (Bottom of Page)"/>
          <w:docPartUnique/>
        </w:docPartObj>
      </w:sdtPr>
      <w:sdtEndPr/>
      <w:sdtContent>
        <w:r w:rsidR="00114066">
          <w:fldChar w:fldCharType="begin"/>
        </w:r>
        <w:r w:rsidR="00114066">
          <w:instrText>PAGE   \* MERGEFORMAT</w:instrText>
        </w:r>
        <w:r w:rsidR="00114066">
          <w:fldChar w:fldCharType="separate"/>
        </w:r>
        <w:r w:rsidR="00FF3960">
          <w:rPr>
            <w:noProof/>
          </w:rPr>
          <w:t>1</w:t>
        </w:r>
        <w:r w:rsidR="00114066">
          <w:fldChar w:fldCharType="end"/>
        </w:r>
      </w:sdtContent>
    </w:sdt>
  </w:p>
  <w:p w14:paraId="2958BB5E" w14:textId="77777777" w:rsidR="00114066" w:rsidRDefault="001140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E02E" w14:textId="77777777" w:rsidR="008A423C" w:rsidRDefault="008A423C" w:rsidP="00BF46A1">
      <w:pPr>
        <w:spacing w:after="0" w:line="240" w:lineRule="auto"/>
      </w:pPr>
      <w:r>
        <w:separator/>
      </w:r>
    </w:p>
  </w:footnote>
  <w:footnote w:type="continuationSeparator" w:id="0">
    <w:p w14:paraId="3381E973" w14:textId="77777777" w:rsidR="008A423C" w:rsidRDefault="008A423C" w:rsidP="00BF46A1">
      <w:pPr>
        <w:spacing w:after="0" w:line="240" w:lineRule="auto"/>
      </w:pPr>
      <w:r>
        <w:continuationSeparator/>
      </w:r>
    </w:p>
  </w:footnote>
  <w:footnote w:type="continuationNotice" w:id="1">
    <w:p w14:paraId="1BB3E267" w14:textId="77777777" w:rsidR="008A423C" w:rsidRDefault="008A4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12EC" w14:textId="655867BE" w:rsidR="00114066" w:rsidRPr="008C0954" w:rsidRDefault="008C0954" w:rsidP="008C0954">
    <w:pPr>
      <w:pStyle w:val="Zhlav"/>
      <w:jc w:val="center"/>
      <w:rPr>
        <w:sz w:val="20"/>
        <w:szCs w:val="20"/>
      </w:rPr>
    </w:pPr>
    <w:r w:rsidRPr="008C0954">
      <w:rPr>
        <w:rFonts w:cstheme="minorHAnsi"/>
        <w:b/>
        <w:sz w:val="20"/>
        <w:szCs w:val="20"/>
      </w:rPr>
      <w:t>Rekonstrukce kuchyně MŠ B. Němcové, Dačice (stavební úpravy)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5D453EB"/>
    <w:multiLevelType w:val="multilevel"/>
    <w:tmpl w:val="AE50D1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93F40"/>
    <w:multiLevelType w:val="multilevel"/>
    <w:tmpl w:val="2DD826F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4"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C81246"/>
    <w:multiLevelType w:val="hybridMultilevel"/>
    <w:tmpl w:val="62C20DAA"/>
    <w:lvl w:ilvl="0" w:tplc="22741172">
      <w:start w:val="1"/>
      <w:numFmt w:val="bullet"/>
      <w:lvlText w:val=""/>
      <w:lvlJc w:val="left"/>
      <w:pPr>
        <w:ind w:left="284" w:hanging="171"/>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4FA7577"/>
    <w:multiLevelType w:val="multilevel"/>
    <w:tmpl w:val="0405001D"/>
    <w:numStyleLink w:val="Styl1"/>
  </w:abstractNum>
  <w:abstractNum w:abstractNumId="7" w15:restartNumberingAfterBreak="0">
    <w:nsid w:val="156C050C"/>
    <w:multiLevelType w:val="hybridMultilevel"/>
    <w:tmpl w:val="96CA4FDA"/>
    <w:lvl w:ilvl="0" w:tplc="32B2599E">
      <w:numFmt w:val="bullet"/>
      <w:lvlText w:val=""/>
      <w:lvlJc w:val="left"/>
      <w:pPr>
        <w:ind w:left="1063" w:hanging="360"/>
      </w:pPr>
      <w:rPr>
        <w:rFonts w:ascii="Symbol" w:eastAsiaTheme="minorHAnsi" w:hAnsi="Symbol"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8" w15:restartNumberingAfterBreak="0">
    <w:nsid w:val="19FC0C51"/>
    <w:multiLevelType w:val="multilevel"/>
    <w:tmpl w:val="6F8CADA0"/>
    <w:lvl w:ilvl="0">
      <w:start w:val="5"/>
      <w:numFmt w:val="decimal"/>
      <w:lvlText w:val="%1."/>
      <w:lvlJc w:val="left"/>
      <w:pPr>
        <w:ind w:left="360" w:hanging="360"/>
      </w:pPr>
      <w:rPr>
        <w:rFonts w:hint="default"/>
      </w:rPr>
    </w:lvl>
    <w:lvl w:ilvl="1">
      <w:start w:val="1"/>
      <w:numFmt w:val="decimal"/>
      <w:lvlRestart w:val="0"/>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2B0D13"/>
    <w:multiLevelType w:val="multilevel"/>
    <w:tmpl w:val="81842F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DD506D"/>
    <w:multiLevelType w:val="multilevel"/>
    <w:tmpl w:val="0405001D"/>
    <w:styleLink w:val="Styl1"/>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023F52"/>
    <w:multiLevelType w:val="multilevel"/>
    <w:tmpl w:val="7C1EEE30"/>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6F6BF0"/>
    <w:multiLevelType w:val="multilevel"/>
    <w:tmpl w:val="B3C62C20"/>
    <w:lvl w:ilvl="0">
      <w:start w:val="10"/>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6E28D5"/>
    <w:multiLevelType w:val="multilevel"/>
    <w:tmpl w:val="B846FD5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268CC"/>
    <w:multiLevelType w:val="hybridMultilevel"/>
    <w:tmpl w:val="436E27B2"/>
    <w:lvl w:ilvl="0" w:tplc="3ADED734">
      <w:start w:val="1"/>
      <w:numFmt w:val="lowerLetter"/>
      <w:lvlText w:val="%1)"/>
      <w:lvlJc w:val="left"/>
      <w:pPr>
        <w:ind w:left="720" w:hanging="360"/>
      </w:pPr>
      <w:rPr>
        <w:rFonts w:asciiTheme="minorHAnsi" w:hAnsiTheme="minorHAnsi" w:cstheme="minorHAnsi" w:hint="default"/>
        <w:b w:val="0"/>
        <w:bCs w:val="0"/>
      </w:rPr>
    </w:lvl>
    <w:lvl w:ilvl="1" w:tplc="E754FF92">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667886"/>
    <w:multiLevelType w:val="hybridMultilevel"/>
    <w:tmpl w:val="F26808E0"/>
    <w:lvl w:ilvl="0" w:tplc="B29693A6">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5D16AF8"/>
    <w:multiLevelType w:val="multilevel"/>
    <w:tmpl w:val="EC70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D95D34"/>
    <w:multiLevelType w:val="multilevel"/>
    <w:tmpl w:val="4790CE0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7C449A"/>
    <w:multiLevelType w:val="multilevel"/>
    <w:tmpl w:val="0405001F"/>
    <w:numStyleLink w:val="Styl2"/>
  </w:abstractNum>
  <w:abstractNum w:abstractNumId="19" w15:restartNumberingAfterBreak="0">
    <w:nsid w:val="2F6A32BB"/>
    <w:multiLevelType w:val="hybridMultilevel"/>
    <w:tmpl w:val="D18ED558"/>
    <w:lvl w:ilvl="0" w:tplc="71F8A3B2">
      <w:start w:val="1"/>
      <w:numFmt w:val="decimal"/>
      <w:lvlText w:val="%1."/>
      <w:lvlJc w:val="left"/>
      <w:pPr>
        <w:ind w:left="1571"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A80537"/>
    <w:multiLevelType w:val="hybridMultilevel"/>
    <w:tmpl w:val="1FD811BC"/>
    <w:lvl w:ilvl="0" w:tplc="E5AA35DC">
      <w:start w:val="1"/>
      <w:numFmt w:val="bullet"/>
      <w:lvlText w:val=""/>
      <w:lvlJc w:val="left"/>
      <w:pPr>
        <w:ind w:left="284" w:hanging="171"/>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30BE1821"/>
    <w:multiLevelType w:val="multilevel"/>
    <w:tmpl w:val="F3720C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312E7C30"/>
    <w:multiLevelType w:val="multilevel"/>
    <w:tmpl w:val="97D0AB3A"/>
    <w:lvl w:ilvl="0">
      <w:start w:val="9"/>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5B5C48"/>
    <w:multiLevelType w:val="multilevel"/>
    <w:tmpl w:val="D7D2276E"/>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867"/>
        </w:tabs>
        <w:ind w:left="300" w:hanging="30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667571"/>
    <w:multiLevelType w:val="hybridMultilevel"/>
    <w:tmpl w:val="8154D55C"/>
    <w:lvl w:ilvl="0" w:tplc="8264CD1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724F25"/>
    <w:multiLevelType w:val="hybridMultilevel"/>
    <w:tmpl w:val="76A06FCA"/>
    <w:lvl w:ilvl="0" w:tplc="9E163BC0">
      <w:start w:val="1"/>
      <w:numFmt w:val="decimal"/>
      <w:lvlText w:val="%1."/>
      <w:lvlJc w:val="left"/>
      <w:pPr>
        <w:ind w:left="720" w:hanging="360"/>
      </w:pPr>
      <w:rPr>
        <w:rFonts w:hint="default"/>
        <w:b w:val="0"/>
        <w:bCs/>
        <w:sz w:val="22"/>
        <w:szCs w:val="22"/>
      </w:rPr>
    </w:lvl>
    <w:lvl w:ilvl="1" w:tplc="04050019">
      <w:start w:val="1"/>
      <w:numFmt w:val="lowerLetter"/>
      <w:lvlText w:val="%2."/>
      <w:lvlJc w:val="left"/>
      <w:pPr>
        <w:ind w:left="1440" w:hanging="360"/>
      </w:pPr>
    </w:lvl>
    <w:lvl w:ilvl="2" w:tplc="2EACFCF4">
      <w:start w:val="1"/>
      <w:numFmt w:val="decimal"/>
      <w:lvlText w:val="9.%3"/>
      <w:lvlJc w:val="left"/>
      <w:pPr>
        <w:ind w:left="2340" w:hanging="360"/>
      </w:pPr>
      <w:rPr>
        <w:rFonts w:hint="default"/>
        <w:b w:val="0"/>
        <w:sz w:val="22"/>
        <w:szCs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25A84"/>
    <w:multiLevelType w:val="multilevel"/>
    <w:tmpl w:val="040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9" w15:restartNumberingAfterBreak="0">
    <w:nsid w:val="4FE7107B"/>
    <w:multiLevelType w:val="hybridMultilevel"/>
    <w:tmpl w:val="D2E8899C"/>
    <w:lvl w:ilvl="0" w:tplc="6E7643B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2C64A3B"/>
    <w:multiLevelType w:val="multilevel"/>
    <w:tmpl w:val="254065BC"/>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76A93"/>
    <w:multiLevelType w:val="multilevel"/>
    <w:tmpl w:val="C23C034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093DC8"/>
    <w:multiLevelType w:val="hybridMultilevel"/>
    <w:tmpl w:val="79BEDD3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410967"/>
    <w:multiLevelType w:val="hybridMultilevel"/>
    <w:tmpl w:val="C7E8CBF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E30128"/>
    <w:multiLevelType w:val="multilevel"/>
    <w:tmpl w:val="B1A6E29A"/>
    <w:lvl w:ilvl="0">
      <w:start w:val="1"/>
      <w:numFmt w:val="decimal"/>
      <w:lvlText w:val="%1."/>
      <w:lvlJc w:val="left"/>
      <w:pPr>
        <w:ind w:left="360" w:hanging="360"/>
      </w:pPr>
      <w:rPr>
        <w:rFonts w:hint="default"/>
        <w:b/>
        <w:u w:val="none"/>
      </w:rPr>
    </w:lvl>
    <w:lvl w:ilvl="1">
      <w:start w:val="1"/>
      <w:numFmt w:val="lowerLetter"/>
      <w:lvlText w:val="%2."/>
      <w:lvlJc w:val="left"/>
      <w:pPr>
        <w:ind w:left="643" w:hanging="360"/>
      </w:pPr>
      <w:rPr>
        <w:rFonts w:hint="default"/>
      </w:rPr>
    </w:lvl>
    <w:lvl w:ilvl="2">
      <w:start w:val="1"/>
      <w:numFmt w:val="upperRoman"/>
      <w:lvlText w:val="%3."/>
      <w:lvlJc w:val="right"/>
      <w:pPr>
        <w:tabs>
          <w:tab w:val="num" w:pos="1758"/>
        </w:tabs>
        <w:ind w:left="2056" w:hanging="36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36" w15:restartNumberingAfterBreak="0">
    <w:nsid w:val="74471DBC"/>
    <w:multiLevelType w:val="multilevel"/>
    <w:tmpl w:val="DB4EC298"/>
    <w:lvl w:ilvl="0">
      <w:start w:val="1"/>
      <w:numFmt w:val="decimal"/>
      <w:lvlText w:val="%1."/>
      <w:lvlJc w:val="left"/>
      <w:pPr>
        <w:ind w:left="360" w:hanging="360"/>
      </w:pPr>
      <w:rPr>
        <w:rFonts w:hint="default"/>
        <w:b/>
        <w:u w:val="none"/>
      </w:rPr>
    </w:lvl>
    <w:lvl w:ilvl="1">
      <w:start w:val="1"/>
      <w:numFmt w:val="lowerLetter"/>
      <w:lvlText w:val="%2."/>
      <w:lvlJc w:val="left"/>
      <w:pPr>
        <w:ind w:left="1156" w:hanging="360"/>
      </w:pPr>
      <w:rPr>
        <w:rFonts w:hint="default"/>
      </w:rPr>
    </w:lvl>
    <w:lvl w:ilvl="2">
      <w:start w:val="1"/>
      <w:numFmt w:val="lowerRoman"/>
      <w:pStyle w:val="Nadpis3"/>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37" w15:restartNumberingAfterBreak="0">
    <w:nsid w:val="756F763B"/>
    <w:multiLevelType w:val="multilevel"/>
    <w:tmpl w:val="46E2B3C6"/>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D25B1D"/>
    <w:multiLevelType w:val="multilevel"/>
    <w:tmpl w:val="97E25088"/>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21054F"/>
    <w:multiLevelType w:val="multilevel"/>
    <w:tmpl w:val="2E388890"/>
    <w:lvl w:ilvl="0">
      <w:start w:val="1"/>
      <w:numFmt w:val="decimal"/>
      <w:lvlText w:val="%1."/>
      <w:lvlJc w:val="left"/>
      <w:pPr>
        <w:tabs>
          <w:tab w:val="num" w:pos="1004"/>
        </w:tabs>
        <w:ind w:left="1004" w:hanging="720"/>
      </w:pPr>
      <w:rPr>
        <w:rFonts w:hint="default"/>
      </w:rPr>
    </w:lvl>
    <w:lvl w:ilvl="1">
      <w:start w:val="1"/>
      <w:numFmt w:val="decimal"/>
      <w:lvlRestart w:val="0"/>
      <w:lvlText w:val="8.%2."/>
      <w:lvlJc w:val="left"/>
      <w:pPr>
        <w:tabs>
          <w:tab w:val="num" w:pos="1151"/>
        </w:tabs>
        <w:ind w:left="584" w:firstLine="0"/>
      </w:pPr>
      <w:rPr>
        <w:rFonts w:hint="default"/>
        <w:b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40" w15:restartNumberingAfterBreak="0">
    <w:nsid w:val="7AA02DC2"/>
    <w:multiLevelType w:val="hybridMultilevel"/>
    <w:tmpl w:val="6400D88A"/>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7225794">
    <w:abstractNumId w:val="34"/>
  </w:num>
  <w:num w:numId="2" w16cid:durableId="1040588792">
    <w:abstractNumId w:val="36"/>
  </w:num>
  <w:num w:numId="3" w16cid:durableId="958610638">
    <w:abstractNumId w:val="24"/>
  </w:num>
  <w:num w:numId="4" w16cid:durableId="1712068180">
    <w:abstractNumId w:val="21"/>
  </w:num>
  <w:num w:numId="5" w16cid:durableId="234127319">
    <w:abstractNumId w:val="28"/>
  </w:num>
  <w:num w:numId="6" w16cid:durableId="1299215464">
    <w:abstractNumId w:val="7"/>
  </w:num>
  <w:num w:numId="7" w16cid:durableId="653534646">
    <w:abstractNumId w:val="33"/>
  </w:num>
  <w:num w:numId="8" w16cid:durableId="1307586231">
    <w:abstractNumId w:val="25"/>
  </w:num>
  <w:num w:numId="9" w16cid:durableId="89008999">
    <w:abstractNumId w:val="13"/>
  </w:num>
  <w:num w:numId="10" w16cid:durableId="1163859297">
    <w:abstractNumId w:val="22"/>
  </w:num>
  <w:num w:numId="11" w16cid:durableId="865480600">
    <w:abstractNumId w:val="12"/>
  </w:num>
  <w:num w:numId="12" w16cid:durableId="1306542797">
    <w:abstractNumId w:val="10"/>
  </w:num>
  <w:num w:numId="13" w16cid:durableId="115103786">
    <w:abstractNumId w:val="6"/>
  </w:num>
  <w:num w:numId="14" w16cid:durableId="719088810">
    <w:abstractNumId w:val="16"/>
  </w:num>
  <w:num w:numId="15" w16cid:durableId="1407265918">
    <w:abstractNumId w:val="17"/>
  </w:num>
  <w:num w:numId="16" w16cid:durableId="1670448554">
    <w:abstractNumId w:val="38"/>
  </w:num>
  <w:num w:numId="17" w16cid:durableId="1526478478">
    <w:abstractNumId w:val="11"/>
  </w:num>
  <w:num w:numId="18" w16cid:durableId="1833136500">
    <w:abstractNumId w:val="37"/>
  </w:num>
  <w:num w:numId="19" w16cid:durableId="1880970192">
    <w:abstractNumId w:val="8"/>
  </w:num>
  <w:num w:numId="20" w16cid:durableId="786975065">
    <w:abstractNumId w:val="19"/>
  </w:num>
  <w:num w:numId="21" w16cid:durableId="1530072650">
    <w:abstractNumId w:val="1"/>
  </w:num>
  <w:num w:numId="22" w16cid:durableId="703016352">
    <w:abstractNumId w:val="31"/>
  </w:num>
  <w:num w:numId="23" w16cid:durableId="1882592204">
    <w:abstractNumId w:val="39"/>
  </w:num>
  <w:num w:numId="24" w16cid:durableId="2088963133">
    <w:abstractNumId w:val="23"/>
  </w:num>
  <w:num w:numId="25" w16cid:durableId="1731924818">
    <w:abstractNumId w:val="0"/>
  </w:num>
  <w:num w:numId="26" w16cid:durableId="756053797">
    <w:abstractNumId w:val="20"/>
  </w:num>
  <w:num w:numId="27" w16cid:durableId="287467640">
    <w:abstractNumId w:val="20"/>
  </w:num>
  <w:num w:numId="28" w16cid:durableId="1158615096">
    <w:abstractNumId w:val="4"/>
  </w:num>
  <w:num w:numId="29" w16cid:durableId="1795950105">
    <w:abstractNumId w:val="30"/>
  </w:num>
  <w:num w:numId="30" w16cid:durableId="1053502177">
    <w:abstractNumId w:val="5"/>
  </w:num>
  <w:num w:numId="31" w16cid:durableId="2095318117">
    <w:abstractNumId w:val="26"/>
  </w:num>
  <w:num w:numId="32" w16cid:durableId="271591259">
    <w:abstractNumId w:val="9"/>
  </w:num>
  <w:num w:numId="33" w16cid:durableId="652492201">
    <w:abstractNumId w:val="29"/>
  </w:num>
  <w:num w:numId="34" w16cid:durableId="224344642">
    <w:abstractNumId w:val="18"/>
  </w:num>
  <w:num w:numId="35" w16cid:durableId="1103841350">
    <w:abstractNumId w:val="27"/>
  </w:num>
  <w:num w:numId="36" w16cid:durableId="1194346513">
    <w:abstractNumId w:val="35"/>
  </w:num>
  <w:num w:numId="37" w16cid:durableId="1194422681">
    <w:abstractNumId w:val="3"/>
  </w:num>
  <w:num w:numId="38" w16cid:durableId="1255240127">
    <w:abstractNumId w:val="32"/>
  </w:num>
  <w:num w:numId="39" w16cid:durableId="828984110">
    <w:abstractNumId w:val="40"/>
  </w:num>
  <w:num w:numId="40" w16cid:durableId="656298210">
    <w:abstractNumId w:val="14"/>
  </w:num>
  <w:num w:numId="41" w16cid:durableId="1419671323">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3824385">
    <w:abstractNumId w:val="15"/>
  </w:num>
  <w:num w:numId="43" w16cid:durableId="152790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xy0NGsI1CYE4b0hN+VGPQj+NA9kVoq3GfOjQGx+pF7NrFSP1cTF2QcWWf9qpxTH6+8FSGxeYho/3Qj/AqKn9g==" w:salt="oEuIBPgq5fDp1vOu+IJSn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2D79"/>
    <w:rsid w:val="00003559"/>
    <w:rsid w:val="00005D49"/>
    <w:rsid w:val="00006859"/>
    <w:rsid w:val="00007F2B"/>
    <w:rsid w:val="00013656"/>
    <w:rsid w:val="000139C6"/>
    <w:rsid w:val="00013FE7"/>
    <w:rsid w:val="00016E60"/>
    <w:rsid w:val="00022F3A"/>
    <w:rsid w:val="00025139"/>
    <w:rsid w:val="000270E1"/>
    <w:rsid w:val="00027C5F"/>
    <w:rsid w:val="00030931"/>
    <w:rsid w:val="00031768"/>
    <w:rsid w:val="00031FF2"/>
    <w:rsid w:val="0003418F"/>
    <w:rsid w:val="00035FF3"/>
    <w:rsid w:val="00044184"/>
    <w:rsid w:val="00044BCE"/>
    <w:rsid w:val="00045FFB"/>
    <w:rsid w:val="00052FB3"/>
    <w:rsid w:val="00053F4B"/>
    <w:rsid w:val="000568CA"/>
    <w:rsid w:val="00056C58"/>
    <w:rsid w:val="000578FB"/>
    <w:rsid w:val="00061974"/>
    <w:rsid w:val="000620FF"/>
    <w:rsid w:val="000626AE"/>
    <w:rsid w:val="000634E9"/>
    <w:rsid w:val="0006363F"/>
    <w:rsid w:val="00070678"/>
    <w:rsid w:val="00071B3D"/>
    <w:rsid w:val="00072511"/>
    <w:rsid w:val="00073666"/>
    <w:rsid w:val="00075455"/>
    <w:rsid w:val="00080C93"/>
    <w:rsid w:val="00081138"/>
    <w:rsid w:val="00081DCB"/>
    <w:rsid w:val="000828F3"/>
    <w:rsid w:val="00082F3A"/>
    <w:rsid w:val="0008337F"/>
    <w:rsid w:val="00084FBF"/>
    <w:rsid w:val="0008551B"/>
    <w:rsid w:val="00085F52"/>
    <w:rsid w:val="00086369"/>
    <w:rsid w:val="000919E2"/>
    <w:rsid w:val="0009247F"/>
    <w:rsid w:val="00095D5C"/>
    <w:rsid w:val="000963EE"/>
    <w:rsid w:val="000A7AD3"/>
    <w:rsid w:val="000B4E5B"/>
    <w:rsid w:val="000B6EA7"/>
    <w:rsid w:val="000C0BEF"/>
    <w:rsid w:val="000C5031"/>
    <w:rsid w:val="000D0F3E"/>
    <w:rsid w:val="000D63CD"/>
    <w:rsid w:val="000D7516"/>
    <w:rsid w:val="000D7BD7"/>
    <w:rsid w:val="000E24DB"/>
    <w:rsid w:val="000E508E"/>
    <w:rsid w:val="000E6F5A"/>
    <w:rsid w:val="000F2B5D"/>
    <w:rsid w:val="000F3011"/>
    <w:rsid w:val="000F48A7"/>
    <w:rsid w:val="000F4DAB"/>
    <w:rsid w:val="000F512E"/>
    <w:rsid w:val="001008EA"/>
    <w:rsid w:val="0010529B"/>
    <w:rsid w:val="00107B70"/>
    <w:rsid w:val="001112A1"/>
    <w:rsid w:val="00114066"/>
    <w:rsid w:val="0011478F"/>
    <w:rsid w:val="00116079"/>
    <w:rsid w:val="0011763C"/>
    <w:rsid w:val="001201DD"/>
    <w:rsid w:val="00121726"/>
    <w:rsid w:val="00123CAB"/>
    <w:rsid w:val="00124720"/>
    <w:rsid w:val="001270B1"/>
    <w:rsid w:val="00132408"/>
    <w:rsid w:val="001336D0"/>
    <w:rsid w:val="001362E1"/>
    <w:rsid w:val="0013671A"/>
    <w:rsid w:val="00140CB7"/>
    <w:rsid w:val="00151F98"/>
    <w:rsid w:val="001527EA"/>
    <w:rsid w:val="00155426"/>
    <w:rsid w:val="001578CC"/>
    <w:rsid w:val="00157AE5"/>
    <w:rsid w:val="00163F8C"/>
    <w:rsid w:val="00166AED"/>
    <w:rsid w:val="00171E9C"/>
    <w:rsid w:val="00172200"/>
    <w:rsid w:val="00175C6C"/>
    <w:rsid w:val="00181249"/>
    <w:rsid w:val="00190E1C"/>
    <w:rsid w:val="0019389A"/>
    <w:rsid w:val="00193DF7"/>
    <w:rsid w:val="001968A0"/>
    <w:rsid w:val="001A0743"/>
    <w:rsid w:val="001A68F1"/>
    <w:rsid w:val="001B1774"/>
    <w:rsid w:val="001B43BD"/>
    <w:rsid w:val="001B6944"/>
    <w:rsid w:val="001B7361"/>
    <w:rsid w:val="001C6606"/>
    <w:rsid w:val="001D0365"/>
    <w:rsid w:val="001D0475"/>
    <w:rsid w:val="001D1403"/>
    <w:rsid w:val="001D23F7"/>
    <w:rsid w:val="001D2420"/>
    <w:rsid w:val="001D7EF4"/>
    <w:rsid w:val="001E0182"/>
    <w:rsid w:val="001E0533"/>
    <w:rsid w:val="001E401D"/>
    <w:rsid w:val="001E683B"/>
    <w:rsid w:val="001F0016"/>
    <w:rsid w:val="001F1C18"/>
    <w:rsid w:val="001F32A9"/>
    <w:rsid w:val="001F38F1"/>
    <w:rsid w:val="001F4012"/>
    <w:rsid w:val="001F4F29"/>
    <w:rsid w:val="001F74F7"/>
    <w:rsid w:val="00200056"/>
    <w:rsid w:val="0020023C"/>
    <w:rsid w:val="002019F5"/>
    <w:rsid w:val="00202239"/>
    <w:rsid w:val="00210D27"/>
    <w:rsid w:val="002178A0"/>
    <w:rsid w:val="00225EEB"/>
    <w:rsid w:val="002275FC"/>
    <w:rsid w:val="00235099"/>
    <w:rsid w:val="00235E4D"/>
    <w:rsid w:val="00247B10"/>
    <w:rsid w:val="00247BA6"/>
    <w:rsid w:val="00247DCD"/>
    <w:rsid w:val="00252CA6"/>
    <w:rsid w:val="002568C2"/>
    <w:rsid w:val="00264EF0"/>
    <w:rsid w:val="00274BE0"/>
    <w:rsid w:val="00274FED"/>
    <w:rsid w:val="00276A45"/>
    <w:rsid w:val="0027739C"/>
    <w:rsid w:val="00282B2B"/>
    <w:rsid w:val="00284682"/>
    <w:rsid w:val="002848F3"/>
    <w:rsid w:val="00284A8A"/>
    <w:rsid w:val="002865B8"/>
    <w:rsid w:val="00286E82"/>
    <w:rsid w:val="00286EDB"/>
    <w:rsid w:val="00287F7C"/>
    <w:rsid w:val="0029164E"/>
    <w:rsid w:val="002921D4"/>
    <w:rsid w:val="0029376E"/>
    <w:rsid w:val="002948A3"/>
    <w:rsid w:val="00295424"/>
    <w:rsid w:val="00297BC6"/>
    <w:rsid w:val="002A1D3A"/>
    <w:rsid w:val="002A3636"/>
    <w:rsid w:val="002A5F3C"/>
    <w:rsid w:val="002A71CA"/>
    <w:rsid w:val="002B0A42"/>
    <w:rsid w:val="002B144B"/>
    <w:rsid w:val="002B169C"/>
    <w:rsid w:val="002B4D0E"/>
    <w:rsid w:val="002C1ABC"/>
    <w:rsid w:val="002C34C0"/>
    <w:rsid w:val="002C7907"/>
    <w:rsid w:val="002D33C1"/>
    <w:rsid w:val="002D4908"/>
    <w:rsid w:val="002D6A4D"/>
    <w:rsid w:val="002D7A7A"/>
    <w:rsid w:val="002D7CD2"/>
    <w:rsid w:val="002E1E4E"/>
    <w:rsid w:val="002F0CA0"/>
    <w:rsid w:val="0030058B"/>
    <w:rsid w:val="003036C9"/>
    <w:rsid w:val="0030709C"/>
    <w:rsid w:val="00310A5A"/>
    <w:rsid w:val="003139CF"/>
    <w:rsid w:val="0031617C"/>
    <w:rsid w:val="00316350"/>
    <w:rsid w:val="00316F6F"/>
    <w:rsid w:val="00322D3E"/>
    <w:rsid w:val="003313A5"/>
    <w:rsid w:val="00332475"/>
    <w:rsid w:val="00332D81"/>
    <w:rsid w:val="0033391F"/>
    <w:rsid w:val="003366C5"/>
    <w:rsid w:val="00337D34"/>
    <w:rsid w:val="0034020D"/>
    <w:rsid w:val="003411E0"/>
    <w:rsid w:val="00344807"/>
    <w:rsid w:val="003542F4"/>
    <w:rsid w:val="003554EA"/>
    <w:rsid w:val="003564EC"/>
    <w:rsid w:val="00357914"/>
    <w:rsid w:val="00364FD7"/>
    <w:rsid w:val="00367221"/>
    <w:rsid w:val="00367776"/>
    <w:rsid w:val="00367A18"/>
    <w:rsid w:val="00372562"/>
    <w:rsid w:val="00372A9C"/>
    <w:rsid w:val="00372F07"/>
    <w:rsid w:val="0037346F"/>
    <w:rsid w:val="00374929"/>
    <w:rsid w:val="00374BCB"/>
    <w:rsid w:val="003804D1"/>
    <w:rsid w:val="00380876"/>
    <w:rsid w:val="003829B6"/>
    <w:rsid w:val="00382D93"/>
    <w:rsid w:val="00384E5C"/>
    <w:rsid w:val="00385E7B"/>
    <w:rsid w:val="00390BB1"/>
    <w:rsid w:val="00392653"/>
    <w:rsid w:val="003970F8"/>
    <w:rsid w:val="003A065B"/>
    <w:rsid w:val="003B292C"/>
    <w:rsid w:val="003B5DE1"/>
    <w:rsid w:val="003C089C"/>
    <w:rsid w:val="003C0FD4"/>
    <w:rsid w:val="003C22A8"/>
    <w:rsid w:val="003C348D"/>
    <w:rsid w:val="003C3A10"/>
    <w:rsid w:val="003C5867"/>
    <w:rsid w:val="003C58DE"/>
    <w:rsid w:val="003C697F"/>
    <w:rsid w:val="003C6CD4"/>
    <w:rsid w:val="003D240E"/>
    <w:rsid w:val="003D4EFD"/>
    <w:rsid w:val="003D5630"/>
    <w:rsid w:val="003D75AA"/>
    <w:rsid w:val="003D79C8"/>
    <w:rsid w:val="003E64DD"/>
    <w:rsid w:val="003F170B"/>
    <w:rsid w:val="003F237A"/>
    <w:rsid w:val="003F48B4"/>
    <w:rsid w:val="00400FF0"/>
    <w:rsid w:val="00402CA6"/>
    <w:rsid w:val="004053B6"/>
    <w:rsid w:val="00405B5D"/>
    <w:rsid w:val="00410A1C"/>
    <w:rsid w:val="00411F32"/>
    <w:rsid w:val="00412D8B"/>
    <w:rsid w:val="00412F2C"/>
    <w:rsid w:val="00415B73"/>
    <w:rsid w:val="004177E7"/>
    <w:rsid w:val="00420236"/>
    <w:rsid w:val="004249D9"/>
    <w:rsid w:val="0042641E"/>
    <w:rsid w:val="00426C5C"/>
    <w:rsid w:val="00432294"/>
    <w:rsid w:val="0043296F"/>
    <w:rsid w:val="00435AA8"/>
    <w:rsid w:val="004376C1"/>
    <w:rsid w:val="00440346"/>
    <w:rsid w:val="0044436C"/>
    <w:rsid w:val="004533B7"/>
    <w:rsid w:val="00453FA6"/>
    <w:rsid w:val="00456B94"/>
    <w:rsid w:val="004609C1"/>
    <w:rsid w:val="00460B44"/>
    <w:rsid w:val="0046351A"/>
    <w:rsid w:val="004653DA"/>
    <w:rsid w:val="004660DF"/>
    <w:rsid w:val="00467F91"/>
    <w:rsid w:val="004714BB"/>
    <w:rsid w:val="00475DBD"/>
    <w:rsid w:val="004824EF"/>
    <w:rsid w:val="0048408A"/>
    <w:rsid w:val="0048452D"/>
    <w:rsid w:val="00484DA5"/>
    <w:rsid w:val="0049052A"/>
    <w:rsid w:val="004A1878"/>
    <w:rsid w:val="004A431E"/>
    <w:rsid w:val="004A4D45"/>
    <w:rsid w:val="004A6177"/>
    <w:rsid w:val="004B01C4"/>
    <w:rsid w:val="004B12E1"/>
    <w:rsid w:val="004B39C2"/>
    <w:rsid w:val="004B5A66"/>
    <w:rsid w:val="004B6AB3"/>
    <w:rsid w:val="004B6C7E"/>
    <w:rsid w:val="004B6EAE"/>
    <w:rsid w:val="004B7413"/>
    <w:rsid w:val="004C29C8"/>
    <w:rsid w:val="004C2A5D"/>
    <w:rsid w:val="004C6CC1"/>
    <w:rsid w:val="004D4177"/>
    <w:rsid w:val="004D6180"/>
    <w:rsid w:val="004D6F67"/>
    <w:rsid w:val="004D72BF"/>
    <w:rsid w:val="004E01C2"/>
    <w:rsid w:val="004E1282"/>
    <w:rsid w:val="004E2CA4"/>
    <w:rsid w:val="004E3E01"/>
    <w:rsid w:val="004E5488"/>
    <w:rsid w:val="004E5B73"/>
    <w:rsid w:val="004F0549"/>
    <w:rsid w:val="004F09FC"/>
    <w:rsid w:val="004F50A5"/>
    <w:rsid w:val="00501C7E"/>
    <w:rsid w:val="00502E54"/>
    <w:rsid w:val="00510636"/>
    <w:rsid w:val="005118CF"/>
    <w:rsid w:val="005136CA"/>
    <w:rsid w:val="00514ED5"/>
    <w:rsid w:val="005161F6"/>
    <w:rsid w:val="0051686F"/>
    <w:rsid w:val="00517165"/>
    <w:rsid w:val="00517B6E"/>
    <w:rsid w:val="005205C2"/>
    <w:rsid w:val="00527ECE"/>
    <w:rsid w:val="00531A8A"/>
    <w:rsid w:val="00531CCA"/>
    <w:rsid w:val="00537E59"/>
    <w:rsid w:val="00540665"/>
    <w:rsid w:val="0054571F"/>
    <w:rsid w:val="0055092D"/>
    <w:rsid w:val="00551DC2"/>
    <w:rsid w:val="00553C86"/>
    <w:rsid w:val="0055465E"/>
    <w:rsid w:val="005573C8"/>
    <w:rsid w:val="00557D1A"/>
    <w:rsid w:val="005600ED"/>
    <w:rsid w:val="00563A77"/>
    <w:rsid w:val="00571547"/>
    <w:rsid w:val="00571B31"/>
    <w:rsid w:val="00572A1D"/>
    <w:rsid w:val="00574E89"/>
    <w:rsid w:val="00575416"/>
    <w:rsid w:val="00575A31"/>
    <w:rsid w:val="00581847"/>
    <w:rsid w:val="00581F89"/>
    <w:rsid w:val="005850DA"/>
    <w:rsid w:val="00594D99"/>
    <w:rsid w:val="005970A8"/>
    <w:rsid w:val="005A2FD0"/>
    <w:rsid w:val="005B13C5"/>
    <w:rsid w:val="005B218F"/>
    <w:rsid w:val="005B5466"/>
    <w:rsid w:val="005C2C9A"/>
    <w:rsid w:val="005C55A2"/>
    <w:rsid w:val="005C6B5A"/>
    <w:rsid w:val="005C6C5A"/>
    <w:rsid w:val="005C7738"/>
    <w:rsid w:val="005D0EF3"/>
    <w:rsid w:val="005D4793"/>
    <w:rsid w:val="005D5049"/>
    <w:rsid w:val="005D783F"/>
    <w:rsid w:val="005E0096"/>
    <w:rsid w:val="005E078F"/>
    <w:rsid w:val="005E12A5"/>
    <w:rsid w:val="005E13F3"/>
    <w:rsid w:val="005E1743"/>
    <w:rsid w:val="005E2AF4"/>
    <w:rsid w:val="005F34B6"/>
    <w:rsid w:val="005F3BE4"/>
    <w:rsid w:val="005F71CE"/>
    <w:rsid w:val="0060255E"/>
    <w:rsid w:val="006108BF"/>
    <w:rsid w:val="006127C3"/>
    <w:rsid w:val="006131D3"/>
    <w:rsid w:val="00614A99"/>
    <w:rsid w:val="0061511E"/>
    <w:rsid w:val="00615FBA"/>
    <w:rsid w:val="006237C6"/>
    <w:rsid w:val="006245C8"/>
    <w:rsid w:val="006257C7"/>
    <w:rsid w:val="0063274B"/>
    <w:rsid w:val="006367EE"/>
    <w:rsid w:val="006368B6"/>
    <w:rsid w:val="00637838"/>
    <w:rsid w:val="00641223"/>
    <w:rsid w:val="0064154D"/>
    <w:rsid w:val="00645614"/>
    <w:rsid w:val="00647015"/>
    <w:rsid w:val="00650F51"/>
    <w:rsid w:val="00651215"/>
    <w:rsid w:val="006549E4"/>
    <w:rsid w:val="006557DD"/>
    <w:rsid w:val="0065735D"/>
    <w:rsid w:val="00661E2E"/>
    <w:rsid w:val="00664BDC"/>
    <w:rsid w:val="00671058"/>
    <w:rsid w:val="006722C7"/>
    <w:rsid w:val="006726AE"/>
    <w:rsid w:val="00684849"/>
    <w:rsid w:val="006866E1"/>
    <w:rsid w:val="006914BC"/>
    <w:rsid w:val="006923EE"/>
    <w:rsid w:val="00693176"/>
    <w:rsid w:val="00695FE3"/>
    <w:rsid w:val="00696DCE"/>
    <w:rsid w:val="006977ED"/>
    <w:rsid w:val="006A20F7"/>
    <w:rsid w:val="006A263B"/>
    <w:rsid w:val="006A384C"/>
    <w:rsid w:val="006A3950"/>
    <w:rsid w:val="006A5CF1"/>
    <w:rsid w:val="006A70D7"/>
    <w:rsid w:val="006B0E00"/>
    <w:rsid w:val="006B35DE"/>
    <w:rsid w:val="006B3890"/>
    <w:rsid w:val="006B3CD4"/>
    <w:rsid w:val="006C2D99"/>
    <w:rsid w:val="006C5E58"/>
    <w:rsid w:val="006C769A"/>
    <w:rsid w:val="006D4B52"/>
    <w:rsid w:val="006D6232"/>
    <w:rsid w:val="006E0CEB"/>
    <w:rsid w:val="006E2815"/>
    <w:rsid w:val="006E2C06"/>
    <w:rsid w:val="006F17D5"/>
    <w:rsid w:val="006F2FC7"/>
    <w:rsid w:val="006F3B50"/>
    <w:rsid w:val="0070446D"/>
    <w:rsid w:val="00706365"/>
    <w:rsid w:val="00711404"/>
    <w:rsid w:val="007207ED"/>
    <w:rsid w:val="00721BDA"/>
    <w:rsid w:val="007221D0"/>
    <w:rsid w:val="00722558"/>
    <w:rsid w:val="007226F7"/>
    <w:rsid w:val="0072536B"/>
    <w:rsid w:val="007274D6"/>
    <w:rsid w:val="007308FF"/>
    <w:rsid w:val="0073297D"/>
    <w:rsid w:val="00732B8B"/>
    <w:rsid w:val="0073306A"/>
    <w:rsid w:val="00734261"/>
    <w:rsid w:val="00737C37"/>
    <w:rsid w:val="00741351"/>
    <w:rsid w:val="007419E8"/>
    <w:rsid w:val="00743E60"/>
    <w:rsid w:val="007465D4"/>
    <w:rsid w:val="00750340"/>
    <w:rsid w:val="00751951"/>
    <w:rsid w:val="0075316B"/>
    <w:rsid w:val="0076402D"/>
    <w:rsid w:val="00774C55"/>
    <w:rsid w:val="00780202"/>
    <w:rsid w:val="0078236B"/>
    <w:rsid w:val="00783B16"/>
    <w:rsid w:val="007856B9"/>
    <w:rsid w:val="007934A4"/>
    <w:rsid w:val="00796A15"/>
    <w:rsid w:val="007A1593"/>
    <w:rsid w:val="007A25C2"/>
    <w:rsid w:val="007A2A67"/>
    <w:rsid w:val="007A3923"/>
    <w:rsid w:val="007A5A53"/>
    <w:rsid w:val="007B2B65"/>
    <w:rsid w:val="007B69C2"/>
    <w:rsid w:val="007C2174"/>
    <w:rsid w:val="007C6FCD"/>
    <w:rsid w:val="007D4EEC"/>
    <w:rsid w:val="007D7EA8"/>
    <w:rsid w:val="007E2108"/>
    <w:rsid w:val="007E6DAE"/>
    <w:rsid w:val="007F08D6"/>
    <w:rsid w:val="007F1AEC"/>
    <w:rsid w:val="007F52E8"/>
    <w:rsid w:val="00800152"/>
    <w:rsid w:val="008008FF"/>
    <w:rsid w:val="008029F0"/>
    <w:rsid w:val="008070E6"/>
    <w:rsid w:val="008072CD"/>
    <w:rsid w:val="008114F5"/>
    <w:rsid w:val="00813E98"/>
    <w:rsid w:val="0081509F"/>
    <w:rsid w:val="00817C5D"/>
    <w:rsid w:val="00820935"/>
    <w:rsid w:val="008326F6"/>
    <w:rsid w:val="008357CF"/>
    <w:rsid w:val="00836689"/>
    <w:rsid w:val="00842DBE"/>
    <w:rsid w:val="00844D89"/>
    <w:rsid w:val="00845C95"/>
    <w:rsid w:val="00847F16"/>
    <w:rsid w:val="008525C3"/>
    <w:rsid w:val="008527AE"/>
    <w:rsid w:val="00853A33"/>
    <w:rsid w:val="00857737"/>
    <w:rsid w:val="00860126"/>
    <w:rsid w:val="008609B9"/>
    <w:rsid w:val="00860A31"/>
    <w:rsid w:val="008618F8"/>
    <w:rsid w:val="00864F2A"/>
    <w:rsid w:val="0088395E"/>
    <w:rsid w:val="00885805"/>
    <w:rsid w:val="008920F1"/>
    <w:rsid w:val="0089430E"/>
    <w:rsid w:val="00897E59"/>
    <w:rsid w:val="008A2CA9"/>
    <w:rsid w:val="008A423C"/>
    <w:rsid w:val="008A5580"/>
    <w:rsid w:val="008A5801"/>
    <w:rsid w:val="008B6106"/>
    <w:rsid w:val="008B618D"/>
    <w:rsid w:val="008C0621"/>
    <w:rsid w:val="008C0954"/>
    <w:rsid w:val="008C0E05"/>
    <w:rsid w:val="008C155C"/>
    <w:rsid w:val="008C15C6"/>
    <w:rsid w:val="008C2576"/>
    <w:rsid w:val="008C3AFF"/>
    <w:rsid w:val="008C6601"/>
    <w:rsid w:val="008C6A5D"/>
    <w:rsid w:val="008C6C5C"/>
    <w:rsid w:val="008D0698"/>
    <w:rsid w:val="008D1F34"/>
    <w:rsid w:val="008E0832"/>
    <w:rsid w:val="008E1650"/>
    <w:rsid w:val="008F1740"/>
    <w:rsid w:val="008F1DFE"/>
    <w:rsid w:val="008F3ED9"/>
    <w:rsid w:val="008F66E5"/>
    <w:rsid w:val="00900AC6"/>
    <w:rsid w:val="00900F34"/>
    <w:rsid w:val="00900F93"/>
    <w:rsid w:val="0090229C"/>
    <w:rsid w:val="00905DC8"/>
    <w:rsid w:val="009072DB"/>
    <w:rsid w:val="009079CF"/>
    <w:rsid w:val="009124F9"/>
    <w:rsid w:val="0091783E"/>
    <w:rsid w:val="00920981"/>
    <w:rsid w:val="00922440"/>
    <w:rsid w:val="00924390"/>
    <w:rsid w:val="00925A92"/>
    <w:rsid w:val="00927D9F"/>
    <w:rsid w:val="009324E1"/>
    <w:rsid w:val="00933C9D"/>
    <w:rsid w:val="0093713B"/>
    <w:rsid w:val="0094346D"/>
    <w:rsid w:val="009437EA"/>
    <w:rsid w:val="00953B50"/>
    <w:rsid w:val="009600B5"/>
    <w:rsid w:val="00962E18"/>
    <w:rsid w:val="00963138"/>
    <w:rsid w:val="0096648A"/>
    <w:rsid w:val="00966FB9"/>
    <w:rsid w:val="00967477"/>
    <w:rsid w:val="00967C53"/>
    <w:rsid w:val="0097072B"/>
    <w:rsid w:val="0097117F"/>
    <w:rsid w:val="00971DEA"/>
    <w:rsid w:val="009804D4"/>
    <w:rsid w:val="009849B4"/>
    <w:rsid w:val="00984ECA"/>
    <w:rsid w:val="009860CA"/>
    <w:rsid w:val="009900DC"/>
    <w:rsid w:val="0099054E"/>
    <w:rsid w:val="009921EF"/>
    <w:rsid w:val="00994364"/>
    <w:rsid w:val="0099551A"/>
    <w:rsid w:val="00995D8E"/>
    <w:rsid w:val="00996D15"/>
    <w:rsid w:val="00997382"/>
    <w:rsid w:val="009973B1"/>
    <w:rsid w:val="009A5883"/>
    <w:rsid w:val="009B15DA"/>
    <w:rsid w:val="009B403C"/>
    <w:rsid w:val="009B4A55"/>
    <w:rsid w:val="009B6836"/>
    <w:rsid w:val="009B7677"/>
    <w:rsid w:val="009B7CBA"/>
    <w:rsid w:val="009C3090"/>
    <w:rsid w:val="009C5871"/>
    <w:rsid w:val="009C712A"/>
    <w:rsid w:val="009D1600"/>
    <w:rsid w:val="009D3A90"/>
    <w:rsid w:val="009D4C30"/>
    <w:rsid w:val="009D573D"/>
    <w:rsid w:val="009D6EE4"/>
    <w:rsid w:val="009D73C0"/>
    <w:rsid w:val="009D762E"/>
    <w:rsid w:val="009D7765"/>
    <w:rsid w:val="009D7D12"/>
    <w:rsid w:val="009E0F5F"/>
    <w:rsid w:val="009E11FC"/>
    <w:rsid w:val="009E6383"/>
    <w:rsid w:val="009E6E05"/>
    <w:rsid w:val="009E6E96"/>
    <w:rsid w:val="009E76AA"/>
    <w:rsid w:val="009F012D"/>
    <w:rsid w:val="009F455A"/>
    <w:rsid w:val="009F543F"/>
    <w:rsid w:val="009F5828"/>
    <w:rsid w:val="009F586E"/>
    <w:rsid w:val="00A0773B"/>
    <w:rsid w:val="00A1106A"/>
    <w:rsid w:val="00A1146A"/>
    <w:rsid w:val="00A11B59"/>
    <w:rsid w:val="00A146D0"/>
    <w:rsid w:val="00A15663"/>
    <w:rsid w:val="00A169B6"/>
    <w:rsid w:val="00A1730C"/>
    <w:rsid w:val="00A218BE"/>
    <w:rsid w:val="00A2195A"/>
    <w:rsid w:val="00A21ED5"/>
    <w:rsid w:val="00A231C3"/>
    <w:rsid w:val="00A2469E"/>
    <w:rsid w:val="00A313CE"/>
    <w:rsid w:val="00A330B9"/>
    <w:rsid w:val="00A3384E"/>
    <w:rsid w:val="00A4049F"/>
    <w:rsid w:val="00A4188B"/>
    <w:rsid w:val="00A46C4D"/>
    <w:rsid w:val="00A5128C"/>
    <w:rsid w:val="00A56B69"/>
    <w:rsid w:val="00A622E5"/>
    <w:rsid w:val="00A62633"/>
    <w:rsid w:val="00A632B9"/>
    <w:rsid w:val="00A63F54"/>
    <w:rsid w:val="00A64292"/>
    <w:rsid w:val="00A6516B"/>
    <w:rsid w:val="00A71761"/>
    <w:rsid w:val="00A7205C"/>
    <w:rsid w:val="00A72159"/>
    <w:rsid w:val="00A76245"/>
    <w:rsid w:val="00A7657A"/>
    <w:rsid w:val="00A7678E"/>
    <w:rsid w:val="00A83CC7"/>
    <w:rsid w:val="00A8474B"/>
    <w:rsid w:val="00A84F8B"/>
    <w:rsid w:val="00A86BC2"/>
    <w:rsid w:val="00A900A1"/>
    <w:rsid w:val="00A913C2"/>
    <w:rsid w:val="00A9285F"/>
    <w:rsid w:val="00A940E0"/>
    <w:rsid w:val="00A95C31"/>
    <w:rsid w:val="00AA4325"/>
    <w:rsid w:val="00AA49E7"/>
    <w:rsid w:val="00AA4A0B"/>
    <w:rsid w:val="00AA4AFD"/>
    <w:rsid w:val="00AB347D"/>
    <w:rsid w:val="00AB4344"/>
    <w:rsid w:val="00AC038C"/>
    <w:rsid w:val="00AC0A20"/>
    <w:rsid w:val="00AC30F8"/>
    <w:rsid w:val="00AC33A4"/>
    <w:rsid w:val="00AC73CF"/>
    <w:rsid w:val="00AD677A"/>
    <w:rsid w:val="00AD7C3F"/>
    <w:rsid w:val="00AE0A00"/>
    <w:rsid w:val="00AE2EFF"/>
    <w:rsid w:val="00AE443F"/>
    <w:rsid w:val="00AE4656"/>
    <w:rsid w:val="00AE47CF"/>
    <w:rsid w:val="00AE6437"/>
    <w:rsid w:val="00AE6B07"/>
    <w:rsid w:val="00AF12F4"/>
    <w:rsid w:val="00AF167B"/>
    <w:rsid w:val="00AF281F"/>
    <w:rsid w:val="00AF67A5"/>
    <w:rsid w:val="00B02BBF"/>
    <w:rsid w:val="00B04A70"/>
    <w:rsid w:val="00B05900"/>
    <w:rsid w:val="00B075E4"/>
    <w:rsid w:val="00B1249D"/>
    <w:rsid w:val="00B12A4C"/>
    <w:rsid w:val="00B14885"/>
    <w:rsid w:val="00B22BC8"/>
    <w:rsid w:val="00B252A2"/>
    <w:rsid w:val="00B260AC"/>
    <w:rsid w:val="00B27102"/>
    <w:rsid w:val="00B27523"/>
    <w:rsid w:val="00B3059E"/>
    <w:rsid w:val="00B30F43"/>
    <w:rsid w:val="00B41292"/>
    <w:rsid w:val="00B43027"/>
    <w:rsid w:val="00B46DE7"/>
    <w:rsid w:val="00B53A38"/>
    <w:rsid w:val="00B53A4E"/>
    <w:rsid w:val="00B547D3"/>
    <w:rsid w:val="00B61810"/>
    <w:rsid w:val="00B632E3"/>
    <w:rsid w:val="00B6365D"/>
    <w:rsid w:val="00B63BB6"/>
    <w:rsid w:val="00B66D52"/>
    <w:rsid w:val="00B742A3"/>
    <w:rsid w:val="00B75FED"/>
    <w:rsid w:val="00B77894"/>
    <w:rsid w:val="00B840C1"/>
    <w:rsid w:val="00B87BCB"/>
    <w:rsid w:val="00B9264A"/>
    <w:rsid w:val="00B92D16"/>
    <w:rsid w:val="00B95C95"/>
    <w:rsid w:val="00B9724A"/>
    <w:rsid w:val="00B974B3"/>
    <w:rsid w:val="00BA0790"/>
    <w:rsid w:val="00BA4450"/>
    <w:rsid w:val="00BA662D"/>
    <w:rsid w:val="00BA674B"/>
    <w:rsid w:val="00BB00B4"/>
    <w:rsid w:val="00BB2B9B"/>
    <w:rsid w:val="00BB633C"/>
    <w:rsid w:val="00BB6934"/>
    <w:rsid w:val="00BB79DC"/>
    <w:rsid w:val="00BB7CDF"/>
    <w:rsid w:val="00BC291E"/>
    <w:rsid w:val="00BC3695"/>
    <w:rsid w:val="00BC37B9"/>
    <w:rsid w:val="00BC49ED"/>
    <w:rsid w:val="00BD05D9"/>
    <w:rsid w:val="00BD1027"/>
    <w:rsid w:val="00BD4505"/>
    <w:rsid w:val="00BD588E"/>
    <w:rsid w:val="00BD6804"/>
    <w:rsid w:val="00BD7516"/>
    <w:rsid w:val="00BE32FD"/>
    <w:rsid w:val="00BE77BA"/>
    <w:rsid w:val="00BE7F06"/>
    <w:rsid w:val="00BF1301"/>
    <w:rsid w:val="00BF153B"/>
    <w:rsid w:val="00BF23C6"/>
    <w:rsid w:val="00BF2612"/>
    <w:rsid w:val="00BF3579"/>
    <w:rsid w:val="00BF46A1"/>
    <w:rsid w:val="00BF537C"/>
    <w:rsid w:val="00C03439"/>
    <w:rsid w:val="00C044C7"/>
    <w:rsid w:val="00C052D3"/>
    <w:rsid w:val="00C0576E"/>
    <w:rsid w:val="00C109AA"/>
    <w:rsid w:val="00C12798"/>
    <w:rsid w:val="00C12F90"/>
    <w:rsid w:val="00C15D97"/>
    <w:rsid w:val="00C20A37"/>
    <w:rsid w:val="00C20E1E"/>
    <w:rsid w:val="00C225A6"/>
    <w:rsid w:val="00C241B5"/>
    <w:rsid w:val="00C25BD6"/>
    <w:rsid w:val="00C27D6B"/>
    <w:rsid w:val="00C33190"/>
    <w:rsid w:val="00C34027"/>
    <w:rsid w:val="00C3508A"/>
    <w:rsid w:val="00C3767C"/>
    <w:rsid w:val="00C37AFC"/>
    <w:rsid w:val="00C40811"/>
    <w:rsid w:val="00C41A3E"/>
    <w:rsid w:val="00C52533"/>
    <w:rsid w:val="00C52AFE"/>
    <w:rsid w:val="00C55A75"/>
    <w:rsid w:val="00C568DF"/>
    <w:rsid w:val="00C6129E"/>
    <w:rsid w:val="00C61737"/>
    <w:rsid w:val="00C624D9"/>
    <w:rsid w:val="00C62532"/>
    <w:rsid w:val="00C63055"/>
    <w:rsid w:val="00C714B5"/>
    <w:rsid w:val="00C76AB2"/>
    <w:rsid w:val="00C8007F"/>
    <w:rsid w:val="00C8398E"/>
    <w:rsid w:val="00C856BA"/>
    <w:rsid w:val="00C85D81"/>
    <w:rsid w:val="00C87465"/>
    <w:rsid w:val="00C87FC2"/>
    <w:rsid w:val="00C90A30"/>
    <w:rsid w:val="00C90A51"/>
    <w:rsid w:val="00C95E94"/>
    <w:rsid w:val="00C96175"/>
    <w:rsid w:val="00C9757C"/>
    <w:rsid w:val="00CB583B"/>
    <w:rsid w:val="00CC05C6"/>
    <w:rsid w:val="00CC3527"/>
    <w:rsid w:val="00CC5A78"/>
    <w:rsid w:val="00CC6571"/>
    <w:rsid w:val="00CD280C"/>
    <w:rsid w:val="00CE0DB6"/>
    <w:rsid w:val="00CE1566"/>
    <w:rsid w:val="00CE1C5D"/>
    <w:rsid w:val="00CE28DB"/>
    <w:rsid w:val="00CE4EB4"/>
    <w:rsid w:val="00CE5113"/>
    <w:rsid w:val="00CF325C"/>
    <w:rsid w:val="00CF3F28"/>
    <w:rsid w:val="00CF4D01"/>
    <w:rsid w:val="00CF536F"/>
    <w:rsid w:val="00D018DE"/>
    <w:rsid w:val="00D02190"/>
    <w:rsid w:val="00D046EB"/>
    <w:rsid w:val="00D061B5"/>
    <w:rsid w:val="00D07841"/>
    <w:rsid w:val="00D12CF5"/>
    <w:rsid w:val="00D1303D"/>
    <w:rsid w:val="00D15CB5"/>
    <w:rsid w:val="00D228E4"/>
    <w:rsid w:val="00D22B43"/>
    <w:rsid w:val="00D23320"/>
    <w:rsid w:val="00D23A29"/>
    <w:rsid w:val="00D257E6"/>
    <w:rsid w:val="00D27139"/>
    <w:rsid w:val="00D31818"/>
    <w:rsid w:val="00D36D01"/>
    <w:rsid w:val="00D41111"/>
    <w:rsid w:val="00D413F6"/>
    <w:rsid w:val="00D4280B"/>
    <w:rsid w:val="00D4306F"/>
    <w:rsid w:val="00D514A3"/>
    <w:rsid w:val="00D5227B"/>
    <w:rsid w:val="00D60F44"/>
    <w:rsid w:val="00D61436"/>
    <w:rsid w:val="00D64E52"/>
    <w:rsid w:val="00D6613B"/>
    <w:rsid w:val="00D67965"/>
    <w:rsid w:val="00D701F8"/>
    <w:rsid w:val="00D70DAB"/>
    <w:rsid w:val="00D718FE"/>
    <w:rsid w:val="00D71973"/>
    <w:rsid w:val="00D71DD3"/>
    <w:rsid w:val="00D77AA4"/>
    <w:rsid w:val="00D77CA0"/>
    <w:rsid w:val="00D802A0"/>
    <w:rsid w:val="00D8191E"/>
    <w:rsid w:val="00D82692"/>
    <w:rsid w:val="00D826ED"/>
    <w:rsid w:val="00D930AE"/>
    <w:rsid w:val="00D93528"/>
    <w:rsid w:val="00D9461F"/>
    <w:rsid w:val="00D96AF1"/>
    <w:rsid w:val="00D9736F"/>
    <w:rsid w:val="00DA4B87"/>
    <w:rsid w:val="00DA6206"/>
    <w:rsid w:val="00DA6531"/>
    <w:rsid w:val="00DB61FD"/>
    <w:rsid w:val="00DB762E"/>
    <w:rsid w:val="00DC039F"/>
    <w:rsid w:val="00DC0B6A"/>
    <w:rsid w:val="00DD2156"/>
    <w:rsid w:val="00DD2445"/>
    <w:rsid w:val="00DD2DBD"/>
    <w:rsid w:val="00DD5625"/>
    <w:rsid w:val="00DD6444"/>
    <w:rsid w:val="00DD782B"/>
    <w:rsid w:val="00DD7C76"/>
    <w:rsid w:val="00DE0361"/>
    <w:rsid w:val="00DE4DAD"/>
    <w:rsid w:val="00DE5124"/>
    <w:rsid w:val="00DF02E5"/>
    <w:rsid w:val="00DF2F88"/>
    <w:rsid w:val="00DF4FC7"/>
    <w:rsid w:val="00DF685D"/>
    <w:rsid w:val="00DF6BAA"/>
    <w:rsid w:val="00E07370"/>
    <w:rsid w:val="00E120BB"/>
    <w:rsid w:val="00E129EF"/>
    <w:rsid w:val="00E17BE1"/>
    <w:rsid w:val="00E25659"/>
    <w:rsid w:val="00E31C1B"/>
    <w:rsid w:val="00E334C7"/>
    <w:rsid w:val="00E35DD4"/>
    <w:rsid w:val="00E41364"/>
    <w:rsid w:val="00E463D8"/>
    <w:rsid w:val="00E51D38"/>
    <w:rsid w:val="00E52A7D"/>
    <w:rsid w:val="00E5519E"/>
    <w:rsid w:val="00E61095"/>
    <w:rsid w:val="00E61D6E"/>
    <w:rsid w:val="00E62012"/>
    <w:rsid w:val="00E62C8C"/>
    <w:rsid w:val="00E64AE6"/>
    <w:rsid w:val="00E65F65"/>
    <w:rsid w:val="00E70062"/>
    <w:rsid w:val="00E71850"/>
    <w:rsid w:val="00E730FE"/>
    <w:rsid w:val="00E7374E"/>
    <w:rsid w:val="00E7624D"/>
    <w:rsid w:val="00E8405D"/>
    <w:rsid w:val="00E84468"/>
    <w:rsid w:val="00E8509A"/>
    <w:rsid w:val="00E85C06"/>
    <w:rsid w:val="00E87F21"/>
    <w:rsid w:val="00E94022"/>
    <w:rsid w:val="00E9427E"/>
    <w:rsid w:val="00E9654C"/>
    <w:rsid w:val="00EA167D"/>
    <w:rsid w:val="00EA3B1C"/>
    <w:rsid w:val="00EA65BE"/>
    <w:rsid w:val="00EB006A"/>
    <w:rsid w:val="00EB0B6B"/>
    <w:rsid w:val="00EB1614"/>
    <w:rsid w:val="00EB17C4"/>
    <w:rsid w:val="00EB671F"/>
    <w:rsid w:val="00EC0891"/>
    <w:rsid w:val="00EC21C0"/>
    <w:rsid w:val="00EC2EE0"/>
    <w:rsid w:val="00EC479F"/>
    <w:rsid w:val="00EC501B"/>
    <w:rsid w:val="00ED2662"/>
    <w:rsid w:val="00ED3C9B"/>
    <w:rsid w:val="00ED5B48"/>
    <w:rsid w:val="00EE0983"/>
    <w:rsid w:val="00EE1FC0"/>
    <w:rsid w:val="00EE349C"/>
    <w:rsid w:val="00EE4B08"/>
    <w:rsid w:val="00EF0C9C"/>
    <w:rsid w:val="00EF174E"/>
    <w:rsid w:val="00EF32BD"/>
    <w:rsid w:val="00EF3348"/>
    <w:rsid w:val="00EF54FE"/>
    <w:rsid w:val="00F014D8"/>
    <w:rsid w:val="00F02331"/>
    <w:rsid w:val="00F042DB"/>
    <w:rsid w:val="00F146B6"/>
    <w:rsid w:val="00F235EE"/>
    <w:rsid w:val="00F24AFA"/>
    <w:rsid w:val="00F33F27"/>
    <w:rsid w:val="00F354F9"/>
    <w:rsid w:val="00F37DCF"/>
    <w:rsid w:val="00F37E91"/>
    <w:rsid w:val="00F474C9"/>
    <w:rsid w:val="00F50A27"/>
    <w:rsid w:val="00F50D9E"/>
    <w:rsid w:val="00F5459C"/>
    <w:rsid w:val="00F61CCC"/>
    <w:rsid w:val="00F633E4"/>
    <w:rsid w:val="00F63D79"/>
    <w:rsid w:val="00F6638B"/>
    <w:rsid w:val="00F713C6"/>
    <w:rsid w:val="00F718B6"/>
    <w:rsid w:val="00F71B51"/>
    <w:rsid w:val="00F73E38"/>
    <w:rsid w:val="00F802D3"/>
    <w:rsid w:val="00F824E8"/>
    <w:rsid w:val="00F831C1"/>
    <w:rsid w:val="00F9513D"/>
    <w:rsid w:val="00F95F38"/>
    <w:rsid w:val="00F96F5C"/>
    <w:rsid w:val="00F96FA6"/>
    <w:rsid w:val="00FA48CA"/>
    <w:rsid w:val="00FB0089"/>
    <w:rsid w:val="00FB02D6"/>
    <w:rsid w:val="00FB0914"/>
    <w:rsid w:val="00FB1CCC"/>
    <w:rsid w:val="00FB34EA"/>
    <w:rsid w:val="00FB36E6"/>
    <w:rsid w:val="00FC1988"/>
    <w:rsid w:val="00FC2C1D"/>
    <w:rsid w:val="00FD4684"/>
    <w:rsid w:val="00FD635E"/>
    <w:rsid w:val="00FE390F"/>
    <w:rsid w:val="00FF269C"/>
    <w:rsid w:val="00FF3869"/>
    <w:rsid w:val="00FF3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12DC"/>
  <w15:docId w15:val="{AB4B5D58-D06C-4333-BA6B-0BB239D8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508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dpis3">
    <w:name w:val="heading 3"/>
    <w:basedOn w:val="Normln"/>
    <w:next w:val="Zkladntext"/>
    <w:link w:val="Nadpis3Char"/>
    <w:qFormat/>
    <w:rsid w:val="004609C1"/>
    <w:pPr>
      <w:widowControl w:val="0"/>
      <w:numPr>
        <w:ilvl w:val="2"/>
        <w:numId w:val="2"/>
      </w:numPr>
      <w:suppressAutoHyphens/>
      <w:spacing w:after="0" w:line="100" w:lineRule="atLeast"/>
      <w:outlineLvl w:val="2"/>
    </w:pPr>
    <w:rPr>
      <w:rFonts w:ascii="Times New Roman" w:eastAsia="Tahoma" w:hAnsi="Times New Roman" w:cs="Times New Roman"/>
      <w:i/>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
    <w:basedOn w:val="Normln"/>
    <w:link w:val="OdstavecseseznamemChar"/>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customStyle="1" w:styleId="Odstavecodsazen">
    <w:name w:val="Odstavec odsazený"/>
    <w:basedOn w:val="Odstavec"/>
    <w:rsid w:val="006C769A"/>
    <w:pPr>
      <w:tabs>
        <w:tab w:val="left" w:pos="1699"/>
      </w:tabs>
      <w:suppressAutoHyphens/>
      <w:spacing w:line="100" w:lineRule="atLeast"/>
      <w:ind w:left="1332" w:hanging="849"/>
    </w:pPr>
    <w:rPr>
      <w:rFonts w:eastAsia="Tahoma"/>
      <w:noProof w:val="0"/>
      <w:szCs w:val="24"/>
    </w:rPr>
  </w:style>
  <w:style w:type="numbering" w:customStyle="1" w:styleId="Styl1">
    <w:name w:val="Styl1"/>
    <w:uiPriority w:val="99"/>
    <w:rsid w:val="005E13F3"/>
    <w:pPr>
      <w:numPr>
        <w:numId w:val="12"/>
      </w:numPr>
    </w:pPr>
  </w:style>
  <w:style w:type="paragraph" w:styleId="Revize">
    <w:name w:val="Revision"/>
    <w:hidden/>
    <w:uiPriority w:val="99"/>
    <w:semiHidden/>
    <w:rsid w:val="006726AE"/>
    <w:pPr>
      <w:spacing w:after="0" w:line="240" w:lineRule="auto"/>
    </w:pPr>
  </w:style>
  <w:style w:type="character" w:customStyle="1" w:styleId="Nadpis3Char">
    <w:name w:val="Nadpis 3 Char"/>
    <w:basedOn w:val="Standardnpsmoodstavce"/>
    <w:link w:val="Nadpis3"/>
    <w:rsid w:val="004609C1"/>
    <w:rPr>
      <w:rFonts w:ascii="Times New Roman" w:eastAsia="Tahoma" w:hAnsi="Times New Roman" w:cs="Times New Roman"/>
      <w:i/>
      <w:sz w:val="20"/>
      <w:szCs w:val="24"/>
    </w:rPr>
  </w:style>
  <w:style w:type="numbering" w:customStyle="1" w:styleId="Styl2">
    <w:name w:val="Styl2"/>
    <w:uiPriority w:val="99"/>
    <w:rsid w:val="00367A18"/>
    <w:pPr>
      <w:numPr>
        <w:numId w:val="35"/>
      </w:numPr>
    </w:pPr>
  </w:style>
  <w:style w:type="character" w:styleId="Hypertextovodkaz">
    <w:name w:val="Hyperlink"/>
    <w:rsid w:val="00B75FED"/>
    <w:rPr>
      <w:color w:val="0000FF"/>
      <w:u w:val="single"/>
    </w:rPr>
  </w:style>
  <w:style w:type="character" w:customStyle="1" w:styleId="Nadpis1Char">
    <w:name w:val="Nadpis 1 Char"/>
    <w:basedOn w:val="Standardnpsmoodstavce"/>
    <w:link w:val="Nadpis1"/>
    <w:uiPriority w:val="9"/>
    <w:rsid w:val="00C3508A"/>
    <w:rPr>
      <w:rFonts w:asciiTheme="majorHAnsi" w:eastAsiaTheme="majorEastAsia" w:hAnsiTheme="majorHAnsi" w:cstheme="majorBidi"/>
      <w:color w:val="A5A5A5" w:themeColor="accent1" w:themeShade="BF"/>
      <w:sz w:val="32"/>
      <w:szCs w:val="32"/>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basedOn w:val="Standardnpsmoodstavce"/>
    <w:link w:val="Odstavecseseznamem"/>
    <w:uiPriority w:val="34"/>
    <w:locked/>
    <w:rsid w:val="00C3508A"/>
  </w:style>
  <w:style w:type="character" w:styleId="Nevyeenzmnka">
    <w:name w:val="Unresolved Mention"/>
    <w:basedOn w:val="Standardnpsmoodstavce"/>
    <w:uiPriority w:val="99"/>
    <w:semiHidden/>
    <w:unhideWhenUsed/>
    <w:rsid w:val="00D67965"/>
    <w:rPr>
      <w:color w:val="605E5C"/>
      <w:shd w:val="clear" w:color="auto" w:fill="E1DFDD"/>
    </w:rPr>
  </w:style>
  <w:style w:type="character" w:customStyle="1" w:styleId="Zkladntext0">
    <w:name w:val="Základní text_"/>
    <w:basedOn w:val="Standardnpsmoodstavce"/>
    <w:link w:val="Zkladntext8"/>
    <w:rsid w:val="00BC37B9"/>
    <w:rPr>
      <w:rFonts w:ascii="Arial" w:eastAsia="Arial" w:hAnsi="Arial" w:cs="Arial"/>
      <w:sz w:val="18"/>
      <w:szCs w:val="18"/>
      <w:shd w:val="clear" w:color="auto" w:fill="FFFFFF"/>
    </w:rPr>
  </w:style>
  <w:style w:type="character" w:customStyle="1" w:styleId="Zkladntext1">
    <w:name w:val="Základní text1"/>
    <w:basedOn w:val="Zkladntext0"/>
    <w:rsid w:val="00BC37B9"/>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BC37B9"/>
    <w:pPr>
      <w:widowControl w:val="0"/>
      <w:shd w:val="clear" w:color="auto" w:fill="FFFFFF"/>
      <w:spacing w:before="180" w:after="180" w:line="0" w:lineRule="atLeast"/>
      <w:ind w:hanging="360"/>
      <w:jc w:val="center"/>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6A49B-23F0-4121-B9A2-82878B14EF0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255CE5AE-FC13-43E7-BCD7-B6574ED82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3EA72-DAFF-4171-9A06-951458ECD2E9}">
  <ds:schemaRefs>
    <ds:schemaRef ds:uri="http://schemas.openxmlformats.org/officeDocument/2006/bibliography"/>
  </ds:schemaRefs>
</ds:datastoreItem>
</file>

<file path=customXml/itemProps4.xml><?xml version="1.0" encoding="utf-8"?>
<ds:datastoreItem xmlns:ds="http://schemas.openxmlformats.org/officeDocument/2006/customXml" ds:itemID="{CFE3C12B-5848-4FCC-84DC-7BD0A1F3B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6354</Words>
  <Characters>37492</Characters>
  <Application>Microsoft Office Word</Application>
  <DocSecurity>8</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43759</CharactersWithSpaces>
  <SharedDoc>false</SharedDoc>
  <HLinks>
    <vt:vector size="6" baseType="variant">
      <vt:variant>
        <vt:i4>1769566</vt:i4>
      </vt:variant>
      <vt:variant>
        <vt:i4>0</vt:i4>
      </vt:variant>
      <vt:variant>
        <vt:i4>0</vt:i4>
      </vt:variant>
      <vt:variant>
        <vt:i4>5</vt:i4>
      </vt:variant>
      <vt:variant>
        <vt:lpwstr>http://www.dacice.cz/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Monika Bc.</dc:creator>
  <cp:keywords/>
  <cp:lastModifiedBy>Tichý Radovan</cp:lastModifiedBy>
  <cp:revision>40</cp:revision>
  <cp:lastPrinted>2022-07-22T04:18:00Z</cp:lastPrinted>
  <dcterms:created xsi:type="dcterms:W3CDTF">2025-03-12T09:24:00Z</dcterms:created>
  <dcterms:modified xsi:type="dcterms:W3CDTF">2025-03-20T09:00:00Z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