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FC2AF" w14:textId="77777777" w:rsidR="00A97B3B" w:rsidRPr="008F3690" w:rsidRDefault="00A97B3B" w:rsidP="006A12B1">
      <w:pPr>
        <w:spacing w:after="120"/>
        <w:jc w:val="center"/>
        <w:rPr>
          <w:rFonts w:ascii="Times New Roman" w:hAnsi="Times New Roman" w:cs="Times New Roman"/>
          <w:b/>
          <w:spacing w:val="60"/>
          <w:sz w:val="36"/>
          <w:szCs w:val="36"/>
        </w:rPr>
      </w:pPr>
      <w:r w:rsidRPr="008F3690">
        <w:rPr>
          <w:rFonts w:ascii="Times New Roman" w:hAnsi="Times New Roman" w:cs="Times New Roman"/>
          <w:b/>
          <w:spacing w:val="60"/>
          <w:sz w:val="36"/>
          <w:szCs w:val="36"/>
        </w:rPr>
        <w:t>SMLOUVA O DÍLO</w:t>
      </w:r>
    </w:p>
    <w:p w14:paraId="6A55BACF" w14:textId="58113D92" w:rsidR="001E7AD1" w:rsidRPr="007735A6" w:rsidRDefault="001E7AD1" w:rsidP="00D849D0">
      <w:pPr>
        <w:spacing w:after="0"/>
        <w:jc w:val="center"/>
        <w:rPr>
          <w:rFonts w:ascii="Times New Roman" w:hAnsi="Times New Roman" w:cs="Times New Roman"/>
          <w:szCs w:val="24"/>
        </w:rPr>
      </w:pPr>
      <w:r w:rsidRPr="007735A6">
        <w:rPr>
          <w:rFonts w:ascii="Times New Roman" w:hAnsi="Times New Roman" w:cs="Times New Roman"/>
          <w:szCs w:val="24"/>
        </w:rPr>
        <w:t xml:space="preserve">uzavřená ve smyslu ust. § 2586 a násl. zákona č. 89/2012 Sb., občanský zákoník, </w:t>
      </w:r>
      <w:r w:rsidR="00EC1A19" w:rsidRPr="007735A6">
        <w:rPr>
          <w:rFonts w:ascii="Times New Roman" w:hAnsi="Times New Roman" w:cs="Times New Roman"/>
          <w:szCs w:val="24"/>
        </w:rPr>
        <w:t>ve znění pozdějších předpisů</w:t>
      </w:r>
      <w:r w:rsidR="002F1409" w:rsidRPr="007735A6">
        <w:rPr>
          <w:rFonts w:ascii="Times New Roman" w:hAnsi="Times New Roman" w:cs="Times New Roman"/>
          <w:szCs w:val="24"/>
        </w:rPr>
        <w:t xml:space="preserve"> (dále jen „občanský zákoník“)</w:t>
      </w:r>
      <w:r w:rsidR="00EC1A19" w:rsidRPr="007735A6">
        <w:rPr>
          <w:rFonts w:ascii="Times New Roman" w:hAnsi="Times New Roman" w:cs="Times New Roman"/>
          <w:szCs w:val="24"/>
        </w:rPr>
        <w:t xml:space="preserve">, </w:t>
      </w:r>
      <w:r w:rsidRPr="007735A6">
        <w:rPr>
          <w:rFonts w:ascii="Times New Roman" w:hAnsi="Times New Roman" w:cs="Times New Roman"/>
          <w:szCs w:val="24"/>
        </w:rPr>
        <w:t xml:space="preserve">níže uvedeného dne, měsíce a roku </w:t>
      </w:r>
      <w:r w:rsidR="000E165D" w:rsidRPr="007735A6">
        <w:rPr>
          <w:rFonts w:ascii="Times New Roman" w:hAnsi="Times New Roman" w:cs="Times New Roman"/>
          <w:szCs w:val="24"/>
        </w:rPr>
        <w:t xml:space="preserve">(dále jen „smlouva“) </w:t>
      </w:r>
      <w:r w:rsidR="006A2BBB" w:rsidRPr="007735A6">
        <w:rPr>
          <w:rFonts w:ascii="Times New Roman" w:hAnsi="Times New Roman" w:cs="Times New Roman"/>
          <w:szCs w:val="24"/>
        </w:rPr>
        <w:t>mezi </w:t>
      </w:r>
      <w:r w:rsidRPr="007735A6">
        <w:rPr>
          <w:rFonts w:ascii="Times New Roman" w:hAnsi="Times New Roman" w:cs="Times New Roman"/>
          <w:szCs w:val="24"/>
        </w:rPr>
        <w:t>smluvními stranami:</w:t>
      </w:r>
    </w:p>
    <w:p w14:paraId="200154A1" w14:textId="77777777" w:rsidR="00A97B3B" w:rsidRPr="007735A6" w:rsidRDefault="00356C69" w:rsidP="00A97B3B">
      <w:pPr>
        <w:spacing w:after="0"/>
        <w:jc w:val="center"/>
        <w:rPr>
          <w:rFonts w:ascii="Times New Roman" w:hAnsi="Times New Roman" w:cs="Times New Roman"/>
        </w:rPr>
      </w:pPr>
      <w:r>
        <w:rPr>
          <w:rFonts w:ascii="Times New Roman" w:hAnsi="Times New Roman" w:cs="Times New Roman"/>
        </w:rPr>
        <w:pict w14:anchorId="75282431">
          <v:rect id="_x0000_i1025" style="width:0;height:1.5pt" o:hralign="center" o:hrstd="t" o:hr="t" fillcolor="#a0a0a0" stroked="f"/>
        </w:pict>
      </w:r>
    </w:p>
    <w:p w14:paraId="0E452A62" w14:textId="09F1F2BA" w:rsidR="001E7AD1" w:rsidRPr="007735A6" w:rsidRDefault="001E7AD1" w:rsidP="000E2C5E">
      <w:pPr>
        <w:spacing w:before="360" w:after="0"/>
        <w:rPr>
          <w:rFonts w:ascii="Times New Roman" w:hAnsi="Times New Roman" w:cs="Times New Roman"/>
          <w:sz w:val="24"/>
          <w:szCs w:val="24"/>
        </w:rPr>
      </w:pPr>
      <w:r w:rsidRPr="007735A6">
        <w:rPr>
          <w:rFonts w:ascii="Times New Roman" w:hAnsi="Times New Roman" w:cs="Times New Roman"/>
          <w:b/>
          <w:sz w:val="24"/>
          <w:szCs w:val="24"/>
          <w:u w:val="single"/>
        </w:rPr>
        <w:t>Objednatel:</w:t>
      </w:r>
      <w:r w:rsidRPr="007735A6">
        <w:rPr>
          <w:rFonts w:ascii="Times New Roman" w:hAnsi="Times New Roman" w:cs="Times New Roman"/>
          <w:sz w:val="24"/>
          <w:szCs w:val="24"/>
        </w:rPr>
        <w:t xml:space="preserve"> </w:t>
      </w:r>
      <w:r w:rsidRPr="007735A6">
        <w:rPr>
          <w:rFonts w:ascii="Times New Roman" w:hAnsi="Times New Roman" w:cs="Times New Roman"/>
          <w:sz w:val="24"/>
          <w:szCs w:val="24"/>
        </w:rPr>
        <w:tab/>
      </w:r>
      <w:r w:rsidRPr="007735A6">
        <w:rPr>
          <w:rFonts w:ascii="Times New Roman" w:hAnsi="Times New Roman" w:cs="Times New Roman"/>
          <w:sz w:val="24"/>
          <w:szCs w:val="24"/>
        </w:rPr>
        <w:tab/>
      </w:r>
      <w:r w:rsidRPr="007735A6">
        <w:rPr>
          <w:rFonts w:ascii="Times New Roman" w:hAnsi="Times New Roman" w:cs="Times New Roman"/>
          <w:sz w:val="24"/>
          <w:szCs w:val="24"/>
        </w:rPr>
        <w:tab/>
      </w:r>
      <w:r w:rsidRPr="007735A6">
        <w:rPr>
          <w:rFonts w:ascii="Times New Roman" w:hAnsi="Times New Roman" w:cs="Times New Roman"/>
          <w:sz w:val="24"/>
          <w:szCs w:val="24"/>
        </w:rPr>
        <w:tab/>
      </w:r>
      <w:r w:rsidRPr="007735A6">
        <w:rPr>
          <w:rFonts w:ascii="Times New Roman" w:hAnsi="Times New Roman" w:cs="Times New Roman"/>
          <w:b/>
          <w:sz w:val="24"/>
          <w:szCs w:val="24"/>
        </w:rPr>
        <w:t>Město Dačice</w:t>
      </w:r>
    </w:p>
    <w:p w14:paraId="0E77A7EE" w14:textId="3278C1E9" w:rsidR="001E7AD1" w:rsidRPr="007735A6" w:rsidRDefault="001E7AD1"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Sídlo: </w:t>
      </w:r>
      <w:r w:rsidRPr="007735A6">
        <w:rPr>
          <w:rFonts w:ascii="Times New Roman" w:hAnsi="Times New Roman" w:cs="Times New Roman"/>
          <w:sz w:val="24"/>
          <w:szCs w:val="24"/>
        </w:rPr>
        <w:tab/>
      </w:r>
      <w:r w:rsidR="000E165D" w:rsidRPr="007735A6">
        <w:rPr>
          <w:rFonts w:ascii="Times New Roman" w:hAnsi="Times New Roman" w:cs="Times New Roman"/>
          <w:sz w:val="24"/>
          <w:szCs w:val="24"/>
        </w:rPr>
        <w:tab/>
      </w:r>
      <w:r w:rsidR="000E165D" w:rsidRPr="007735A6">
        <w:rPr>
          <w:rFonts w:ascii="Times New Roman" w:hAnsi="Times New Roman" w:cs="Times New Roman"/>
          <w:sz w:val="24"/>
          <w:szCs w:val="24"/>
        </w:rPr>
        <w:tab/>
        <w:t>Krajířova 27, 380 13 Dačice</w:t>
      </w:r>
    </w:p>
    <w:p w14:paraId="1F71FD07" w14:textId="5A4430D6" w:rsidR="001E7AD1" w:rsidRPr="007735A6" w:rsidRDefault="001E7AD1"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Zastoupený: </w:t>
      </w:r>
      <w:r w:rsidRPr="007735A6">
        <w:rPr>
          <w:rFonts w:ascii="Times New Roman" w:hAnsi="Times New Roman" w:cs="Times New Roman"/>
          <w:sz w:val="24"/>
          <w:szCs w:val="24"/>
        </w:rPr>
        <w:tab/>
      </w:r>
      <w:r w:rsidRPr="007735A6">
        <w:rPr>
          <w:rFonts w:ascii="Times New Roman" w:hAnsi="Times New Roman" w:cs="Times New Roman"/>
          <w:sz w:val="24"/>
          <w:szCs w:val="24"/>
        </w:rPr>
        <w:tab/>
      </w:r>
      <w:r w:rsidR="00ED6677">
        <w:rPr>
          <w:rFonts w:ascii="Times New Roman" w:hAnsi="Times New Roman" w:cs="Times New Roman"/>
          <w:sz w:val="24"/>
          <w:szCs w:val="24"/>
        </w:rPr>
        <w:t>Bc</w:t>
      </w:r>
      <w:r w:rsidRPr="007735A6">
        <w:rPr>
          <w:rFonts w:ascii="Times New Roman" w:hAnsi="Times New Roman" w:cs="Times New Roman"/>
          <w:sz w:val="24"/>
          <w:szCs w:val="24"/>
        </w:rPr>
        <w:t xml:space="preserve">. </w:t>
      </w:r>
      <w:r w:rsidR="00ED6677">
        <w:rPr>
          <w:rFonts w:ascii="Times New Roman" w:hAnsi="Times New Roman" w:cs="Times New Roman"/>
          <w:sz w:val="24"/>
          <w:szCs w:val="24"/>
        </w:rPr>
        <w:t>Miloš</w:t>
      </w:r>
      <w:r w:rsidR="008E4B89">
        <w:rPr>
          <w:rFonts w:ascii="Times New Roman" w:hAnsi="Times New Roman" w:cs="Times New Roman"/>
          <w:sz w:val="24"/>
          <w:szCs w:val="24"/>
        </w:rPr>
        <w:t>em</w:t>
      </w:r>
      <w:r w:rsidR="00ED6677">
        <w:rPr>
          <w:rFonts w:ascii="Times New Roman" w:hAnsi="Times New Roman" w:cs="Times New Roman"/>
          <w:sz w:val="24"/>
          <w:szCs w:val="24"/>
        </w:rPr>
        <w:t xml:space="preserve"> Novák</w:t>
      </w:r>
      <w:r w:rsidR="008E4B89">
        <w:rPr>
          <w:rFonts w:ascii="Times New Roman" w:hAnsi="Times New Roman" w:cs="Times New Roman"/>
          <w:sz w:val="24"/>
          <w:szCs w:val="24"/>
        </w:rPr>
        <w:t>em</w:t>
      </w:r>
      <w:r w:rsidRPr="007735A6">
        <w:rPr>
          <w:rFonts w:ascii="Times New Roman" w:hAnsi="Times New Roman" w:cs="Times New Roman"/>
          <w:sz w:val="24"/>
          <w:szCs w:val="24"/>
        </w:rPr>
        <w:t xml:space="preserve"> </w:t>
      </w:r>
      <w:r w:rsidR="00185D45" w:rsidRPr="007735A6">
        <w:rPr>
          <w:rFonts w:ascii="Times New Roman" w:hAnsi="Times New Roman" w:cs="Times New Roman"/>
          <w:sz w:val="24"/>
          <w:szCs w:val="24"/>
        </w:rPr>
        <w:t>–</w:t>
      </w:r>
      <w:r w:rsidRPr="007735A6">
        <w:rPr>
          <w:rFonts w:ascii="Times New Roman" w:hAnsi="Times New Roman" w:cs="Times New Roman"/>
          <w:sz w:val="24"/>
          <w:szCs w:val="24"/>
        </w:rPr>
        <w:t xml:space="preserve"> s</w:t>
      </w:r>
      <w:r w:rsidR="008E4B89">
        <w:rPr>
          <w:rFonts w:ascii="Times New Roman" w:hAnsi="Times New Roman" w:cs="Times New Roman"/>
          <w:sz w:val="24"/>
          <w:szCs w:val="24"/>
        </w:rPr>
        <w:t>tarostou</w:t>
      </w:r>
      <w:r w:rsidR="00B77D78" w:rsidRPr="007735A6">
        <w:rPr>
          <w:rFonts w:ascii="Times New Roman" w:hAnsi="Times New Roman" w:cs="Times New Roman"/>
          <w:sz w:val="24"/>
          <w:szCs w:val="24"/>
        </w:rPr>
        <w:t xml:space="preserve"> města</w:t>
      </w:r>
    </w:p>
    <w:p w14:paraId="7304A56B" w14:textId="3844C785" w:rsidR="001E7AD1" w:rsidRPr="007735A6" w:rsidRDefault="00B77D78"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IČO: </w:t>
      </w:r>
      <w:r w:rsidRPr="007735A6">
        <w:rPr>
          <w:rFonts w:ascii="Times New Roman" w:hAnsi="Times New Roman" w:cs="Times New Roman"/>
          <w:sz w:val="24"/>
          <w:szCs w:val="24"/>
        </w:rPr>
        <w:tab/>
      </w:r>
      <w:r w:rsidRPr="007735A6">
        <w:rPr>
          <w:rFonts w:ascii="Times New Roman" w:hAnsi="Times New Roman" w:cs="Times New Roman"/>
          <w:sz w:val="24"/>
          <w:szCs w:val="24"/>
        </w:rPr>
        <w:tab/>
      </w:r>
      <w:r w:rsidRPr="007735A6">
        <w:rPr>
          <w:rFonts w:ascii="Times New Roman" w:hAnsi="Times New Roman" w:cs="Times New Roman"/>
          <w:sz w:val="24"/>
          <w:szCs w:val="24"/>
        </w:rPr>
        <w:tab/>
        <w:t>00246476</w:t>
      </w:r>
    </w:p>
    <w:p w14:paraId="144AFCB3" w14:textId="3255F243" w:rsidR="001E7AD1" w:rsidRPr="007735A6" w:rsidRDefault="00B77D78"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DIČ: </w:t>
      </w:r>
      <w:r w:rsidRPr="007735A6">
        <w:rPr>
          <w:rFonts w:ascii="Times New Roman" w:hAnsi="Times New Roman" w:cs="Times New Roman"/>
          <w:sz w:val="24"/>
          <w:szCs w:val="24"/>
        </w:rPr>
        <w:tab/>
      </w:r>
      <w:r w:rsidRPr="007735A6">
        <w:rPr>
          <w:rFonts w:ascii="Times New Roman" w:hAnsi="Times New Roman" w:cs="Times New Roman"/>
          <w:sz w:val="24"/>
          <w:szCs w:val="24"/>
        </w:rPr>
        <w:tab/>
      </w:r>
      <w:r w:rsidRPr="007735A6">
        <w:rPr>
          <w:rFonts w:ascii="Times New Roman" w:hAnsi="Times New Roman" w:cs="Times New Roman"/>
          <w:sz w:val="24"/>
          <w:szCs w:val="24"/>
        </w:rPr>
        <w:tab/>
        <w:t>CZ00246476</w:t>
      </w:r>
    </w:p>
    <w:p w14:paraId="1BCD1833" w14:textId="78C7AA7E" w:rsidR="001E7AD1" w:rsidRPr="007735A6" w:rsidRDefault="001E7AD1"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 xml:space="preserve">Peněžní ústav: </w:t>
      </w:r>
      <w:r w:rsidRPr="007735A6">
        <w:rPr>
          <w:rFonts w:ascii="Times New Roman" w:hAnsi="Times New Roman" w:cs="Times New Roman"/>
          <w:sz w:val="24"/>
          <w:szCs w:val="24"/>
        </w:rPr>
        <w:tab/>
        <w:t>Česká spořitelna</w:t>
      </w:r>
      <w:r w:rsidR="00A97B3B" w:rsidRPr="007735A6">
        <w:rPr>
          <w:rFonts w:ascii="Times New Roman" w:hAnsi="Times New Roman" w:cs="Times New Roman"/>
          <w:sz w:val="24"/>
          <w:szCs w:val="24"/>
        </w:rPr>
        <w:t>,</w:t>
      </w:r>
      <w:r w:rsidRPr="007735A6">
        <w:rPr>
          <w:rFonts w:ascii="Times New Roman" w:hAnsi="Times New Roman" w:cs="Times New Roman"/>
          <w:sz w:val="24"/>
          <w:szCs w:val="24"/>
        </w:rPr>
        <w:t xml:space="preserve"> a.s</w:t>
      </w:r>
      <w:r w:rsidR="00A97B3B" w:rsidRPr="007735A6">
        <w:rPr>
          <w:rFonts w:ascii="Times New Roman" w:hAnsi="Times New Roman" w:cs="Times New Roman"/>
          <w:sz w:val="24"/>
          <w:szCs w:val="24"/>
        </w:rPr>
        <w:t>.</w:t>
      </w:r>
    </w:p>
    <w:p w14:paraId="262626B5" w14:textId="72A125B5" w:rsidR="001E7AD1" w:rsidRPr="007735A6" w:rsidRDefault="001E7AD1" w:rsidP="006A12B1">
      <w:pPr>
        <w:spacing w:after="0"/>
        <w:ind w:left="1416"/>
        <w:rPr>
          <w:rFonts w:ascii="Times New Roman" w:hAnsi="Times New Roman" w:cs="Times New Roman"/>
          <w:sz w:val="24"/>
          <w:szCs w:val="24"/>
        </w:rPr>
      </w:pPr>
      <w:r w:rsidRPr="007735A6">
        <w:rPr>
          <w:rFonts w:ascii="Times New Roman" w:hAnsi="Times New Roman" w:cs="Times New Roman"/>
          <w:sz w:val="24"/>
          <w:szCs w:val="24"/>
        </w:rPr>
        <w:t xml:space="preserve">Číslo účtu: </w:t>
      </w:r>
      <w:r w:rsidRPr="007735A6">
        <w:rPr>
          <w:rFonts w:ascii="Times New Roman" w:hAnsi="Times New Roman" w:cs="Times New Roman"/>
          <w:sz w:val="24"/>
          <w:szCs w:val="24"/>
        </w:rPr>
        <w:tab/>
      </w:r>
      <w:r w:rsidRPr="007735A6">
        <w:rPr>
          <w:rFonts w:ascii="Times New Roman" w:hAnsi="Times New Roman" w:cs="Times New Roman"/>
          <w:sz w:val="24"/>
          <w:szCs w:val="24"/>
        </w:rPr>
        <w:tab/>
        <w:t>0603143369/0800</w:t>
      </w:r>
    </w:p>
    <w:p w14:paraId="2B307B74" w14:textId="2D5F708B" w:rsidR="000E165D" w:rsidRPr="007735A6" w:rsidRDefault="000E165D" w:rsidP="006A12B1">
      <w:pPr>
        <w:spacing w:after="0"/>
        <w:ind w:left="1416"/>
        <w:rPr>
          <w:rFonts w:ascii="Times New Roman" w:hAnsi="Times New Roman" w:cs="Times New Roman"/>
          <w:sz w:val="24"/>
          <w:szCs w:val="24"/>
        </w:rPr>
      </w:pPr>
      <w:r w:rsidRPr="007735A6">
        <w:rPr>
          <w:rFonts w:ascii="Times New Roman" w:hAnsi="Times New Roman" w:cs="Times New Roman"/>
          <w:sz w:val="24"/>
          <w:szCs w:val="24"/>
        </w:rPr>
        <w:t>Č. sml. objednatele:</w:t>
      </w:r>
      <w:r w:rsidRPr="007735A6">
        <w:rPr>
          <w:rFonts w:ascii="Times New Roman" w:hAnsi="Times New Roman" w:cs="Times New Roman"/>
          <w:sz w:val="24"/>
          <w:szCs w:val="24"/>
        </w:rPr>
        <w:tab/>
      </w:r>
      <w:r w:rsidRPr="007735A6">
        <w:rPr>
          <w:rFonts w:ascii="Times New Roman" w:hAnsi="Times New Roman" w:cs="Times New Roman"/>
          <w:sz w:val="24"/>
          <w:szCs w:val="24"/>
          <w:highlight w:val="cyan"/>
        </w:rPr>
        <w:t>………………….</w:t>
      </w:r>
    </w:p>
    <w:p w14:paraId="20A7C0DA" w14:textId="62B044E7" w:rsidR="001E7AD1" w:rsidRPr="007735A6" w:rsidRDefault="001E7AD1" w:rsidP="006A12B1">
      <w:pPr>
        <w:spacing w:after="0"/>
        <w:ind w:left="1416"/>
        <w:rPr>
          <w:rFonts w:ascii="Times New Roman" w:hAnsi="Times New Roman" w:cs="Times New Roman"/>
          <w:sz w:val="24"/>
          <w:szCs w:val="24"/>
        </w:rPr>
      </w:pPr>
      <w:r w:rsidRPr="007735A6">
        <w:rPr>
          <w:rFonts w:ascii="Times New Roman" w:hAnsi="Times New Roman" w:cs="Times New Roman"/>
          <w:sz w:val="24"/>
          <w:szCs w:val="24"/>
        </w:rPr>
        <w:t>Osoby oprávněné jednat a p</w:t>
      </w:r>
      <w:r w:rsidR="00B77D78" w:rsidRPr="007735A6">
        <w:rPr>
          <w:rFonts w:ascii="Times New Roman" w:hAnsi="Times New Roman" w:cs="Times New Roman"/>
          <w:sz w:val="24"/>
          <w:szCs w:val="24"/>
        </w:rPr>
        <w:t>odepisovat</w:t>
      </w:r>
      <w:r w:rsidR="007B3EB5" w:rsidRPr="007735A6">
        <w:rPr>
          <w:rFonts w:ascii="Times New Roman" w:hAnsi="Times New Roman" w:cs="Times New Roman"/>
          <w:sz w:val="24"/>
          <w:szCs w:val="24"/>
        </w:rPr>
        <w:t xml:space="preserve"> za objednatele</w:t>
      </w:r>
      <w:r w:rsidR="00B77D78" w:rsidRPr="007735A6">
        <w:rPr>
          <w:rFonts w:ascii="Times New Roman" w:hAnsi="Times New Roman" w:cs="Times New Roman"/>
          <w:sz w:val="24"/>
          <w:szCs w:val="24"/>
        </w:rPr>
        <w:t xml:space="preserve"> ve věcech smluvních:</w:t>
      </w:r>
    </w:p>
    <w:p w14:paraId="5E9E2F87" w14:textId="38EEB873" w:rsidR="001E7AD1" w:rsidRPr="007735A6" w:rsidRDefault="00ED6677" w:rsidP="006A12B1">
      <w:pPr>
        <w:spacing w:after="0"/>
        <w:ind w:left="2829" w:firstLine="709"/>
        <w:rPr>
          <w:rFonts w:ascii="Times New Roman" w:hAnsi="Times New Roman" w:cs="Times New Roman"/>
          <w:b/>
          <w:sz w:val="24"/>
          <w:szCs w:val="24"/>
        </w:rPr>
      </w:pPr>
      <w:r>
        <w:rPr>
          <w:rFonts w:ascii="Times New Roman" w:hAnsi="Times New Roman" w:cs="Times New Roman"/>
          <w:b/>
          <w:sz w:val="24"/>
          <w:szCs w:val="24"/>
        </w:rPr>
        <w:t>Bc</w:t>
      </w:r>
      <w:r w:rsidR="00DA324D" w:rsidRPr="007735A6">
        <w:rPr>
          <w:rFonts w:ascii="Times New Roman" w:hAnsi="Times New Roman" w:cs="Times New Roman"/>
          <w:b/>
          <w:sz w:val="24"/>
          <w:szCs w:val="24"/>
        </w:rPr>
        <w:t xml:space="preserve">. </w:t>
      </w:r>
      <w:r>
        <w:rPr>
          <w:rFonts w:ascii="Times New Roman" w:hAnsi="Times New Roman" w:cs="Times New Roman"/>
          <w:b/>
          <w:sz w:val="24"/>
          <w:szCs w:val="24"/>
        </w:rPr>
        <w:t>Miloš</w:t>
      </w:r>
      <w:r w:rsidR="00DA324D" w:rsidRPr="007735A6">
        <w:rPr>
          <w:rFonts w:ascii="Times New Roman" w:hAnsi="Times New Roman" w:cs="Times New Roman"/>
          <w:b/>
          <w:sz w:val="24"/>
          <w:szCs w:val="24"/>
        </w:rPr>
        <w:t xml:space="preserve"> </w:t>
      </w:r>
      <w:r>
        <w:rPr>
          <w:rFonts w:ascii="Times New Roman" w:hAnsi="Times New Roman" w:cs="Times New Roman"/>
          <w:b/>
          <w:sz w:val="24"/>
          <w:szCs w:val="24"/>
        </w:rPr>
        <w:t>Novák</w:t>
      </w:r>
      <w:r w:rsidR="00DA324D" w:rsidRPr="007735A6">
        <w:rPr>
          <w:rFonts w:ascii="Times New Roman" w:hAnsi="Times New Roman" w:cs="Times New Roman"/>
          <w:b/>
          <w:sz w:val="24"/>
          <w:szCs w:val="24"/>
        </w:rPr>
        <w:t xml:space="preserve"> – starosta</w:t>
      </w:r>
    </w:p>
    <w:p w14:paraId="7592410E" w14:textId="67136188" w:rsidR="001E7AD1" w:rsidRPr="007735A6" w:rsidRDefault="001E7AD1" w:rsidP="006A12B1">
      <w:pPr>
        <w:spacing w:after="0"/>
        <w:ind w:left="1418"/>
        <w:rPr>
          <w:rFonts w:ascii="Times New Roman" w:hAnsi="Times New Roman" w:cs="Times New Roman"/>
          <w:b/>
          <w:sz w:val="24"/>
          <w:szCs w:val="24"/>
        </w:rPr>
      </w:pPr>
      <w:r w:rsidRPr="007735A6">
        <w:rPr>
          <w:rFonts w:ascii="Times New Roman" w:hAnsi="Times New Roman" w:cs="Times New Roman"/>
          <w:sz w:val="24"/>
          <w:szCs w:val="24"/>
        </w:rPr>
        <w:t xml:space="preserve">Osoby oprávněné jednat za objednatele ve věcech finančních a provádění stavby: </w:t>
      </w:r>
      <w:r w:rsidRPr="007735A6">
        <w:rPr>
          <w:rFonts w:ascii="Times New Roman" w:hAnsi="Times New Roman" w:cs="Times New Roman"/>
          <w:sz w:val="24"/>
          <w:szCs w:val="24"/>
        </w:rPr>
        <w:tab/>
      </w:r>
      <w:r w:rsidRPr="007735A6">
        <w:rPr>
          <w:rFonts w:ascii="Times New Roman" w:hAnsi="Times New Roman" w:cs="Times New Roman"/>
          <w:sz w:val="24"/>
          <w:szCs w:val="24"/>
        </w:rPr>
        <w:tab/>
      </w:r>
      <w:r w:rsidR="008E4B89">
        <w:rPr>
          <w:rFonts w:ascii="Times New Roman" w:hAnsi="Times New Roman" w:cs="Times New Roman"/>
          <w:b/>
          <w:sz w:val="24"/>
          <w:szCs w:val="24"/>
        </w:rPr>
        <w:t>Ing.</w:t>
      </w:r>
      <w:r w:rsidRPr="007735A6">
        <w:rPr>
          <w:rFonts w:ascii="Times New Roman" w:hAnsi="Times New Roman" w:cs="Times New Roman"/>
          <w:b/>
          <w:sz w:val="24"/>
          <w:szCs w:val="24"/>
        </w:rPr>
        <w:t xml:space="preserve"> </w:t>
      </w:r>
      <w:r w:rsidR="008E4B89">
        <w:rPr>
          <w:rFonts w:ascii="Times New Roman" w:hAnsi="Times New Roman" w:cs="Times New Roman"/>
          <w:b/>
          <w:sz w:val="24"/>
          <w:szCs w:val="24"/>
        </w:rPr>
        <w:t>Jiří Baštář</w:t>
      </w:r>
      <w:r w:rsidRPr="007735A6">
        <w:rPr>
          <w:rFonts w:ascii="Times New Roman" w:hAnsi="Times New Roman" w:cs="Times New Roman"/>
          <w:b/>
          <w:sz w:val="24"/>
          <w:szCs w:val="24"/>
        </w:rPr>
        <w:t xml:space="preserve"> </w:t>
      </w:r>
      <w:r w:rsidR="00EC22C3" w:rsidRPr="007735A6">
        <w:rPr>
          <w:rFonts w:ascii="Times New Roman" w:hAnsi="Times New Roman" w:cs="Times New Roman"/>
          <w:b/>
          <w:sz w:val="24"/>
          <w:szCs w:val="24"/>
        </w:rPr>
        <w:t>–</w:t>
      </w:r>
      <w:r w:rsidRPr="007735A6">
        <w:rPr>
          <w:rFonts w:ascii="Times New Roman" w:hAnsi="Times New Roman" w:cs="Times New Roman"/>
          <w:b/>
          <w:sz w:val="24"/>
          <w:szCs w:val="24"/>
        </w:rPr>
        <w:t xml:space="preserve"> </w:t>
      </w:r>
      <w:r w:rsidR="008E4B89">
        <w:rPr>
          <w:rFonts w:ascii="Times New Roman" w:hAnsi="Times New Roman" w:cs="Times New Roman"/>
          <w:b/>
          <w:sz w:val="24"/>
          <w:szCs w:val="24"/>
        </w:rPr>
        <w:t>místo</w:t>
      </w:r>
      <w:r w:rsidRPr="007735A6">
        <w:rPr>
          <w:rFonts w:ascii="Times New Roman" w:hAnsi="Times New Roman" w:cs="Times New Roman"/>
          <w:b/>
          <w:sz w:val="24"/>
          <w:szCs w:val="24"/>
        </w:rPr>
        <w:t>starosta</w:t>
      </w:r>
      <w:r w:rsidR="00E84DA2">
        <w:rPr>
          <w:rFonts w:ascii="Times New Roman" w:hAnsi="Times New Roman" w:cs="Times New Roman"/>
          <w:b/>
          <w:sz w:val="24"/>
          <w:szCs w:val="24"/>
        </w:rPr>
        <w:t>, tel. 384 401 266</w:t>
      </w:r>
    </w:p>
    <w:p w14:paraId="06D6AF53" w14:textId="3CC7E570" w:rsidR="001E7AD1" w:rsidRPr="007735A6" w:rsidRDefault="001E7AD1" w:rsidP="006A12B1">
      <w:pPr>
        <w:spacing w:after="0"/>
        <w:ind w:left="708" w:firstLine="708"/>
        <w:rPr>
          <w:rFonts w:ascii="Times New Roman" w:hAnsi="Times New Roman" w:cs="Times New Roman"/>
          <w:sz w:val="24"/>
          <w:szCs w:val="24"/>
        </w:rPr>
      </w:pPr>
      <w:r w:rsidRPr="007735A6">
        <w:rPr>
          <w:rFonts w:ascii="Times New Roman" w:hAnsi="Times New Roman" w:cs="Times New Roman"/>
          <w:sz w:val="24"/>
          <w:szCs w:val="24"/>
        </w:rPr>
        <w:t>Osoby oprávněné jednat za objednat</w:t>
      </w:r>
      <w:r w:rsidR="00B77D78" w:rsidRPr="007735A6">
        <w:rPr>
          <w:rFonts w:ascii="Times New Roman" w:hAnsi="Times New Roman" w:cs="Times New Roman"/>
          <w:sz w:val="24"/>
          <w:szCs w:val="24"/>
        </w:rPr>
        <w:t>ele ve věcech provádění stavby:</w:t>
      </w:r>
    </w:p>
    <w:p w14:paraId="70CC6079" w14:textId="545DB4C3" w:rsidR="006A12B1" w:rsidRPr="007735A6" w:rsidRDefault="008E4B89" w:rsidP="006A12B1">
      <w:pPr>
        <w:spacing w:after="0"/>
        <w:ind w:left="3540"/>
        <w:rPr>
          <w:rFonts w:ascii="Times New Roman" w:hAnsi="Times New Roman" w:cs="Times New Roman"/>
          <w:b/>
          <w:sz w:val="24"/>
          <w:szCs w:val="24"/>
        </w:rPr>
      </w:pPr>
      <w:r>
        <w:rPr>
          <w:rFonts w:ascii="Times New Roman" w:hAnsi="Times New Roman" w:cs="Times New Roman"/>
          <w:b/>
          <w:sz w:val="24"/>
          <w:szCs w:val="24"/>
        </w:rPr>
        <w:t>Zdeněk Sedláček</w:t>
      </w:r>
      <w:r w:rsidR="006A12B1" w:rsidRPr="007735A6">
        <w:rPr>
          <w:rFonts w:ascii="Times New Roman" w:hAnsi="Times New Roman" w:cs="Times New Roman"/>
          <w:b/>
          <w:sz w:val="24"/>
          <w:szCs w:val="24"/>
        </w:rPr>
        <w:t xml:space="preserve"> – pracovník odboru dotací a</w:t>
      </w:r>
      <w:r w:rsidR="000E165D" w:rsidRPr="007735A6">
        <w:rPr>
          <w:rFonts w:ascii="Times New Roman" w:hAnsi="Times New Roman" w:cs="Times New Roman"/>
          <w:b/>
          <w:sz w:val="24"/>
          <w:szCs w:val="24"/>
        </w:rPr>
        <w:t> </w:t>
      </w:r>
      <w:r w:rsidR="006A12B1" w:rsidRPr="007735A6">
        <w:rPr>
          <w:rFonts w:ascii="Times New Roman" w:hAnsi="Times New Roman" w:cs="Times New Roman"/>
          <w:b/>
          <w:sz w:val="24"/>
          <w:szCs w:val="24"/>
        </w:rPr>
        <w:t xml:space="preserve">investic, tel. </w:t>
      </w:r>
      <w:r w:rsidRPr="007735A6">
        <w:rPr>
          <w:rFonts w:ascii="Times New Roman" w:hAnsi="Times New Roman" w:cs="Times New Roman"/>
          <w:b/>
          <w:sz w:val="24"/>
          <w:szCs w:val="24"/>
        </w:rPr>
        <w:t>723 680 295</w:t>
      </w:r>
    </w:p>
    <w:p w14:paraId="4992A8A1" w14:textId="2FCF0E52" w:rsidR="00E12306" w:rsidRPr="003623D0" w:rsidRDefault="00E12306" w:rsidP="006A12B1">
      <w:pPr>
        <w:spacing w:after="0"/>
        <w:ind w:left="708" w:firstLine="708"/>
        <w:rPr>
          <w:rFonts w:ascii="Times New Roman" w:hAnsi="Times New Roman" w:cs="Times New Roman"/>
          <w:sz w:val="24"/>
          <w:szCs w:val="24"/>
          <w:highlight w:val="yellow"/>
        </w:rPr>
      </w:pPr>
      <w:r w:rsidRPr="003623D0">
        <w:rPr>
          <w:rFonts w:ascii="Times New Roman" w:hAnsi="Times New Roman" w:cs="Times New Roman"/>
          <w:sz w:val="24"/>
          <w:szCs w:val="24"/>
          <w:highlight w:val="yellow"/>
        </w:rPr>
        <w:t xml:space="preserve">Osoba pověřená výkonem technického dozoru </w:t>
      </w:r>
      <w:r w:rsidR="002D6C65" w:rsidRPr="003623D0">
        <w:rPr>
          <w:rFonts w:ascii="Times New Roman" w:hAnsi="Times New Roman" w:cs="Times New Roman"/>
          <w:sz w:val="24"/>
          <w:szCs w:val="24"/>
          <w:highlight w:val="yellow"/>
        </w:rPr>
        <w:t>objednatele</w:t>
      </w:r>
      <w:r w:rsidRPr="003623D0">
        <w:rPr>
          <w:rFonts w:ascii="Times New Roman" w:hAnsi="Times New Roman" w:cs="Times New Roman"/>
          <w:sz w:val="24"/>
          <w:szCs w:val="24"/>
          <w:highlight w:val="yellow"/>
        </w:rPr>
        <w:t>:</w:t>
      </w:r>
    </w:p>
    <w:p w14:paraId="1CA596E3" w14:textId="63FC7685" w:rsidR="001E7AD1" w:rsidRPr="007735A6" w:rsidRDefault="000E165D" w:rsidP="00310C5E">
      <w:pPr>
        <w:spacing w:after="120"/>
        <w:ind w:left="2829" w:firstLine="709"/>
        <w:rPr>
          <w:rFonts w:ascii="Times New Roman" w:hAnsi="Times New Roman" w:cs="Times New Roman"/>
          <w:sz w:val="24"/>
          <w:szCs w:val="24"/>
        </w:rPr>
      </w:pPr>
      <w:r w:rsidRPr="003623D0">
        <w:rPr>
          <w:rFonts w:ascii="Times New Roman" w:hAnsi="Times New Roman" w:cs="Times New Roman"/>
          <w:sz w:val="24"/>
          <w:szCs w:val="24"/>
          <w:highlight w:val="yellow"/>
        </w:rPr>
        <w:t>bude určen v zápisu</w:t>
      </w:r>
      <w:r w:rsidR="006A12B1" w:rsidRPr="003623D0">
        <w:rPr>
          <w:rFonts w:ascii="Times New Roman" w:hAnsi="Times New Roman" w:cs="Times New Roman"/>
          <w:sz w:val="24"/>
          <w:szCs w:val="24"/>
          <w:highlight w:val="yellow"/>
        </w:rPr>
        <w:t xml:space="preserve"> o předání staveniště</w:t>
      </w:r>
    </w:p>
    <w:p w14:paraId="179A4C1F" w14:textId="05664CA1" w:rsidR="001E7AD1" w:rsidRPr="007735A6" w:rsidRDefault="001E7AD1" w:rsidP="000E2C5E">
      <w:pPr>
        <w:spacing w:after="360"/>
        <w:rPr>
          <w:rFonts w:ascii="Times New Roman" w:hAnsi="Times New Roman" w:cs="Times New Roman"/>
          <w:sz w:val="24"/>
          <w:szCs w:val="24"/>
        </w:rPr>
      </w:pPr>
      <w:r w:rsidRPr="007735A6">
        <w:rPr>
          <w:rFonts w:ascii="Times New Roman" w:hAnsi="Times New Roman" w:cs="Times New Roman"/>
          <w:sz w:val="24"/>
          <w:szCs w:val="24"/>
        </w:rPr>
        <w:t>(dále jen „objednatel“</w:t>
      </w:r>
      <w:r w:rsidR="000E165D" w:rsidRPr="007735A6">
        <w:rPr>
          <w:rFonts w:ascii="Times New Roman" w:hAnsi="Times New Roman" w:cs="Times New Roman"/>
          <w:sz w:val="24"/>
          <w:szCs w:val="24"/>
        </w:rPr>
        <w:t xml:space="preserve"> či „smluvní strana“</w:t>
      </w:r>
      <w:r w:rsidRPr="007735A6">
        <w:rPr>
          <w:rFonts w:ascii="Times New Roman" w:hAnsi="Times New Roman" w:cs="Times New Roman"/>
          <w:sz w:val="24"/>
          <w:szCs w:val="24"/>
        </w:rPr>
        <w:t>)</w:t>
      </w:r>
    </w:p>
    <w:p w14:paraId="7FECABCA" w14:textId="02C20636" w:rsidR="00247D33" w:rsidRPr="000C3150" w:rsidRDefault="00247D33" w:rsidP="00247D33">
      <w:pPr>
        <w:spacing w:before="120"/>
        <w:jc w:val="both"/>
        <w:rPr>
          <w:rFonts w:ascii="Times New Roman" w:hAnsi="Times New Roman" w:cs="Times New Roman"/>
          <w:i/>
          <w:sz w:val="24"/>
          <w:szCs w:val="24"/>
          <w:highlight w:val="yellow"/>
        </w:rPr>
      </w:pPr>
      <w:r w:rsidRPr="000C3150">
        <w:rPr>
          <w:rFonts w:ascii="Times New Roman" w:hAnsi="Times New Roman" w:cs="Times New Roman"/>
          <w:i/>
          <w:sz w:val="24"/>
          <w:szCs w:val="24"/>
          <w:highlight w:val="yellow"/>
        </w:rPr>
        <w:t xml:space="preserve">Pokyny pro dodavatele: Dodavatel vyplní všechna žlutě </w:t>
      </w:r>
      <w:r w:rsidR="00270501">
        <w:rPr>
          <w:rFonts w:ascii="Times New Roman" w:hAnsi="Times New Roman" w:cs="Times New Roman"/>
          <w:i/>
          <w:sz w:val="24"/>
          <w:szCs w:val="24"/>
          <w:highlight w:val="yellow"/>
        </w:rPr>
        <w:t>zvýrazněná</w:t>
      </w:r>
      <w:r w:rsidRPr="000C3150">
        <w:rPr>
          <w:rFonts w:ascii="Times New Roman" w:hAnsi="Times New Roman" w:cs="Times New Roman"/>
          <w:i/>
          <w:sz w:val="24"/>
          <w:szCs w:val="24"/>
          <w:highlight w:val="yellow"/>
        </w:rPr>
        <w:t xml:space="preserve"> pole v textu tohoto dokumentu. Tyto pokyny před finalizací dokumentu dodavatel vymaže.</w:t>
      </w:r>
    </w:p>
    <w:p w14:paraId="6AA42A81" w14:textId="46123D4B" w:rsidR="00297798" w:rsidRPr="0082644A" w:rsidRDefault="00297798" w:rsidP="00297798">
      <w:pPr>
        <w:pStyle w:val="Odstavec0"/>
        <w:spacing w:after="120"/>
        <w:ind w:firstLine="0"/>
        <w:rPr>
          <w:szCs w:val="24"/>
        </w:rPr>
      </w:pPr>
      <w:r w:rsidRPr="0082644A">
        <w:rPr>
          <w:b/>
          <w:szCs w:val="24"/>
          <w:u w:val="single"/>
        </w:rPr>
        <w:t>Zhotovitel:</w:t>
      </w:r>
      <w:r w:rsidRPr="0082644A">
        <w:rPr>
          <w:szCs w:val="24"/>
        </w:rPr>
        <w:tab/>
      </w:r>
      <w:r w:rsidRPr="0082644A">
        <w:rPr>
          <w:szCs w:val="24"/>
        </w:rPr>
        <w:tab/>
      </w:r>
      <w:r w:rsidRPr="0082644A">
        <w:rPr>
          <w:szCs w:val="24"/>
        </w:rPr>
        <w:tab/>
      </w:r>
      <w:r w:rsidRPr="0082644A">
        <w:rPr>
          <w:szCs w:val="24"/>
        </w:rPr>
        <w:tab/>
      </w:r>
      <w:r w:rsidRPr="0082644A">
        <w:rPr>
          <w:szCs w:val="24"/>
        </w:rPr>
        <w:tab/>
      </w:r>
      <w:r w:rsidRPr="0082644A">
        <w:rPr>
          <w:b/>
          <w:szCs w:val="24"/>
          <w:highlight w:val="yellow"/>
        </w:rPr>
        <w:fldChar w:fldCharType="begin">
          <w:ffData>
            <w:name w:val=""/>
            <w:enabled/>
            <w:calcOnExit w:val="0"/>
            <w:statusText w:type="text" w:val="doplní dodavatel"/>
            <w:textInput>
              <w:default w:val="[doplní dodavatel]"/>
            </w:textInput>
          </w:ffData>
        </w:fldChar>
      </w:r>
      <w:r w:rsidRPr="0082644A">
        <w:rPr>
          <w:b/>
          <w:szCs w:val="24"/>
          <w:highlight w:val="yellow"/>
        </w:rPr>
        <w:instrText xml:space="preserve"> FORMTEXT </w:instrText>
      </w:r>
      <w:r w:rsidRPr="0082644A">
        <w:rPr>
          <w:b/>
          <w:szCs w:val="24"/>
          <w:highlight w:val="yellow"/>
        </w:rPr>
      </w:r>
      <w:r w:rsidRPr="0082644A">
        <w:rPr>
          <w:b/>
          <w:szCs w:val="24"/>
          <w:highlight w:val="yellow"/>
        </w:rPr>
        <w:fldChar w:fldCharType="separate"/>
      </w:r>
      <w:r w:rsidR="003623D0">
        <w:rPr>
          <w:b/>
          <w:szCs w:val="24"/>
          <w:highlight w:val="yellow"/>
        </w:rPr>
        <w:t>[doplní dodavatel]</w:t>
      </w:r>
      <w:r w:rsidRPr="0082644A">
        <w:rPr>
          <w:b/>
          <w:szCs w:val="24"/>
          <w:highlight w:val="yellow"/>
        </w:rPr>
        <w:fldChar w:fldCharType="end"/>
      </w:r>
    </w:p>
    <w:p w14:paraId="36FF8EE6" w14:textId="03D1E676" w:rsidR="00297798" w:rsidRPr="0082644A" w:rsidRDefault="00297798" w:rsidP="00297798">
      <w:pPr>
        <w:pStyle w:val="Odstavec0"/>
        <w:spacing w:after="120"/>
        <w:ind w:left="708" w:firstLine="708"/>
        <w:rPr>
          <w:szCs w:val="24"/>
        </w:rPr>
      </w:pPr>
      <w:r w:rsidRPr="0082644A">
        <w:rPr>
          <w:szCs w:val="24"/>
        </w:rPr>
        <w:t xml:space="preserve">Sídlo: </w:t>
      </w:r>
      <w:r w:rsidRPr="0082644A">
        <w:rPr>
          <w:szCs w:val="24"/>
        </w:rPr>
        <w:tab/>
      </w:r>
      <w:r w:rsidRPr="0082644A">
        <w:rPr>
          <w:szCs w:val="24"/>
        </w:rPr>
        <w:tab/>
      </w:r>
      <w:r w:rsidRPr="0082644A">
        <w:rPr>
          <w:szCs w:val="24"/>
        </w:rPr>
        <w:tab/>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0519E6F3" w14:textId="09FA5E3F" w:rsidR="00297798" w:rsidRPr="0082644A" w:rsidRDefault="00297798" w:rsidP="00297798">
      <w:pPr>
        <w:pStyle w:val="Odstavec0"/>
        <w:spacing w:after="120"/>
        <w:ind w:left="4248" w:hanging="2832"/>
        <w:rPr>
          <w:szCs w:val="24"/>
        </w:rPr>
      </w:pPr>
      <w:r w:rsidRPr="0082644A">
        <w:rPr>
          <w:szCs w:val="24"/>
        </w:rPr>
        <w:t xml:space="preserve">Zápis v obchod. rejstříku: </w:t>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4DBDA024" w14:textId="09BFABBD" w:rsidR="00297798" w:rsidRPr="0082644A" w:rsidRDefault="00297798" w:rsidP="00297798">
      <w:pPr>
        <w:pStyle w:val="Odstavec0"/>
        <w:spacing w:after="120"/>
        <w:ind w:left="4248" w:hanging="2832"/>
        <w:rPr>
          <w:szCs w:val="24"/>
        </w:rPr>
      </w:pPr>
      <w:r w:rsidRPr="0082644A">
        <w:rPr>
          <w:szCs w:val="24"/>
        </w:rPr>
        <w:t xml:space="preserve">Osoba s oprávněním jednat: </w:t>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7EB550D4" w14:textId="4CD04A70" w:rsidR="00297798" w:rsidRPr="0082644A" w:rsidRDefault="00297798" w:rsidP="00297798">
      <w:pPr>
        <w:pStyle w:val="Odstavec0"/>
        <w:spacing w:after="120"/>
        <w:ind w:left="708" w:firstLine="708"/>
        <w:rPr>
          <w:szCs w:val="24"/>
        </w:rPr>
      </w:pPr>
      <w:r w:rsidRPr="0082644A">
        <w:rPr>
          <w:szCs w:val="24"/>
        </w:rPr>
        <w:t>IČO:</w:t>
      </w:r>
      <w:r w:rsidRPr="0082644A">
        <w:rPr>
          <w:b/>
          <w:szCs w:val="24"/>
        </w:rPr>
        <w:tab/>
      </w:r>
      <w:r w:rsidRPr="0082644A">
        <w:rPr>
          <w:b/>
          <w:szCs w:val="24"/>
        </w:rPr>
        <w:tab/>
      </w:r>
      <w:r w:rsidRPr="0082644A">
        <w:rPr>
          <w:b/>
          <w:szCs w:val="24"/>
        </w:rPr>
        <w:tab/>
      </w:r>
      <w:r w:rsidRPr="0082644A">
        <w:rPr>
          <w:b/>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0CEAC75C" w14:textId="2A085F17" w:rsidR="00297798" w:rsidRPr="0082644A" w:rsidRDefault="00297798" w:rsidP="00297798">
      <w:pPr>
        <w:pStyle w:val="Odstavec0"/>
        <w:spacing w:after="120"/>
        <w:ind w:left="708" w:firstLine="708"/>
        <w:rPr>
          <w:szCs w:val="24"/>
        </w:rPr>
      </w:pPr>
      <w:r w:rsidRPr="0082644A">
        <w:rPr>
          <w:szCs w:val="24"/>
        </w:rPr>
        <w:t>DIČ:</w:t>
      </w:r>
      <w:r w:rsidRPr="0082644A">
        <w:rPr>
          <w:b/>
          <w:szCs w:val="24"/>
        </w:rPr>
        <w:tab/>
      </w:r>
      <w:r w:rsidRPr="0082644A">
        <w:rPr>
          <w:b/>
          <w:szCs w:val="24"/>
        </w:rPr>
        <w:tab/>
      </w:r>
      <w:r w:rsidRPr="0082644A">
        <w:rPr>
          <w:b/>
          <w:szCs w:val="24"/>
        </w:rPr>
        <w:tab/>
      </w:r>
      <w:r w:rsidRPr="0082644A">
        <w:rPr>
          <w:b/>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25EECF18" w14:textId="6B597EB2" w:rsidR="00297798" w:rsidRPr="0082644A" w:rsidRDefault="00297798" w:rsidP="00297798">
      <w:pPr>
        <w:pStyle w:val="Odstavec0"/>
        <w:spacing w:after="120"/>
        <w:ind w:left="708" w:firstLine="708"/>
        <w:rPr>
          <w:szCs w:val="24"/>
        </w:rPr>
      </w:pPr>
      <w:r w:rsidRPr="0082644A">
        <w:rPr>
          <w:szCs w:val="24"/>
        </w:rPr>
        <w:t>Peněžní ústav:</w:t>
      </w:r>
      <w:r w:rsidRPr="0082644A">
        <w:rPr>
          <w:szCs w:val="24"/>
        </w:rPr>
        <w:tab/>
      </w:r>
      <w:r w:rsidRPr="0082644A">
        <w:rPr>
          <w:szCs w:val="24"/>
        </w:rPr>
        <w:tab/>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558B87CF" w14:textId="36D45E24" w:rsidR="00297798" w:rsidRPr="0082644A" w:rsidRDefault="00297798" w:rsidP="00297798">
      <w:pPr>
        <w:pStyle w:val="Odstavec0"/>
        <w:spacing w:after="120"/>
        <w:ind w:left="708" w:firstLine="708"/>
        <w:rPr>
          <w:szCs w:val="24"/>
        </w:rPr>
      </w:pPr>
      <w:r w:rsidRPr="0082644A">
        <w:rPr>
          <w:szCs w:val="24"/>
        </w:rPr>
        <w:t xml:space="preserve">Číslo účtu: </w:t>
      </w:r>
      <w:r w:rsidRPr="0082644A">
        <w:rPr>
          <w:szCs w:val="24"/>
        </w:rPr>
        <w:tab/>
      </w:r>
      <w:r w:rsidRPr="0082644A">
        <w:rPr>
          <w:szCs w:val="24"/>
        </w:rPr>
        <w:tab/>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64E603F6" w14:textId="23CC0F6B" w:rsidR="00297798" w:rsidRPr="0082644A" w:rsidRDefault="00297798" w:rsidP="00297798">
      <w:pPr>
        <w:pStyle w:val="Odstavec0"/>
        <w:spacing w:after="120"/>
        <w:ind w:left="708" w:firstLine="708"/>
        <w:rPr>
          <w:szCs w:val="24"/>
        </w:rPr>
      </w:pPr>
      <w:r w:rsidRPr="0082644A">
        <w:rPr>
          <w:szCs w:val="24"/>
        </w:rPr>
        <w:t>Datová schránka:</w:t>
      </w:r>
      <w:r w:rsidRPr="0082644A">
        <w:rPr>
          <w:szCs w:val="24"/>
        </w:rPr>
        <w:tab/>
      </w:r>
      <w:r w:rsidRPr="0082644A">
        <w:rPr>
          <w:szCs w:val="24"/>
        </w:rPr>
        <w:tab/>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7159A7C0" w14:textId="77777777" w:rsidR="005620C1" w:rsidRPr="007735A6" w:rsidRDefault="005620C1" w:rsidP="005620C1">
      <w:pPr>
        <w:pStyle w:val="Odstavec0"/>
        <w:spacing w:after="120"/>
        <w:ind w:left="708" w:firstLine="708"/>
        <w:rPr>
          <w:szCs w:val="24"/>
        </w:rPr>
      </w:pPr>
      <w:r w:rsidRPr="007735A6">
        <w:rPr>
          <w:szCs w:val="24"/>
        </w:rPr>
        <w:t xml:space="preserve">Č. sml. </w:t>
      </w:r>
      <w:r>
        <w:rPr>
          <w:szCs w:val="24"/>
        </w:rPr>
        <w:t>zhotovitele</w:t>
      </w:r>
      <w:r w:rsidRPr="007735A6">
        <w:rPr>
          <w:szCs w:val="24"/>
        </w:rPr>
        <w:t>:</w:t>
      </w:r>
      <w:r w:rsidRPr="007735A6">
        <w:rPr>
          <w:szCs w:val="24"/>
        </w:rPr>
        <w:tab/>
      </w:r>
      <w:r>
        <w:rPr>
          <w:szCs w:val="24"/>
        </w:rPr>
        <w:tab/>
      </w:r>
      <w:r w:rsidRPr="001923E0">
        <w:rPr>
          <w:szCs w:val="24"/>
          <w:highlight w:val="yellow"/>
        </w:rPr>
        <w:fldChar w:fldCharType="begin">
          <w:ffData>
            <w:name w:val=""/>
            <w:enabled/>
            <w:calcOnExit w:val="0"/>
            <w:statusText w:type="text" w:val="doplní dodavatel"/>
            <w:textInput>
              <w:default w:val="[doplní dodavatel]"/>
            </w:textInput>
          </w:ffData>
        </w:fldChar>
      </w:r>
      <w:r w:rsidRPr="001923E0">
        <w:rPr>
          <w:szCs w:val="24"/>
          <w:highlight w:val="yellow"/>
        </w:rPr>
        <w:instrText xml:space="preserve"> FORMTEXT </w:instrText>
      </w:r>
      <w:r w:rsidRPr="001923E0">
        <w:rPr>
          <w:szCs w:val="24"/>
          <w:highlight w:val="yellow"/>
        </w:rPr>
      </w:r>
      <w:r w:rsidRPr="001923E0">
        <w:rPr>
          <w:szCs w:val="24"/>
          <w:highlight w:val="yellow"/>
        </w:rPr>
        <w:fldChar w:fldCharType="separate"/>
      </w:r>
      <w:r>
        <w:rPr>
          <w:szCs w:val="24"/>
          <w:highlight w:val="yellow"/>
        </w:rPr>
        <w:t>[doplní dodavatel]</w:t>
      </w:r>
      <w:r w:rsidRPr="001923E0">
        <w:rPr>
          <w:szCs w:val="24"/>
          <w:highlight w:val="yellow"/>
        </w:rPr>
        <w:fldChar w:fldCharType="end"/>
      </w:r>
    </w:p>
    <w:p w14:paraId="6732E68E" w14:textId="77777777" w:rsidR="00297798" w:rsidRPr="0082644A" w:rsidRDefault="00297798" w:rsidP="00297798">
      <w:pPr>
        <w:spacing w:after="0"/>
        <w:ind w:left="708" w:firstLine="708"/>
        <w:rPr>
          <w:rFonts w:ascii="Times New Roman" w:hAnsi="Times New Roman" w:cs="Times New Roman"/>
          <w:sz w:val="24"/>
          <w:szCs w:val="24"/>
        </w:rPr>
      </w:pPr>
      <w:r w:rsidRPr="0082644A">
        <w:rPr>
          <w:rFonts w:ascii="Times New Roman" w:hAnsi="Times New Roman" w:cs="Times New Roman"/>
          <w:sz w:val="24"/>
          <w:szCs w:val="24"/>
        </w:rPr>
        <w:t>Osoby oprávněné jednat a podepisovat za zhotovitele ve věcech smluvních:</w:t>
      </w:r>
    </w:p>
    <w:p w14:paraId="26C3CEE6" w14:textId="2C5D6B87" w:rsidR="00297798" w:rsidRPr="0082644A" w:rsidRDefault="00297798" w:rsidP="00297798">
      <w:pPr>
        <w:pStyle w:val="Odstavec0"/>
        <w:spacing w:after="120"/>
        <w:ind w:left="2126" w:firstLine="709"/>
        <w:rPr>
          <w:szCs w:val="24"/>
        </w:rPr>
      </w:pPr>
      <w:r w:rsidRPr="0082644A">
        <w:rPr>
          <w:szCs w:val="24"/>
          <w:highlight w:val="yellow"/>
        </w:rPr>
        <w:lastRenderedPageBreak/>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40E503F4" w14:textId="39F36755" w:rsidR="00297798" w:rsidRPr="0082644A" w:rsidRDefault="00297798" w:rsidP="00297798">
      <w:pPr>
        <w:pStyle w:val="Odstavec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2CD57C89" w14:textId="776084C4" w:rsidR="00297798" w:rsidRDefault="00297798" w:rsidP="00297798">
      <w:pPr>
        <w:spacing w:after="0"/>
        <w:ind w:left="1416"/>
        <w:rPr>
          <w:rFonts w:ascii="Times New Roman" w:hAnsi="Times New Roman" w:cs="Times New Roman"/>
          <w:sz w:val="24"/>
          <w:szCs w:val="24"/>
        </w:rPr>
      </w:pPr>
      <w:r w:rsidRPr="007735A6">
        <w:rPr>
          <w:rFonts w:ascii="Times New Roman" w:hAnsi="Times New Roman" w:cs="Times New Roman"/>
          <w:sz w:val="24"/>
          <w:szCs w:val="24"/>
        </w:rPr>
        <w:t>Osoby oprávněné jednat za zhotovit</w:t>
      </w:r>
      <w:r>
        <w:rPr>
          <w:rFonts w:ascii="Times New Roman" w:hAnsi="Times New Roman" w:cs="Times New Roman"/>
          <w:sz w:val="24"/>
          <w:szCs w:val="24"/>
        </w:rPr>
        <w:t>ele ve věcech provádění díla:</w:t>
      </w:r>
    </w:p>
    <w:p w14:paraId="0B8631F5" w14:textId="5227CD0A" w:rsidR="00297798" w:rsidRPr="0082644A" w:rsidRDefault="00297798" w:rsidP="00297798">
      <w:pPr>
        <w:pStyle w:val="Odstavec0"/>
        <w:spacing w:after="12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151765E5" w14:textId="061FA178" w:rsidR="00297798" w:rsidRPr="007735A6" w:rsidRDefault="00297798" w:rsidP="00297798">
      <w:pPr>
        <w:keepNext/>
        <w:spacing w:after="0"/>
        <w:ind w:left="1418" w:firstLine="708"/>
        <w:rPr>
          <w:rFonts w:ascii="Times New Roman" w:hAnsi="Times New Roman" w:cs="Times New Roman"/>
          <w:sz w:val="24"/>
          <w:szCs w:val="24"/>
        </w:rPr>
      </w:pPr>
      <w:r>
        <w:rPr>
          <w:rFonts w:ascii="Times New Roman" w:hAnsi="Times New Roman" w:cs="Times New Roman"/>
          <w:sz w:val="24"/>
          <w:szCs w:val="24"/>
        </w:rPr>
        <w:t>Stavbyvedoucí:</w:t>
      </w:r>
    </w:p>
    <w:p w14:paraId="3DACB8AA" w14:textId="2BE05E6B" w:rsidR="00297798" w:rsidRPr="0082644A" w:rsidRDefault="00297798" w:rsidP="00297798">
      <w:pPr>
        <w:pStyle w:val="Odstavec0"/>
        <w:spacing w:after="12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26352D9F" w14:textId="47AE983B" w:rsidR="00297798" w:rsidRPr="007735A6" w:rsidRDefault="00297798" w:rsidP="00297798">
      <w:pPr>
        <w:keepNext/>
        <w:spacing w:after="0"/>
        <w:ind w:left="1417" w:firstLine="709"/>
        <w:rPr>
          <w:rFonts w:ascii="Times New Roman" w:hAnsi="Times New Roman" w:cs="Times New Roman"/>
          <w:sz w:val="24"/>
          <w:szCs w:val="24"/>
        </w:rPr>
      </w:pPr>
      <w:r w:rsidRPr="007735A6">
        <w:rPr>
          <w:rFonts w:ascii="Times New Roman" w:hAnsi="Times New Roman" w:cs="Times New Roman"/>
          <w:sz w:val="24"/>
          <w:szCs w:val="24"/>
        </w:rPr>
        <w:t xml:space="preserve">Zástupce </w:t>
      </w:r>
      <w:r>
        <w:rPr>
          <w:rFonts w:ascii="Times New Roman" w:hAnsi="Times New Roman" w:cs="Times New Roman"/>
          <w:sz w:val="24"/>
          <w:szCs w:val="24"/>
        </w:rPr>
        <w:t>stavbyvedoucího</w:t>
      </w:r>
      <w:r w:rsidRPr="007735A6">
        <w:rPr>
          <w:rFonts w:ascii="Times New Roman" w:hAnsi="Times New Roman" w:cs="Times New Roman"/>
          <w:sz w:val="24"/>
          <w:szCs w:val="24"/>
        </w:rPr>
        <w:t>:</w:t>
      </w:r>
    </w:p>
    <w:p w14:paraId="6123FAC3" w14:textId="7115D4B8" w:rsidR="00297798" w:rsidRPr="0082644A" w:rsidRDefault="00297798" w:rsidP="00297798">
      <w:pPr>
        <w:pStyle w:val="Odstavec0"/>
        <w:spacing w:after="120"/>
        <w:ind w:left="2126" w:firstLine="709"/>
        <w:rPr>
          <w:szCs w:val="24"/>
        </w:rPr>
      </w:pP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r w:rsidRPr="0082644A">
        <w:rPr>
          <w:szCs w:val="24"/>
        </w:rPr>
        <w:t xml:space="preserve">, tel. </w:t>
      </w:r>
      <w:r w:rsidRPr="0082644A">
        <w:rPr>
          <w:szCs w:val="24"/>
          <w:highlight w:val="yellow"/>
        </w:rPr>
        <w:fldChar w:fldCharType="begin">
          <w:ffData>
            <w:name w:val=""/>
            <w:enabled/>
            <w:calcOnExit w:val="0"/>
            <w:statusText w:type="text" w:val="doplní dodavatel"/>
            <w:textInput>
              <w:default w:val="[doplní dodavatel]"/>
            </w:textInput>
          </w:ffData>
        </w:fldChar>
      </w:r>
      <w:r w:rsidRPr="0082644A">
        <w:rPr>
          <w:szCs w:val="24"/>
          <w:highlight w:val="yellow"/>
        </w:rPr>
        <w:instrText xml:space="preserve"> FORMTEXT </w:instrText>
      </w:r>
      <w:r w:rsidRPr="0082644A">
        <w:rPr>
          <w:szCs w:val="24"/>
          <w:highlight w:val="yellow"/>
        </w:rPr>
      </w:r>
      <w:r w:rsidRPr="0082644A">
        <w:rPr>
          <w:szCs w:val="24"/>
          <w:highlight w:val="yellow"/>
        </w:rPr>
        <w:fldChar w:fldCharType="separate"/>
      </w:r>
      <w:r w:rsidR="003623D0">
        <w:rPr>
          <w:szCs w:val="24"/>
          <w:highlight w:val="yellow"/>
        </w:rPr>
        <w:t>[doplní dodavatel]</w:t>
      </w:r>
      <w:r w:rsidRPr="0082644A">
        <w:rPr>
          <w:szCs w:val="24"/>
          <w:highlight w:val="yellow"/>
        </w:rPr>
        <w:fldChar w:fldCharType="end"/>
      </w:r>
    </w:p>
    <w:p w14:paraId="3C57E80D" w14:textId="77777777" w:rsidR="00297798" w:rsidRPr="0082644A" w:rsidRDefault="00297798" w:rsidP="00297798">
      <w:pPr>
        <w:spacing w:after="120"/>
        <w:ind w:firstLine="357"/>
        <w:rPr>
          <w:rFonts w:ascii="Times New Roman" w:hAnsi="Times New Roman" w:cs="Times New Roman"/>
          <w:sz w:val="24"/>
          <w:szCs w:val="24"/>
        </w:rPr>
      </w:pPr>
      <w:r w:rsidRPr="0082644A">
        <w:rPr>
          <w:rFonts w:ascii="Times New Roman" w:hAnsi="Times New Roman" w:cs="Times New Roman"/>
          <w:sz w:val="24"/>
          <w:szCs w:val="24"/>
        </w:rPr>
        <w:t>(dále jen „zhotovitel“ či „smluvní strana“)</w:t>
      </w:r>
    </w:p>
    <w:p w14:paraId="3577EDFB" w14:textId="2F0B287E" w:rsidR="00297798" w:rsidRPr="007735A6" w:rsidRDefault="00297798" w:rsidP="00297798">
      <w:pPr>
        <w:spacing w:after="120"/>
        <w:ind w:firstLine="357"/>
        <w:rPr>
          <w:rFonts w:ascii="Times New Roman" w:hAnsi="Times New Roman" w:cs="Times New Roman"/>
          <w:sz w:val="24"/>
          <w:szCs w:val="24"/>
        </w:rPr>
      </w:pPr>
      <w:r w:rsidRPr="0082644A">
        <w:rPr>
          <w:rFonts w:ascii="Times New Roman" w:hAnsi="Times New Roman" w:cs="Times New Roman"/>
          <w:sz w:val="24"/>
          <w:szCs w:val="24"/>
        </w:rPr>
        <w:t>(objednatel a zhotovitel společně také jako „smluvní strany“)</w:t>
      </w:r>
    </w:p>
    <w:p w14:paraId="54ADE2FC"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u w:val="single"/>
        </w:rPr>
      </w:pPr>
      <w:r w:rsidRPr="007735A6">
        <w:rPr>
          <w:rFonts w:ascii="Times New Roman" w:hAnsi="Times New Roman" w:cs="Times New Roman"/>
          <w:b/>
          <w:sz w:val="24"/>
          <w:szCs w:val="24"/>
          <w:u w:val="single"/>
        </w:rPr>
        <w:t>PREAMBULE</w:t>
      </w:r>
      <w:r w:rsidRPr="007735A6">
        <w:rPr>
          <w:rFonts w:ascii="Times New Roman" w:hAnsi="Times New Roman" w:cs="Times New Roman"/>
          <w:b/>
          <w:sz w:val="24"/>
          <w:u w:val="single"/>
        </w:rPr>
        <w:t xml:space="preserve"> </w:t>
      </w:r>
    </w:p>
    <w:p w14:paraId="2DE9CEB1" w14:textId="757712CF"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a zhotovitel uzavírají tuto smlouvu v zadávacím řízení veřejné zakázky s </w:t>
      </w:r>
      <w:r w:rsidRPr="005E60EC">
        <w:rPr>
          <w:rFonts w:ascii="Times New Roman" w:hAnsi="Times New Roman" w:cs="Times New Roman"/>
          <w:sz w:val="24"/>
          <w:szCs w:val="24"/>
        </w:rPr>
        <w:t xml:space="preserve">názvem </w:t>
      </w:r>
      <w:r w:rsidR="003623D0" w:rsidRPr="003623D0">
        <w:rPr>
          <w:rFonts w:ascii="Times New Roman" w:hAnsi="Times New Roman" w:cs="Times New Roman"/>
          <w:b/>
          <w:sz w:val="24"/>
          <w:szCs w:val="24"/>
        </w:rPr>
        <w:t>Jazyková učebna s výukou robotiky</w:t>
      </w:r>
      <w:r w:rsidR="003623D0">
        <w:rPr>
          <w:rFonts w:ascii="Times New Roman" w:hAnsi="Times New Roman" w:cs="Times New Roman"/>
          <w:sz w:val="24"/>
          <w:szCs w:val="24"/>
        </w:rPr>
        <w:t xml:space="preserve"> </w:t>
      </w:r>
      <w:r w:rsidR="003623D0">
        <w:rPr>
          <w:rFonts w:ascii="Times New Roman" w:hAnsi="Times New Roman" w:cs="Times New Roman"/>
          <w:b/>
          <w:sz w:val="24"/>
        </w:rPr>
        <w:t xml:space="preserve">v </w:t>
      </w:r>
      <w:r w:rsidR="008E4B89">
        <w:rPr>
          <w:rFonts w:ascii="Times New Roman" w:hAnsi="Times New Roman" w:cs="Times New Roman"/>
          <w:b/>
          <w:sz w:val="24"/>
        </w:rPr>
        <w:t>ZŠ B. Němcové</w:t>
      </w:r>
      <w:r w:rsidR="00814E87" w:rsidRPr="00137812">
        <w:rPr>
          <w:rFonts w:ascii="Times New Roman" w:hAnsi="Times New Roman" w:cs="Times New Roman"/>
          <w:bCs/>
          <w:sz w:val="24"/>
          <w:szCs w:val="24"/>
        </w:rPr>
        <w:t>,</w:t>
      </w:r>
      <w:r w:rsidR="00814E87" w:rsidRPr="007735A6">
        <w:rPr>
          <w:rFonts w:ascii="Times New Roman" w:hAnsi="Times New Roman" w:cs="Times New Roman"/>
          <w:b/>
          <w:bCs/>
          <w:sz w:val="24"/>
          <w:szCs w:val="24"/>
        </w:rPr>
        <w:t xml:space="preserve"> </w:t>
      </w:r>
      <w:r w:rsidR="00814E87" w:rsidRPr="007735A6">
        <w:rPr>
          <w:rFonts w:ascii="Times New Roman" w:hAnsi="Times New Roman" w:cs="Times New Roman"/>
          <w:bCs/>
          <w:sz w:val="24"/>
          <w:szCs w:val="24"/>
        </w:rPr>
        <w:t>systémové číslo</w:t>
      </w:r>
      <w:r w:rsidR="00814E87" w:rsidRPr="007735A6">
        <w:rPr>
          <w:rFonts w:ascii="Times New Roman" w:hAnsi="Times New Roman" w:cs="Times New Roman"/>
          <w:b/>
          <w:bCs/>
          <w:sz w:val="24"/>
          <w:szCs w:val="24"/>
        </w:rPr>
        <w:t xml:space="preserve"> </w:t>
      </w:r>
      <w:r w:rsidR="00814E87" w:rsidRPr="007735A6">
        <w:rPr>
          <w:rFonts w:ascii="Times New Roman" w:hAnsi="Times New Roman" w:cs="Times New Roman"/>
          <w:sz w:val="24"/>
          <w:szCs w:val="24"/>
        </w:rPr>
        <w:t>P2</w:t>
      </w:r>
      <w:r w:rsidR="008E4B89">
        <w:rPr>
          <w:rFonts w:ascii="Times New Roman" w:hAnsi="Times New Roman" w:cs="Times New Roman"/>
          <w:sz w:val="24"/>
          <w:szCs w:val="24"/>
        </w:rPr>
        <w:t>3</w:t>
      </w:r>
      <w:r w:rsidR="00814E87" w:rsidRPr="007735A6">
        <w:rPr>
          <w:rFonts w:ascii="Times New Roman" w:hAnsi="Times New Roman" w:cs="Times New Roman"/>
          <w:sz w:val="24"/>
          <w:szCs w:val="24"/>
        </w:rPr>
        <w:t>V000000</w:t>
      </w:r>
      <w:r w:rsidR="008E4B89">
        <w:rPr>
          <w:rFonts w:ascii="Times New Roman" w:hAnsi="Times New Roman" w:cs="Times New Roman"/>
          <w:sz w:val="24"/>
          <w:szCs w:val="24"/>
        </w:rPr>
        <w:t>0</w:t>
      </w:r>
      <w:r w:rsidR="003623D0">
        <w:rPr>
          <w:rFonts w:ascii="Times New Roman" w:hAnsi="Times New Roman" w:cs="Times New Roman"/>
          <w:sz w:val="24"/>
          <w:szCs w:val="24"/>
        </w:rPr>
        <w:t>6</w:t>
      </w:r>
      <w:r w:rsidRPr="007735A6">
        <w:rPr>
          <w:rFonts w:ascii="Times New Roman" w:hAnsi="Times New Roman" w:cs="Times New Roman"/>
          <w:sz w:val="24"/>
          <w:szCs w:val="24"/>
        </w:rPr>
        <w:t xml:space="preserve"> (dále jen „zadávací řízení“ a</w:t>
      </w:r>
      <w:r w:rsidR="004F5A45" w:rsidRPr="007735A6">
        <w:rPr>
          <w:rFonts w:ascii="Times New Roman" w:hAnsi="Times New Roman" w:cs="Times New Roman"/>
          <w:sz w:val="24"/>
          <w:szCs w:val="24"/>
        </w:rPr>
        <w:t> </w:t>
      </w:r>
      <w:r w:rsidRPr="007735A6">
        <w:rPr>
          <w:rFonts w:ascii="Times New Roman" w:hAnsi="Times New Roman" w:cs="Times New Roman"/>
          <w:sz w:val="24"/>
          <w:szCs w:val="24"/>
        </w:rPr>
        <w:t>„veřejná zakázka“) zadávané dle</w:t>
      </w:r>
      <w:r w:rsidR="000E165D" w:rsidRPr="007735A6">
        <w:rPr>
          <w:rFonts w:ascii="Times New Roman" w:hAnsi="Times New Roman" w:cs="Times New Roman"/>
          <w:sz w:val="24"/>
          <w:szCs w:val="24"/>
        </w:rPr>
        <w:t> </w:t>
      </w:r>
      <w:r w:rsidRPr="007735A6">
        <w:rPr>
          <w:rFonts w:ascii="Times New Roman" w:hAnsi="Times New Roman" w:cs="Times New Roman"/>
          <w:sz w:val="24"/>
          <w:szCs w:val="24"/>
        </w:rPr>
        <w:t>zák.</w:t>
      </w:r>
      <w:r w:rsidR="005E60EC">
        <w:rPr>
          <w:rFonts w:ascii="Times New Roman" w:hAnsi="Times New Roman" w:cs="Times New Roman"/>
          <w:sz w:val="24"/>
          <w:szCs w:val="24"/>
        </w:rPr>
        <w:t> </w:t>
      </w:r>
      <w:r w:rsidRPr="007735A6">
        <w:rPr>
          <w:rFonts w:ascii="Times New Roman" w:hAnsi="Times New Roman" w:cs="Times New Roman"/>
          <w:sz w:val="24"/>
          <w:szCs w:val="24"/>
        </w:rPr>
        <w:t>č.</w:t>
      </w:r>
      <w:r w:rsidR="005E60EC">
        <w:rPr>
          <w:rFonts w:ascii="Times New Roman" w:hAnsi="Times New Roman" w:cs="Times New Roman"/>
          <w:sz w:val="24"/>
          <w:szCs w:val="24"/>
        </w:rPr>
        <w:t> </w:t>
      </w:r>
      <w:r w:rsidRPr="007735A6">
        <w:rPr>
          <w:rFonts w:ascii="Times New Roman" w:hAnsi="Times New Roman" w:cs="Times New Roman"/>
          <w:sz w:val="24"/>
          <w:szCs w:val="24"/>
        </w:rPr>
        <w:t>134/2016 Sb., o</w:t>
      </w:r>
      <w:r w:rsidR="008E4B89">
        <w:rPr>
          <w:rFonts w:ascii="Times New Roman" w:hAnsi="Times New Roman" w:cs="Times New Roman"/>
          <w:sz w:val="24"/>
          <w:szCs w:val="24"/>
        </w:rPr>
        <w:t> </w:t>
      </w:r>
      <w:r w:rsidRPr="007735A6">
        <w:rPr>
          <w:rFonts w:ascii="Times New Roman" w:hAnsi="Times New Roman" w:cs="Times New Roman"/>
          <w:sz w:val="24"/>
          <w:szCs w:val="24"/>
        </w:rPr>
        <w:t>zadávání veřejných zakázek</w:t>
      </w:r>
      <w:r w:rsidR="00A97B3B" w:rsidRPr="007735A6">
        <w:rPr>
          <w:rFonts w:ascii="Times New Roman" w:hAnsi="Times New Roman" w:cs="Times New Roman"/>
          <w:sz w:val="24"/>
          <w:szCs w:val="24"/>
        </w:rPr>
        <w:t>, ve</w:t>
      </w:r>
      <w:r w:rsidR="004F5A45" w:rsidRPr="007735A6">
        <w:rPr>
          <w:rFonts w:ascii="Times New Roman" w:hAnsi="Times New Roman" w:cs="Times New Roman"/>
          <w:sz w:val="24"/>
          <w:szCs w:val="24"/>
        </w:rPr>
        <w:t> </w:t>
      </w:r>
      <w:r w:rsidR="00A97B3B" w:rsidRPr="007735A6">
        <w:rPr>
          <w:rFonts w:ascii="Times New Roman" w:hAnsi="Times New Roman" w:cs="Times New Roman"/>
          <w:sz w:val="24"/>
          <w:szCs w:val="24"/>
        </w:rPr>
        <w:t>znění pozdějších předpisů</w:t>
      </w:r>
      <w:r w:rsidR="00B13358">
        <w:rPr>
          <w:rFonts w:ascii="Times New Roman" w:hAnsi="Times New Roman" w:cs="Times New Roman"/>
          <w:sz w:val="24"/>
          <w:szCs w:val="24"/>
        </w:rPr>
        <w:t xml:space="preserve"> (dále jen „zákon o ZVZ“)</w:t>
      </w:r>
      <w:r w:rsidRPr="007735A6">
        <w:rPr>
          <w:rFonts w:ascii="Times New Roman" w:hAnsi="Times New Roman" w:cs="Times New Roman"/>
          <w:sz w:val="24"/>
          <w:szCs w:val="24"/>
        </w:rPr>
        <w:t xml:space="preserve">, v rámci kterého byla </w:t>
      </w:r>
      <w:r w:rsidR="003623D0">
        <w:rPr>
          <w:rFonts w:ascii="Times New Roman" w:hAnsi="Times New Roman" w:cs="Times New Roman"/>
          <w:sz w:val="24"/>
          <w:szCs w:val="24"/>
        </w:rPr>
        <w:t xml:space="preserve">pro část 1 veřejné zakázky – Stavební práce </w:t>
      </w:r>
      <w:r w:rsidRPr="007735A6">
        <w:rPr>
          <w:rFonts w:ascii="Times New Roman" w:hAnsi="Times New Roman" w:cs="Times New Roman"/>
          <w:sz w:val="24"/>
          <w:szCs w:val="24"/>
        </w:rPr>
        <w:t xml:space="preserve">jako nejvýhodnější </w:t>
      </w:r>
      <w:r w:rsidR="00672A08">
        <w:rPr>
          <w:rFonts w:ascii="Times New Roman" w:hAnsi="Times New Roman" w:cs="Times New Roman"/>
          <w:sz w:val="24"/>
          <w:szCs w:val="24"/>
        </w:rPr>
        <w:t xml:space="preserve">vyhodnocena </w:t>
      </w:r>
      <w:r w:rsidRPr="007735A6">
        <w:rPr>
          <w:rFonts w:ascii="Times New Roman" w:hAnsi="Times New Roman" w:cs="Times New Roman"/>
          <w:sz w:val="24"/>
          <w:szCs w:val="24"/>
        </w:rPr>
        <w:t>nabídka zhotovitele (dále jen „nabídka</w:t>
      </w:r>
      <w:r w:rsidR="006B2342">
        <w:rPr>
          <w:rFonts w:ascii="Times New Roman" w:hAnsi="Times New Roman" w:cs="Times New Roman"/>
          <w:sz w:val="24"/>
          <w:szCs w:val="24"/>
        </w:rPr>
        <w:t xml:space="preserve"> zhotovitele</w:t>
      </w:r>
      <w:r w:rsidRPr="007735A6">
        <w:rPr>
          <w:rFonts w:ascii="Times New Roman" w:hAnsi="Times New Roman" w:cs="Times New Roman"/>
          <w:sz w:val="24"/>
          <w:szCs w:val="24"/>
        </w:rPr>
        <w:t>“).</w:t>
      </w:r>
    </w:p>
    <w:p w14:paraId="7DAB1A6A" w14:textId="6AD92787" w:rsidR="001E7AD1" w:rsidRPr="00E84DA2"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prohlašuje, že je</w:t>
      </w:r>
      <w:r w:rsidR="00FA2DD1" w:rsidRPr="007735A6">
        <w:rPr>
          <w:rFonts w:ascii="Times New Roman" w:hAnsi="Times New Roman" w:cs="Times New Roman"/>
          <w:sz w:val="24"/>
          <w:szCs w:val="24"/>
        </w:rPr>
        <w:t xml:space="preserve"> ve smyslu českého právního řádu</w:t>
      </w:r>
      <w:r w:rsidRPr="007735A6">
        <w:rPr>
          <w:rFonts w:ascii="Times New Roman" w:hAnsi="Times New Roman" w:cs="Times New Roman"/>
          <w:sz w:val="24"/>
          <w:szCs w:val="24"/>
        </w:rPr>
        <w:t xml:space="preserve"> držitelem všech příslušných živnostenských a dalších oprávnění potřebných pro provedení díla a má řádné vybavení, zkušenosti a</w:t>
      </w:r>
      <w:r w:rsidR="00185D45" w:rsidRPr="007735A6">
        <w:rPr>
          <w:rFonts w:ascii="Times New Roman" w:hAnsi="Times New Roman" w:cs="Times New Roman"/>
          <w:sz w:val="24"/>
          <w:szCs w:val="24"/>
        </w:rPr>
        <w:t> </w:t>
      </w:r>
      <w:r w:rsidRPr="007735A6">
        <w:rPr>
          <w:rFonts w:ascii="Times New Roman" w:hAnsi="Times New Roman" w:cs="Times New Roman"/>
          <w:sz w:val="24"/>
          <w:szCs w:val="24"/>
        </w:rPr>
        <w:t xml:space="preserve">schopnosti, aby řádně a včas a za sjednanou cenu provedl dílo dle této </w:t>
      </w:r>
      <w:r w:rsidRPr="00E84DA2">
        <w:rPr>
          <w:rFonts w:ascii="Times New Roman" w:hAnsi="Times New Roman" w:cs="Times New Roman"/>
          <w:sz w:val="24"/>
          <w:szCs w:val="24"/>
        </w:rPr>
        <w:t xml:space="preserve">smlouvy. </w:t>
      </w:r>
    </w:p>
    <w:p w14:paraId="2821449A" w14:textId="4CC4A871" w:rsidR="001E7AD1" w:rsidRPr="00E84DA2"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E84DA2">
        <w:rPr>
          <w:rFonts w:ascii="Times New Roman" w:hAnsi="Times New Roman" w:cs="Times New Roman"/>
          <w:sz w:val="24"/>
          <w:szCs w:val="24"/>
        </w:rPr>
        <w:t>Zhotovitel prohlašuje, že je schopný dílo dle této smlouvy provést v souladu s touto smlouvou za sjednanou cenu a že si je vědom skutečnosti, že objednatel má značný zájem na dokončení díla, které je předmětem této smlouvy, v čase a kvalitě dle této smlouvy</w:t>
      </w:r>
      <w:r w:rsidR="006A12B1" w:rsidRPr="00E84DA2">
        <w:rPr>
          <w:rFonts w:ascii="Times New Roman" w:hAnsi="Times New Roman" w:cs="Times New Roman"/>
          <w:sz w:val="24"/>
          <w:szCs w:val="24"/>
        </w:rPr>
        <w:t xml:space="preserve">, zejména proto, že </w:t>
      </w:r>
      <w:r w:rsidR="00310C5E" w:rsidRPr="00E84DA2">
        <w:rPr>
          <w:rFonts w:ascii="Times New Roman" w:hAnsi="Times New Roman" w:cs="Times New Roman"/>
          <w:sz w:val="24"/>
          <w:szCs w:val="24"/>
        </w:rPr>
        <w:t xml:space="preserve">se jedná </w:t>
      </w:r>
      <w:r w:rsidR="00E84DA2" w:rsidRPr="00E84DA2">
        <w:rPr>
          <w:rFonts w:ascii="Times New Roman" w:hAnsi="Times New Roman" w:cs="Times New Roman"/>
          <w:sz w:val="24"/>
          <w:szCs w:val="24"/>
        </w:rPr>
        <w:t xml:space="preserve">o práce a činnosti prováděné ve školním areálu, </w:t>
      </w:r>
      <w:r w:rsidR="003623D0">
        <w:rPr>
          <w:rFonts w:ascii="Times New Roman" w:hAnsi="Times New Roman" w:cs="Times New Roman"/>
          <w:sz w:val="24"/>
          <w:szCs w:val="24"/>
        </w:rPr>
        <w:t xml:space="preserve">částečně </w:t>
      </w:r>
      <w:r w:rsidR="00E84DA2" w:rsidRPr="00E84DA2">
        <w:rPr>
          <w:rFonts w:ascii="Times New Roman" w:hAnsi="Times New Roman" w:cs="Times New Roman"/>
          <w:sz w:val="24"/>
          <w:szCs w:val="24"/>
        </w:rPr>
        <w:t xml:space="preserve">za plného provozu školy, a proto je nezbytné minimalizovat jejich dopad na </w:t>
      </w:r>
      <w:r w:rsidR="00BD6F54">
        <w:rPr>
          <w:rFonts w:ascii="Times New Roman" w:hAnsi="Times New Roman" w:cs="Times New Roman"/>
          <w:sz w:val="24"/>
          <w:szCs w:val="24"/>
        </w:rPr>
        <w:t xml:space="preserve">školní </w:t>
      </w:r>
      <w:r w:rsidR="00E84DA2" w:rsidRPr="00E84DA2">
        <w:rPr>
          <w:rFonts w:ascii="Times New Roman" w:hAnsi="Times New Roman" w:cs="Times New Roman"/>
          <w:sz w:val="24"/>
          <w:szCs w:val="24"/>
        </w:rPr>
        <w:t>provoz</w:t>
      </w:r>
      <w:r w:rsidR="005620C1">
        <w:rPr>
          <w:rFonts w:ascii="Times New Roman" w:hAnsi="Times New Roman" w:cs="Times New Roman"/>
          <w:sz w:val="24"/>
          <w:szCs w:val="24"/>
        </w:rPr>
        <w:t xml:space="preserve">, a proto, že se jedná o plnění realizované v rámci projektu spolufinancovaného z dotačních prostředků Evropské unie </w:t>
      </w:r>
      <w:r w:rsidR="00C172C0">
        <w:rPr>
          <w:rFonts w:ascii="Times New Roman" w:hAnsi="Times New Roman" w:cs="Times New Roman"/>
          <w:sz w:val="24"/>
          <w:szCs w:val="24"/>
        </w:rPr>
        <w:t xml:space="preserve">v rámci </w:t>
      </w:r>
      <w:r w:rsidR="005620C1">
        <w:rPr>
          <w:rFonts w:ascii="Times New Roman" w:hAnsi="Times New Roman" w:cs="Times New Roman"/>
          <w:sz w:val="24"/>
          <w:szCs w:val="24"/>
        </w:rPr>
        <w:t xml:space="preserve">Integrovaného regionálního operačního programu, </w:t>
      </w:r>
      <w:proofErr w:type="spellStart"/>
      <w:r w:rsidR="005620C1" w:rsidRPr="003623D0">
        <w:rPr>
          <w:rFonts w:ascii="Times New Roman" w:hAnsi="Times New Roman" w:cs="Times New Roman"/>
          <w:sz w:val="24"/>
          <w:szCs w:val="24"/>
        </w:rPr>
        <w:t>reg</w:t>
      </w:r>
      <w:proofErr w:type="spellEnd"/>
      <w:r w:rsidR="005620C1" w:rsidRPr="003623D0">
        <w:rPr>
          <w:rFonts w:ascii="Times New Roman" w:hAnsi="Times New Roman" w:cs="Times New Roman"/>
          <w:sz w:val="24"/>
          <w:szCs w:val="24"/>
        </w:rPr>
        <w:t xml:space="preserve">. </w:t>
      </w:r>
      <w:proofErr w:type="gramStart"/>
      <w:r w:rsidR="005620C1" w:rsidRPr="003623D0">
        <w:rPr>
          <w:rFonts w:ascii="Times New Roman" w:hAnsi="Times New Roman" w:cs="Times New Roman"/>
          <w:sz w:val="24"/>
          <w:szCs w:val="24"/>
        </w:rPr>
        <w:t>č.</w:t>
      </w:r>
      <w:proofErr w:type="gramEnd"/>
      <w:r w:rsidR="005620C1" w:rsidRPr="003623D0">
        <w:rPr>
          <w:rFonts w:ascii="Times New Roman" w:hAnsi="Times New Roman" w:cs="Times New Roman"/>
          <w:sz w:val="24"/>
          <w:szCs w:val="24"/>
        </w:rPr>
        <w:t xml:space="preserve"> projektu</w:t>
      </w:r>
      <w:r w:rsidR="005620C1">
        <w:rPr>
          <w:rFonts w:ascii="Times New Roman" w:hAnsi="Times New Roman" w:cs="Times New Roman"/>
          <w:sz w:val="24"/>
          <w:szCs w:val="24"/>
        </w:rPr>
        <w:t>:</w:t>
      </w:r>
      <w:r w:rsidR="005620C1" w:rsidRPr="003623D0">
        <w:rPr>
          <w:rFonts w:ascii="Times New Roman" w:hAnsi="Times New Roman" w:cs="Times New Roman"/>
          <w:sz w:val="24"/>
          <w:szCs w:val="24"/>
        </w:rPr>
        <w:t xml:space="preserve"> CZ.06.04.01/00/22_112</w:t>
      </w:r>
      <w:r w:rsidR="009164B6">
        <w:rPr>
          <w:rFonts w:ascii="Times New Roman" w:hAnsi="Times New Roman" w:cs="Times New Roman"/>
          <w:sz w:val="24"/>
          <w:szCs w:val="24"/>
        </w:rPr>
        <w:t>/</w:t>
      </w:r>
      <w:r w:rsidR="005620C1" w:rsidRPr="003623D0">
        <w:rPr>
          <w:rFonts w:ascii="Times New Roman" w:hAnsi="Times New Roman" w:cs="Times New Roman"/>
          <w:sz w:val="24"/>
          <w:szCs w:val="24"/>
        </w:rPr>
        <w:t>0001323</w:t>
      </w:r>
      <w:r w:rsidR="00C172C0">
        <w:rPr>
          <w:rFonts w:ascii="Times New Roman" w:hAnsi="Times New Roman" w:cs="Times New Roman"/>
          <w:sz w:val="24"/>
          <w:szCs w:val="24"/>
        </w:rPr>
        <w:t>, název projektu</w:t>
      </w:r>
      <w:r w:rsidR="00491710">
        <w:rPr>
          <w:rFonts w:ascii="Times New Roman" w:hAnsi="Times New Roman" w:cs="Times New Roman"/>
          <w:sz w:val="24"/>
          <w:szCs w:val="24"/>
        </w:rPr>
        <w:t>:</w:t>
      </w:r>
      <w:r w:rsidR="005620C1" w:rsidRPr="003623D0">
        <w:rPr>
          <w:rFonts w:ascii="Times New Roman" w:hAnsi="Times New Roman" w:cs="Times New Roman"/>
          <w:sz w:val="24"/>
          <w:szCs w:val="24"/>
        </w:rPr>
        <w:t xml:space="preserve"> </w:t>
      </w:r>
      <w:r w:rsidR="005620C1" w:rsidRPr="007A729A">
        <w:rPr>
          <w:rFonts w:ascii="Times New Roman" w:hAnsi="Times New Roman" w:cs="Times New Roman"/>
          <w:sz w:val="24"/>
          <w:szCs w:val="24"/>
        </w:rPr>
        <w:t xml:space="preserve">Vybudování školní družiny a </w:t>
      </w:r>
      <w:r w:rsidR="005620C1">
        <w:rPr>
          <w:rFonts w:ascii="Times New Roman" w:hAnsi="Times New Roman" w:cs="Times New Roman"/>
          <w:sz w:val="24"/>
          <w:szCs w:val="24"/>
        </w:rPr>
        <w:t>jazykové učebny</w:t>
      </w:r>
      <w:r w:rsidR="005620C1" w:rsidRPr="003623D0">
        <w:rPr>
          <w:rFonts w:ascii="Times New Roman" w:hAnsi="Times New Roman" w:cs="Times New Roman"/>
          <w:sz w:val="24"/>
          <w:szCs w:val="24"/>
        </w:rPr>
        <w:t xml:space="preserve"> s výukou robotiky v ZŠ B. Němcové</w:t>
      </w:r>
      <w:r w:rsidR="006A12B1" w:rsidRPr="00E84DA2">
        <w:rPr>
          <w:rFonts w:ascii="Times New Roman" w:hAnsi="Times New Roman" w:cs="Times New Roman"/>
          <w:sz w:val="24"/>
          <w:szCs w:val="24"/>
        </w:rPr>
        <w:t>.</w:t>
      </w:r>
      <w:r w:rsidR="00D5406B" w:rsidRPr="00E84DA2">
        <w:rPr>
          <w:rFonts w:ascii="Times New Roman" w:hAnsi="Times New Roman" w:cs="Times New Roman"/>
          <w:sz w:val="24"/>
          <w:szCs w:val="24"/>
        </w:rPr>
        <w:t xml:space="preserve"> Zhotovitel si je vědom těchto skutečností a</w:t>
      </w:r>
      <w:r w:rsidR="000E165D" w:rsidRPr="00E84DA2">
        <w:rPr>
          <w:rFonts w:ascii="Times New Roman" w:hAnsi="Times New Roman" w:cs="Times New Roman"/>
          <w:sz w:val="24"/>
          <w:szCs w:val="24"/>
        </w:rPr>
        <w:t> </w:t>
      </w:r>
      <w:r w:rsidR="00D5406B" w:rsidRPr="00E84DA2">
        <w:rPr>
          <w:rFonts w:ascii="Times New Roman" w:hAnsi="Times New Roman" w:cs="Times New Roman"/>
          <w:sz w:val="24"/>
          <w:szCs w:val="24"/>
        </w:rPr>
        <w:t>bude plánovat a</w:t>
      </w:r>
      <w:r w:rsidR="004D3F26">
        <w:rPr>
          <w:rFonts w:ascii="Times New Roman" w:hAnsi="Times New Roman" w:cs="Times New Roman"/>
          <w:sz w:val="24"/>
          <w:szCs w:val="24"/>
        </w:rPr>
        <w:t> </w:t>
      </w:r>
      <w:r w:rsidR="00D5406B" w:rsidRPr="00E84DA2">
        <w:rPr>
          <w:rFonts w:ascii="Times New Roman" w:hAnsi="Times New Roman" w:cs="Times New Roman"/>
          <w:sz w:val="24"/>
          <w:szCs w:val="24"/>
        </w:rPr>
        <w:t xml:space="preserve">organizovat postup výstavby tak, aby </w:t>
      </w:r>
      <w:r w:rsidR="00310C5E" w:rsidRPr="00E84DA2">
        <w:rPr>
          <w:rFonts w:ascii="Times New Roman" w:hAnsi="Times New Roman" w:cs="Times New Roman"/>
          <w:sz w:val="24"/>
          <w:szCs w:val="24"/>
        </w:rPr>
        <w:t xml:space="preserve">dílo řádně a včas splnil, </w:t>
      </w:r>
      <w:r w:rsidR="001A214D" w:rsidRPr="00E84DA2">
        <w:rPr>
          <w:rFonts w:ascii="Times New Roman" w:hAnsi="Times New Roman" w:cs="Times New Roman"/>
          <w:sz w:val="24"/>
          <w:szCs w:val="24"/>
        </w:rPr>
        <w:t>naplnil účel stavby</w:t>
      </w:r>
      <w:r w:rsidR="000D4256">
        <w:rPr>
          <w:rFonts w:ascii="Times New Roman" w:hAnsi="Times New Roman" w:cs="Times New Roman"/>
          <w:sz w:val="24"/>
          <w:szCs w:val="24"/>
        </w:rPr>
        <w:t xml:space="preserve"> a nevytvořil překážky pro získání dotace</w:t>
      </w:r>
      <w:r w:rsidR="000D4256" w:rsidRPr="007735A6">
        <w:rPr>
          <w:rFonts w:ascii="Times New Roman" w:hAnsi="Times New Roman" w:cs="Times New Roman"/>
          <w:sz w:val="24"/>
          <w:szCs w:val="24"/>
        </w:rPr>
        <w:t>.</w:t>
      </w:r>
    </w:p>
    <w:p w14:paraId="13EF44DD" w14:textId="684C3266" w:rsidR="00CA484F" w:rsidRDefault="00CA484F" w:rsidP="0002126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si je vě</w:t>
      </w:r>
      <w:r>
        <w:rPr>
          <w:rFonts w:ascii="Times New Roman" w:hAnsi="Times New Roman" w:cs="Times New Roman"/>
          <w:sz w:val="24"/>
          <w:szCs w:val="24"/>
        </w:rPr>
        <w:t xml:space="preserve">dom skutečnosti, že dílo </w:t>
      </w:r>
      <w:r w:rsidRPr="007735A6">
        <w:rPr>
          <w:rFonts w:ascii="Times New Roman" w:hAnsi="Times New Roman" w:cs="Times New Roman"/>
          <w:sz w:val="24"/>
          <w:szCs w:val="24"/>
        </w:rPr>
        <w:t xml:space="preserve">bude provádět </w:t>
      </w:r>
      <w:r w:rsidR="00E84DA2">
        <w:rPr>
          <w:rFonts w:ascii="Times New Roman" w:hAnsi="Times New Roman" w:cs="Times New Roman"/>
          <w:sz w:val="24"/>
          <w:szCs w:val="24"/>
        </w:rPr>
        <w:t>v</w:t>
      </w:r>
      <w:r w:rsidR="00CA4092">
        <w:rPr>
          <w:rFonts w:ascii="Times New Roman" w:hAnsi="Times New Roman" w:cs="Times New Roman"/>
          <w:sz w:val="24"/>
          <w:szCs w:val="24"/>
        </w:rPr>
        <w:t xml:space="preserve"> budově </w:t>
      </w:r>
      <w:r w:rsidR="00E84DA2">
        <w:rPr>
          <w:rFonts w:ascii="Times New Roman" w:hAnsi="Times New Roman" w:cs="Times New Roman"/>
          <w:sz w:val="24"/>
          <w:szCs w:val="24"/>
        </w:rPr>
        <w:t>školského zařízení</w:t>
      </w:r>
      <w:r w:rsidRPr="007735A6">
        <w:rPr>
          <w:rFonts w:ascii="Times New Roman" w:hAnsi="Times New Roman" w:cs="Times New Roman"/>
          <w:sz w:val="24"/>
          <w:szCs w:val="24"/>
        </w:rPr>
        <w:t xml:space="preserve"> </w:t>
      </w:r>
      <w:r w:rsidR="00E84DA2" w:rsidRPr="00E84DA2">
        <w:rPr>
          <w:rFonts w:ascii="Times New Roman" w:hAnsi="Times New Roman" w:cs="Times New Roman"/>
          <w:sz w:val="24"/>
          <w:szCs w:val="24"/>
        </w:rPr>
        <w:t>a</w:t>
      </w:r>
      <w:r w:rsidR="00CA4092">
        <w:rPr>
          <w:rFonts w:ascii="Times New Roman" w:hAnsi="Times New Roman" w:cs="Times New Roman"/>
          <w:sz w:val="24"/>
          <w:szCs w:val="24"/>
        </w:rPr>
        <w:t> </w:t>
      </w:r>
      <w:r w:rsidR="00E84DA2" w:rsidRPr="00E84DA2">
        <w:rPr>
          <w:rFonts w:ascii="Times New Roman" w:hAnsi="Times New Roman" w:cs="Times New Roman"/>
          <w:sz w:val="24"/>
          <w:szCs w:val="24"/>
        </w:rPr>
        <w:t xml:space="preserve">že musí dbát </w:t>
      </w:r>
      <w:r w:rsidR="004D3F26">
        <w:rPr>
          <w:rFonts w:ascii="Times New Roman" w:hAnsi="Times New Roman" w:cs="Times New Roman"/>
          <w:sz w:val="24"/>
          <w:szCs w:val="24"/>
        </w:rPr>
        <w:t>na zvýšenou bezpečnost</w:t>
      </w:r>
      <w:r w:rsidR="00E84DA2" w:rsidRPr="00E84DA2">
        <w:rPr>
          <w:rFonts w:ascii="Times New Roman" w:hAnsi="Times New Roman" w:cs="Times New Roman"/>
          <w:sz w:val="24"/>
          <w:szCs w:val="24"/>
        </w:rPr>
        <w:t xml:space="preserve"> při </w:t>
      </w:r>
      <w:r w:rsidR="004D3F26">
        <w:rPr>
          <w:rFonts w:ascii="Times New Roman" w:hAnsi="Times New Roman" w:cs="Times New Roman"/>
          <w:sz w:val="24"/>
          <w:szCs w:val="24"/>
        </w:rPr>
        <w:t>práci na staveništi, dopravě materiálu či</w:t>
      </w:r>
      <w:r w:rsidR="00CA4092">
        <w:rPr>
          <w:rFonts w:ascii="Times New Roman" w:hAnsi="Times New Roman" w:cs="Times New Roman"/>
          <w:sz w:val="24"/>
          <w:szCs w:val="24"/>
        </w:rPr>
        <w:t> </w:t>
      </w:r>
      <w:r w:rsidR="004D3F26">
        <w:rPr>
          <w:rFonts w:ascii="Times New Roman" w:hAnsi="Times New Roman" w:cs="Times New Roman"/>
          <w:sz w:val="24"/>
          <w:szCs w:val="24"/>
        </w:rPr>
        <w:t>vybouraných hmot, stejně jako na důkladné zabezpečení staveniště, vč. jeho zařízení.</w:t>
      </w:r>
    </w:p>
    <w:p w14:paraId="6A559521" w14:textId="393F8B10" w:rsidR="00E84DA2" w:rsidRDefault="00E84DA2" w:rsidP="0002126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E84DA2">
        <w:rPr>
          <w:rFonts w:ascii="Times New Roman" w:hAnsi="Times New Roman" w:cs="Times New Roman"/>
          <w:sz w:val="24"/>
          <w:szCs w:val="24"/>
        </w:rPr>
        <w:t xml:space="preserve">Zhotovitel si je vědom skutečnosti, že </w:t>
      </w:r>
      <w:r>
        <w:rPr>
          <w:rFonts w:ascii="Times New Roman" w:hAnsi="Times New Roman" w:cs="Times New Roman"/>
          <w:sz w:val="24"/>
          <w:szCs w:val="24"/>
        </w:rPr>
        <w:t xml:space="preserve">jednotlivé </w:t>
      </w:r>
      <w:r w:rsidRPr="00E84DA2">
        <w:rPr>
          <w:rFonts w:ascii="Times New Roman" w:hAnsi="Times New Roman" w:cs="Times New Roman"/>
          <w:sz w:val="24"/>
          <w:szCs w:val="24"/>
        </w:rPr>
        <w:t xml:space="preserve">termíny </w:t>
      </w:r>
      <w:r>
        <w:rPr>
          <w:rFonts w:ascii="Times New Roman" w:hAnsi="Times New Roman" w:cs="Times New Roman"/>
          <w:sz w:val="24"/>
          <w:szCs w:val="24"/>
        </w:rPr>
        <w:t xml:space="preserve">a lhůty stanovené v této smlouvě pro provedení a dokončení </w:t>
      </w:r>
      <w:r w:rsidRPr="00E84DA2">
        <w:rPr>
          <w:rFonts w:ascii="Times New Roman" w:hAnsi="Times New Roman" w:cs="Times New Roman"/>
          <w:sz w:val="24"/>
          <w:szCs w:val="24"/>
        </w:rPr>
        <w:t xml:space="preserve">díla </w:t>
      </w:r>
      <w:r>
        <w:rPr>
          <w:rFonts w:ascii="Times New Roman" w:hAnsi="Times New Roman" w:cs="Times New Roman"/>
          <w:sz w:val="24"/>
          <w:szCs w:val="24"/>
        </w:rPr>
        <w:t xml:space="preserve">či jeho částí </w:t>
      </w:r>
      <w:r w:rsidR="003623D0">
        <w:rPr>
          <w:rFonts w:ascii="Times New Roman" w:hAnsi="Times New Roman" w:cs="Times New Roman"/>
          <w:sz w:val="24"/>
          <w:szCs w:val="24"/>
        </w:rPr>
        <w:t>jsou zásadní pro návazné plnění ostatních částí veřejné zakázky</w:t>
      </w:r>
      <w:r w:rsidRPr="00E84DA2">
        <w:rPr>
          <w:rFonts w:ascii="Times New Roman" w:hAnsi="Times New Roman" w:cs="Times New Roman"/>
          <w:sz w:val="24"/>
          <w:szCs w:val="24"/>
        </w:rPr>
        <w:t>, a</w:t>
      </w:r>
      <w:r>
        <w:rPr>
          <w:rFonts w:ascii="Times New Roman" w:hAnsi="Times New Roman" w:cs="Times New Roman"/>
          <w:sz w:val="24"/>
          <w:szCs w:val="24"/>
        </w:rPr>
        <w:t> </w:t>
      </w:r>
      <w:r w:rsidRPr="00E84DA2">
        <w:rPr>
          <w:rFonts w:ascii="Times New Roman" w:hAnsi="Times New Roman" w:cs="Times New Roman"/>
          <w:sz w:val="24"/>
          <w:szCs w:val="24"/>
        </w:rPr>
        <w:t>proto jsou vázané sankcemi</w:t>
      </w:r>
      <w:r>
        <w:rPr>
          <w:rFonts w:ascii="Times New Roman" w:hAnsi="Times New Roman" w:cs="Times New Roman"/>
          <w:sz w:val="24"/>
          <w:szCs w:val="24"/>
        </w:rPr>
        <w:t>.</w:t>
      </w:r>
    </w:p>
    <w:p w14:paraId="18317F48"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lastRenderedPageBreak/>
        <w:t>PŘEDMĚT SMLOUVY</w:t>
      </w:r>
    </w:p>
    <w:p w14:paraId="3DECB78F" w14:textId="41C23E6C"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se </w:t>
      </w:r>
      <w:r w:rsidR="005946C9" w:rsidRPr="007735A6">
        <w:rPr>
          <w:rFonts w:ascii="Times New Roman" w:hAnsi="Times New Roman" w:cs="Times New Roman"/>
          <w:sz w:val="24"/>
          <w:szCs w:val="24"/>
        </w:rPr>
        <w:t xml:space="preserve">touto smlouvou </w:t>
      </w:r>
      <w:r w:rsidRPr="007735A6">
        <w:rPr>
          <w:rFonts w:ascii="Times New Roman" w:hAnsi="Times New Roman" w:cs="Times New Roman"/>
          <w:sz w:val="24"/>
          <w:szCs w:val="24"/>
        </w:rPr>
        <w:t xml:space="preserve">zavazuje provést </w:t>
      </w:r>
      <w:r w:rsidR="005946C9" w:rsidRPr="007735A6">
        <w:rPr>
          <w:rFonts w:ascii="Times New Roman" w:hAnsi="Times New Roman" w:cs="Times New Roman"/>
          <w:sz w:val="24"/>
          <w:szCs w:val="24"/>
        </w:rPr>
        <w:t xml:space="preserve">svým jménem a na vlastní odpovědnost, </w:t>
      </w:r>
      <w:r w:rsidRPr="007735A6">
        <w:rPr>
          <w:rFonts w:ascii="Times New Roman" w:hAnsi="Times New Roman" w:cs="Times New Roman"/>
          <w:sz w:val="24"/>
          <w:szCs w:val="24"/>
        </w:rPr>
        <w:t>na svůj náklad a nebezpečí pro objednatele dílo</w:t>
      </w:r>
      <w:r w:rsidR="008F0B76">
        <w:rPr>
          <w:rFonts w:ascii="Times New Roman" w:hAnsi="Times New Roman" w:cs="Times New Roman"/>
          <w:sz w:val="24"/>
          <w:szCs w:val="24"/>
        </w:rPr>
        <w:t xml:space="preserve"> – stavbu s názvem</w:t>
      </w:r>
      <w:r w:rsidRPr="007735A6">
        <w:rPr>
          <w:rFonts w:ascii="Times New Roman" w:hAnsi="Times New Roman" w:cs="Times New Roman"/>
          <w:sz w:val="24"/>
          <w:szCs w:val="24"/>
        </w:rPr>
        <w:t>:</w:t>
      </w:r>
    </w:p>
    <w:p w14:paraId="39CBC6F4" w14:textId="26F862AD" w:rsidR="003623D0" w:rsidRDefault="003623D0" w:rsidP="003623D0">
      <w:pPr>
        <w:spacing w:before="120" w:after="0"/>
        <w:ind w:firstLine="567"/>
        <w:jc w:val="center"/>
        <w:rPr>
          <w:rFonts w:ascii="Times New Roman" w:hAnsi="Times New Roman" w:cs="Times New Roman"/>
          <w:b/>
          <w:bCs/>
          <w:sz w:val="28"/>
          <w:szCs w:val="32"/>
        </w:rPr>
      </w:pPr>
      <w:r w:rsidRPr="003623D0">
        <w:rPr>
          <w:rFonts w:ascii="Times New Roman" w:hAnsi="Times New Roman" w:cs="Times New Roman"/>
          <w:b/>
          <w:bCs/>
          <w:sz w:val="28"/>
          <w:szCs w:val="32"/>
        </w:rPr>
        <w:t>Stavební úpravy pro</w:t>
      </w:r>
      <w:r w:rsidR="00B25195">
        <w:rPr>
          <w:rFonts w:ascii="Times New Roman" w:hAnsi="Times New Roman" w:cs="Times New Roman"/>
          <w:b/>
          <w:bCs/>
          <w:sz w:val="28"/>
          <w:szCs w:val="32"/>
        </w:rPr>
        <w:t xml:space="preserve"> novou jazykovou učebnu</w:t>
      </w:r>
      <w:r w:rsidRPr="003623D0">
        <w:rPr>
          <w:rFonts w:ascii="Times New Roman" w:hAnsi="Times New Roman" w:cs="Times New Roman"/>
          <w:b/>
          <w:bCs/>
          <w:sz w:val="28"/>
          <w:szCs w:val="32"/>
        </w:rPr>
        <w:t xml:space="preserve"> </w:t>
      </w:r>
      <w:r w:rsidR="00B25195">
        <w:rPr>
          <w:rFonts w:ascii="Times New Roman" w:hAnsi="Times New Roman" w:cs="Times New Roman"/>
          <w:b/>
          <w:bCs/>
          <w:sz w:val="28"/>
          <w:szCs w:val="32"/>
        </w:rPr>
        <w:t>a kabinet v </w:t>
      </w:r>
      <w:r w:rsidRPr="003623D0">
        <w:rPr>
          <w:rFonts w:ascii="Times New Roman" w:hAnsi="Times New Roman" w:cs="Times New Roman"/>
          <w:b/>
          <w:bCs/>
          <w:sz w:val="28"/>
          <w:szCs w:val="32"/>
        </w:rPr>
        <w:t>ZŠ</w:t>
      </w:r>
      <w:r w:rsidR="00B25195">
        <w:rPr>
          <w:rFonts w:ascii="Times New Roman" w:hAnsi="Times New Roman" w:cs="Times New Roman"/>
          <w:b/>
          <w:bCs/>
          <w:sz w:val="28"/>
          <w:szCs w:val="32"/>
        </w:rPr>
        <w:t> </w:t>
      </w:r>
      <w:r w:rsidRPr="003623D0">
        <w:rPr>
          <w:rFonts w:ascii="Times New Roman" w:hAnsi="Times New Roman" w:cs="Times New Roman"/>
          <w:b/>
          <w:bCs/>
          <w:sz w:val="28"/>
          <w:szCs w:val="32"/>
        </w:rPr>
        <w:t>B.</w:t>
      </w:r>
      <w:r w:rsidR="00B25195">
        <w:rPr>
          <w:rFonts w:ascii="Times New Roman" w:hAnsi="Times New Roman" w:cs="Times New Roman"/>
          <w:b/>
          <w:bCs/>
          <w:sz w:val="28"/>
          <w:szCs w:val="32"/>
        </w:rPr>
        <w:t> </w:t>
      </w:r>
      <w:r w:rsidRPr="003623D0">
        <w:rPr>
          <w:rFonts w:ascii="Times New Roman" w:hAnsi="Times New Roman" w:cs="Times New Roman"/>
          <w:b/>
          <w:bCs/>
          <w:sz w:val="28"/>
          <w:szCs w:val="32"/>
        </w:rPr>
        <w:t>Němcové v</w:t>
      </w:r>
      <w:r w:rsidR="00B25195">
        <w:rPr>
          <w:rFonts w:ascii="Times New Roman" w:hAnsi="Times New Roman" w:cs="Times New Roman"/>
          <w:b/>
          <w:bCs/>
          <w:sz w:val="28"/>
          <w:szCs w:val="32"/>
        </w:rPr>
        <w:t> </w:t>
      </w:r>
      <w:r w:rsidRPr="003623D0">
        <w:rPr>
          <w:rFonts w:ascii="Times New Roman" w:hAnsi="Times New Roman" w:cs="Times New Roman"/>
          <w:b/>
          <w:bCs/>
          <w:sz w:val="28"/>
          <w:szCs w:val="32"/>
        </w:rPr>
        <w:t>Dačicích</w:t>
      </w:r>
    </w:p>
    <w:p w14:paraId="3F9B8402" w14:textId="2D49E123" w:rsidR="005A08B4" w:rsidRPr="007735A6" w:rsidRDefault="005A08B4" w:rsidP="005A08B4">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za podmínek a v rozsahu daném:</w:t>
      </w:r>
    </w:p>
    <w:p w14:paraId="60010EF1" w14:textId="372E0BEE" w:rsidR="005A08B4" w:rsidRPr="007735A6" w:rsidRDefault="001E7AD1" w:rsidP="005A08B4">
      <w:pPr>
        <w:pStyle w:val="Odstavecseseznamem"/>
        <w:numPr>
          <w:ilvl w:val="0"/>
          <w:numId w:val="21"/>
        </w:numPr>
        <w:spacing w:after="0"/>
        <w:jc w:val="both"/>
        <w:rPr>
          <w:rFonts w:ascii="Times New Roman" w:hAnsi="Times New Roman" w:cs="Times New Roman"/>
          <w:sz w:val="24"/>
          <w:szCs w:val="24"/>
        </w:rPr>
      </w:pPr>
      <w:r w:rsidRPr="007735A6">
        <w:rPr>
          <w:rFonts w:ascii="Times New Roman" w:hAnsi="Times New Roman" w:cs="Times New Roman"/>
          <w:sz w:val="24"/>
          <w:szCs w:val="24"/>
        </w:rPr>
        <w:t>zadávacími podmínkami veřejné zakázky</w:t>
      </w:r>
      <w:r w:rsidR="000560A5" w:rsidRPr="007735A6">
        <w:rPr>
          <w:rFonts w:ascii="Times New Roman" w:hAnsi="Times New Roman" w:cs="Times New Roman"/>
          <w:sz w:val="24"/>
          <w:szCs w:val="24"/>
        </w:rPr>
        <w:t xml:space="preserve">, tj. zejména </w:t>
      </w:r>
      <w:r w:rsidRPr="007735A6">
        <w:rPr>
          <w:rFonts w:ascii="Times New Roman" w:hAnsi="Times New Roman" w:cs="Times New Roman"/>
          <w:sz w:val="24"/>
          <w:szCs w:val="24"/>
        </w:rPr>
        <w:t xml:space="preserve">požadavky </w:t>
      </w:r>
      <w:r w:rsidR="005A08B4" w:rsidRPr="007735A6">
        <w:rPr>
          <w:rFonts w:ascii="Times New Roman" w:hAnsi="Times New Roman" w:cs="Times New Roman"/>
          <w:sz w:val="24"/>
          <w:szCs w:val="24"/>
        </w:rPr>
        <w:t xml:space="preserve">a podmínkami </w:t>
      </w:r>
      <w:r w:rsidRPr="007735A6">
        <w:rPr>
          <w:rFonts w:ascii="Times New Roman" w:hAnsi="Times New Roman" w:cs="Times New Roman"/>
          <w:sz w:val="24"/>
          <w:szCs w:val="24"/>
        </w:rPr>
        <w:t>uvedenými</w:t>
      </w:r>
      <w:r w:rsidR="005A08B4" w:rsidRPr="007735A6">
        <w:rPr>
          <w:rFonts w:ascii="Times New Roman" w:hAnsi="Times New Roman" w:cs="Times New Roman"/>
          <w:sz w:val="24"/>
          <w:szCs w:val="24"/>
        </w:rPr>
        <w:t xml:space="preserve"> </w:t>
      </w:r>
      <w:r w:rsidRPr="007735A6">
        <w:rPr>
          <w:rFonts w:ascii="Times New Roman" w:hAnsi="Times New Roman" w:cs="Times New Roman"/>
          <w:sz w:val="24"/>
          <w:szCs w:val="24"/>
        </w:rPr>
        <w:t>v</w:t>
      </w:r>
      <w:r w:rsidR="000E165D" w:rsidRPr="007735A6">
        <w:rPr>
          <w:rFonts w:ascii="Times New Roman" w:hAnsi="Times New Roman" w:cs="Times New Roman"/>
          <w:sz w:val="24"/>
          <w:szCs w:val="24"/>
        </w:rPr>
        <w:t> zadávací dokumentaci veřejné zakázky</w:t>
      </w:r>
      <w:r w:rsidR="007365EB" w:rsidRPr="007735A6">
        <w:rPr>
          <w:rFonts w:ascii="Times New Roman" w:hAnsi="Times New Roman" w:cs="Times New Roman"/>
          <w:sz w:val="24"/>
          <w:szCs w:val="24"/>
        </w:rPr>
        <w:t xml:space="preserve"> (dále jen „zadávací dokumentace“)</w:t>
      </w:r>
      <w:r w:rsidR="005A08B4" w:rsidRPr="007735A6">
        <w:rPr>
          <w:rFonts w:ascii="Times New Roman" w:hAnsi="Times New Roman" w:cs="Times New Roman"/>
          <w:sz w:val="24"/>
          <w:szCs w:val="24"/>
        </w:rPr>
        <w:t>,</w:t>
      </w:r>
    </w:p>
    <w:p w14:paraId="00EBC8A3" w14:textId="3662694A" w:rsidR="00B33D28" w:rsidRPr="003623D0" w:rsidRDefault="005A08B4" w:rsidP="003623D0">
      <w:pPr>
        <w:pStyle w:val="Odstavecseseznamem"/>
        <w:numPr>
          <w:ilvl w:val="0"/>
          <w:numId w:val="21"/>
        </w:numPr>
        <w:spacing w:before="120" w:after="0"/>
        <w:jc w:val="both"/>
        <w:rPr>
          <w:rFonts w:ascii="Times New Roman" w:hAnsi="Times New Roman" w:cs="Times New Roman"/>
          <w:sz w:val="24"/>
          <w:szCs w:val="24"/>
        </w:rPr>
      </w:pPr>
      <w:r w:rsidRPr="00B9336B">
        <w:rPr>
          <w:rFonts w:ascii="Times New Roman" w:hAnsi="Times New Roman" w:cs="Times New Roman"/>
          <w:sz w:val="24"/>
          <w:szCs w:val="24"/>
        </w:rPr>
        <w:t>projektovou</w:t>
      </w:r>
      <w:r w:rsidR="000E165D" w:rsidRPr="00B9336B">
        <w:rPr>
          <w:rFonts w:ascii="Times New Roman" w:hAnsi="Times New Roman" w:cs="Times New Roman"/>
          <w:sz w:val="24"/>
          <w:szCs w:val="24"/>
        </w:rPr>
        <w:t xml:space="preserve"> </w:t>
      </w:r>
      <w:r w:rsidRPr="00B9336B">
        <w:rPr>
          <w:rFonts w:ascii="Times New Roman" w:hAnsi="Times New Roman" w:cs="Times New Roman"/>
          <w:sz w:val="24"/>
          <w:szCs w:val="24"/>
        </w:rPr>
        <w:t>dokumentací</w:t>
      </w:r>
      <w:r w:rsidR="000E165D" w:rsidRPr="00B9336B">
        <w:rPr>
          <w:rFonts w:ascii="Times New Roman" w:hAnsi="Times New Roman" w:cs="Times New Roman"/>
          <w:sz w:val="24"/>
          <w:szCs w:val="24"/>
        </w:rPr>
        <w:t xml:space="preserve"> </w:t>
      </w:r>
      <w:r w:rsidR="003E3966">
        <w:rPr>
          <w:rFonts w:ascii="Times New Roman" w:hAnsi="Times New Roman" w:cs="Times New Roman"/>
          <w:sz w:val="24"/>
          <w:szCs w:val="24"/>
        </w:rPr>
        <w:t>stavby</w:t>
      </w:r>
      <w:r w:rsidRPr="00B9336B">
        <w:rPr>
          <w:rFonts w:ascii="Times New Roman" w:hAnsi="Times New Roman" w:cs="Times New Roman"/>
          <w:sz w:val="24"/>
          <w:szCs w:val="24"/>
        </w:rPr>
        <w:t xml:space="preserve"> </w:t>
      </w:r>
      <w:r w:rsidR="006B6EFF" w:rsidRPr="00B9336B">
        <w:rPr>
          <w:rFonts w:ascii="Times New Roman" w:hAnsi="Times New Roman" w:cs="Times New Roman"/>
          <w:sz w:val="24"/>
          <w:szCs w:val="24"/>
        </w:rPr>
        <w:t>„</w:t>
      </w:r>
      <w:r w:rsidR="003623D0" w:rsidRPr="003623D0">
        <w:rPr>
          <w:rFonts w:ascii="Times New Roman" w:hAnsi="Times New Roman" w:cs="Times New Roman"/>
          <w:sz w:val="24"/>
          <w:szCs w:val="24"/>
        </w:rPr>
        <w:t>Stavební úpravy pro nové učebny ZŠ B.</w:t>
      </w:r>
      <w:r w:rsidR="003623D0">
        <w:rPr>
          <w:rFonts w:ascii="Times New Roman" w:hAnsi="Times New Roman" w:cs="Times New Roman"/>
          <w:sz w:val="24"/>
          <w:szCs w:val="24"/>
        </w:rPr>
        <w:t xml:space="preserve"> </w:t>
      </w:r>
      <w:r w:rsidR="003623D0" w:rsidRPr="003623D0">
        <w:rPr>
          <w:rFonts w:ascii="Times New Roman" w:hAnsi="Times New Roman" w:cs="Times New Roman"/>
          <w:sz w:val="24"/>
          <w:szCs w:val="24"/>
        </w:rPr>
        <w:t>Němcové v Dačicích</w:t>
      </w:r>
      <w:r w:rsidR="00074892" w:rsidRPr="003623D0">
        <w:rPr>
          <w:rFonts w:ascii="Times New Roman" w:hAnsi="Times New Roman" w:cs="Times New Roman"/>
          <w:sz w:val="24"/>
          <w:szCs w:val="24"/>
        </w:rPr>
        <w:t>“</w:t>
      </w:r>
      <w:r w:rsidR="006B6EFF" w:rsidRPr="003623D0">
        <w:rPr>
          <w:rFonts w:ascii="Times New Roman" w:hAnsi="Times New Roman" w:cs="Times New Roman"/>
          <w:sz w:val="24"/>
          <w:szCs w:val="24"/>
        </w:rPr>
        <w:t>, zpracovanou</w:t>
      </w:r>
      <w:r w:rsidR="004D3F26" w:rsidRPr="003623D0">
        <w:rPr>
          <w:rFonts w:ascii="Times New Roman" w:hAnsi="Times New Roman" w:cs="Times New Roman"/>
          <w:sz w:val="24"/>
          <w:szCs w:val="24"/>
        </w:rPr>
        <w:t xml:space="preserve"> </w:t>
      </w:r>
      <w:bookmarkStart w:id="0" w:name="Projektant_Název"/>
      <w:sdt>
        <w:sdtPr>
          <w:rPr>
            <w:rFonts w:ascii="Times New Roman" w:hAnsi="Times New Roman" w:cs="Times New Roman"/>
            <w:sz w:val="24"/>
            <w:szCs w:val="24"/>
          </w:rPr>
          <w:alias w:val="Projektant_Název"/>
          <w:tag w:val="Projektant_Název"/>
          <w:id w:val="278619599"/>
          <w:placeholder>
            <w:docPart w:val="3366742FA8B7449A8378AB6E97003264"/>
          </w:placeholder>
          <w:text/>
        </w:sdtPr>
        <w:sdtEndPr/>
        <w:sdtContent>
          <w:r w:rsidR="00D2091C">
            <w:rPr>
              <w:rFonts w:ascii="Times New Roman" w:hAnsi="Times New Roman" w:cs="Times New Roman"/>
              <w:sz w:val="24"/>
              <w:szCs w:val="24"/>
            </w:rPr>
            <w:t xml:space="preserve">Ing. </w:t>
          </w:r>
          <w:proofErr w:type="gramStart"/>
          <w:r w:rsidR="00D2091C">
            <w:rPr>
              <w:rFonts w:ascii="Times New Roman" w:hAnsi="Times New Roman" w:cs="Times New Roman"/>
              <w:sz w:val="24"/>
              <w:szCs w:val="24"/>
            </w:rPr>
            <w:t>arch.</w:t>
          </w:r>
          <w:proofErr w:type="gramEnd"/>
          <w:r w:rsidR="00D2091C">
            <w:rPr>
              <w:rFonts w:ascii="Times New Roman" w:hAnsi="Times New Roman" w:cs="Times New Roman"/>
              <w:sz w:val="24"/>
              <w:szCs w:val="24"/>
            </w:rPr>
            <w:t xml:space="preserve"> Pavlem Kučerou</w:t>
          </w:r>
        </w:sdtContent>
      </w:sdt>
      <w:bookmarkEnd w:id="0"/>
      <w:r w:rsidR="00310C5E" w:rsidRPr="003623D0">
        <w:rPr>
          <w:rFonts w:ascii="Times New Roman" w:hAnsi="Times New Roman" w:cs="Times New Roman"/>
          <w:sz w:val="24"/>
          <w:szCs w:val="24"/>
        </w:rPr>
        <w:t>, IČO:</w:t>
      </w:r>
      <w:bookmarkStart w:id="1" w:name="Projektant_IČO"/>
      <w:r w:rsidR="00763120" w:rsidRPr="003623D0">
        <w:rPr>
          <w:rFonts w:ascii="Times New Roman" w:hAnsi="Times New Roman" w:cs="Times New Roman"/>
          <w:sz w:val="24"/>
          <w:szCs w:val="24"/>
        </w:rPr>
        <w:t> </w:t>
      </w:r>
      <w:sdt>
        <w:sdtPr>
          <w:rPr>
            <w:rFonts w:ascii="Times New Roman" w:hAnsi="Times New Roman" w:cs="Times New Roman"/>
            <w:sz w:val="24"/>
            <w:szCs w:val="24"/>
          </w:rPr>
          <w:alias w:val="Projektant_IČO"/>
          <w:tag w:val="Projektant_IČO"/>
          <w:id w:val="-1753966718"/>
          <w:placeholder>
            <w:docPart w:val="CCD522955C064DE49ECEF774AAB87D73"/>
          </w:placeholder>
          <w:text/>
        </w:sdtPr>
        <w:sdtEndPr/>
        <w:sdtContent>
          <w:r w:rsidR="00D2091C" w:rsidRPr="00D2091C">
            <w:rPr>
              <w:rFonts w:ascii="Times New Roman" w:hAnsi="Times New Roman" w:cs="Times New Roman"/>
              <w:sz w:val="24"/>
              <w:szCs w:val="24"/>
            </w:rPr>
            <w:t>13375113</w:t>
          </w:r>
        </w:sdtContent>
      </w:sdt>
      <w:bookmarkEnd w:id="1"/>
      <w:r w:rsidR="00310C5E" w:rsidRPr="003623D0">
        <w:rPr>
          <w:rFonts w:ascii="Times New Roman" w:hAnsi="Times New Roman" w:cs="Times New Roman"/>
          <w:sz w:val="24"/>
          <w:szCs w:val="24"/>
        </w:rPr>
        <w:t xml:space="preserve">, sídlo: </w:t>
      </w:r>
      <w:bookmarkStart w:id="2" w:name="Projektant_Sídlo"/>
      <w:sdt>
        <w:sdtPr>
          <w:rPr>
            <w:rFonts w:ascii="Times New Roman" w:hAnsi="Times New Roman" w:cs="Times New Roman"/>
            <w:sz w:val="24"/>
            <w:szCs w:val="24"/>
          </w:rPr>
          <w:alias w:val="Projektant_Sídlo"/>
          <w:tag w:val="Projektant_Sídlo"/>
          <w:id w:val="-987546776"/>
          <w:placeholder>
            <w:docPart w:val="F6B53367C914440DB2C176B50087B52D"/>
          </w:placeholder>
          <w:text/>
        </w:sdtPr>
        <w:sdtEndPr/>
        <w:sdtContent>
          <w:r w:rsidR="00D2091C">
            <w:rPr>
              <w:rFonts w:ascii="Times New Roman" w:hAnsi="Times New Roman" w:cs="Times New Roman"/>
              <w:sz w:val="24"/>
              <w:szCs w:val="24"/>
            </w:rPr>
            <w:t>Antonínská 15</w:t>
          </w:r>
          <w:r w:rsidR="00BF5DF0" w:rsidRPr="003623D0">
            <w:rPr>
              <w:rFonts w:ascii="Times New Roman" w:hAnsi="Times New Roman" w:cs="Times New Roman"/>
              <w:sz w:val="24"/>
              <w:szCs w:val="24"/>
            </w:rPr>
            <w:t>, 380 01 Dačice</w:t>
          </w:r>
        </w:sdtContent>
      </w:sdt>
      <w:bookmarkEnd w:id="2"/>
      <w:r w:rsidR="00310C5E" w:rsidRPr="003623D0">
        <w:rPr>
          <w:rFonts w:ascii="Times New Roman" w:hAnsi="Times New Roman" w:cs="Times New Roman"/>
          <w:sz w:val="24"/>
          <w:szCs w:val="24"/>
        </w:rPr>
        <w:t xml:space="preserve">, </w:t>
      </w:r>
      <w:r w:rsidR="004D3F26" w:rsidRPr="003623D0">
        <w:rPr>
          <w:rFonts w:ascii="Times New Roman" w:hAnsi="Times New Roman" w:cs="Times New Roman"/>
          <w:sz w:val="24"/>
          <w:szCs w:val="24"/>
        </w:rPr>
        <w:t>číslo autorizace ČKA</w:t>
      </w:r>
      <w:r w:rsidR="00310C5E" w:rsidRPr="003623D0">
        <w:rPr>
          <w:rFonts w:ascii="Times New Roman" w:hAnsi="Times New Roman" w:cs="Times New Roman"/>
          <w:sz w:val="24"/>
          <w:szCs w:val="24"/>
        </w:rPr>
        <w:t xml:space="preserve">: </w:t>
      </w:r>
      <w:r w:rsidR="00111C29" w:rsidRPr="003623D0">
        <w:rPr>
          <w:rFonts w:ascii="Times New Roman" w:hAnsi="Times New Roman" w:cs="Times New Roman"/>
          <w:sz w:val="24"/>
          <w:szCs w:val="24"/>
        </w:rPr>
        <w:t>0</w:t>
      </w:r>
      <w:r w:rsidR="004D3F26" w:rsidRPr="003623D0">
        <w:rPr>
          <w:rFonts w:ascii="Times New Roman" w:hAnsi="Times New Roman" w:cs="Times New Roman"/>
          <w:sz w:val="24"/>
          <w:szCs w:val="24"/>
        </w:rPr>
        <w:t>0</w:t>
      </w:r>
      <w:r w:rsidR="00111C29" w:rsidRPr="003623D0">
        <w:rPr>
          <w:rFonts w:ascii="Times New Roman" w:hAnsi="Times New Roman" w:cs="Times New Roman"/>
          <w:sz w:val="24"/>
          <w:szCs w:val="24"/>
        </w:rPr>
        <w:t>4</w:t>
      </w:r>
      <w:r w:rsidR="004D3F26" w:rsidRPr="003623D0">
        <w:rPr>
          <w:rFonts w:ascii="Times New Roman" w:hAnsi="Times New Roman" w:cs="Times New Roman"/>
          <w:sz w:val="24"/>
          <w:szCs w:val="24"/>
        </w:rPr>
        <w:t>2</w:t>
      </w:r>
      <w:r w:rsidR="00D2091C">
        <w:rPr>
          <w:rFonts w:ascii="Times New Roman" w:hAnsi="Times New Roman" w:cs="Times New Roman"/>
          <w:sz w:val="24"/>
          <w:szCs w:val="24"/>
        </w:rPr>
        <w:t>8</w:t>
      </w:r>
      <w:r w:rsidR="00111C29" w:rsidRPr="003623D0">
        <w:rPr>
          <w:rFonts w:ascii="Times New Roman" w:hAnsi="Times New Roman" w:cs="Times New Roman"/>
          <w:sz w:val="24"/>
          <w:szCs w:val="24"/>
        </w:rPr>
        <w:t xml:space="preserve"> </w:t>
      </w:r>
      <w:r w:rsidR="00B33D28" w:rsidRPr="003623D0">
        <w:rPr>
          <w:rFonts w:ascii="Times New Roman" w:hAnsi="Times New Roman" w:cs="Times New Roman"/>
          <w:sz w:val="24"/>
          <w:szCs w:val="24"/>
        </w:rPr>
        <w:t>(dále jen „</w:t>
      </w:r>
      <w:r w:rsidR="00111C29" w:rsidRPr="003623D0">
        <w:rPr>
          <w:rFonts w:ascii="Times New Roman" w:hAnsi="Times New Roman" w:cs="Times New Roman"/>
          <w:sz w:val="24"/>
          <w:szCs w:val="24"/>
        </w:rPr>
        <w:t>projektová</w:t>
      </w:r>
      <w:r w:rsidR="00B33D28" w:rsidRPr="003623D0">
        <w:rPr>
          <w:rFonts w:ascii="Times New Roman" w:hAnsi="Times New Roman" w:cs="Times New Roman"/>
          <w:sz w:val="24"/>
          <w:szCs w:val="24"/>
        </w:rPr>
        <w:t xml:space="preserve"> dokumentace“),</w:t>
      </w:r>
    </w:p>
    <w:p w14:paraId="4500BB8D" w14:textId="1468D474" w:rsidR="00B9336B" w:rsidRDefault="001E7AD1" w:rsidP="004D3F26">
      <w:pPr>
        <w:pStyle w:val="Odstavecseseznamem"/>
        <w:numPr>
          <w:ilvl w:val="0"/>
          <w:numId w:val="21"/>
        </w:numPr>
        <w:spacing w:before="120" w:after="0"/>
        <w:jc w:val="both"/>
        <w:rPr>
          <w:rFonts w:ascii="Times New Roman" w:hAnsi="Times New Roman" w:cs="Times New Roman"/>
          <w:sz w:val="24"/>
          <w:szCs w:val="24"/>
        </w:rPr>
      </w:pPr>
      <w:r w:rsidRPr="006B6EFF">
        <w:rPr>
          <w:rFonts w:ascii="Times New Roman" w:hAnsi="Times New Roman" w:cs="Times New Roman"/>
          <w:sz w:val="24"/>
          <w:szCs w:val="24"/>
        </w:rPr>
        <w:t xml:space="preserve">soupisem stavebních prací, dodávek a služeb s výkazem výměr, který tvoří </w:t>
      </w:r>
      <w:r w:rsidR="00D876EF" w:rsidRPr="006B6EFF">
        <w:rPr>
          <w:rFonts w:ascii="Times New Roman" w:hAnsi="Times New Roman" w:cs="Times New Roman"/>
          <w:sz w:val="24"/>
          <w:szCs w:val="24"/>
        </w:rPr>
        <w:t xml:space="preserve">jako nedílná součást této smlouvy její </w:t>
      </w:r>
      <w:r w:rsidRPr="006B6EFF">
        <w:rPr>
          <w:rFonts w:ascii="Times New Roman" w:hAnsi="Times New Roman" w:cs="Times New Roman"/>
          <w:sz w:val="24"/>
          <w:szCs w:val="24"/>
        </w:rPr>
        <w:t>přílohu č. 1</w:t>
      </w:r>
      <w:r w:rsidR="008C7562">
        <w:rPr>
          <w:rFonts w:ascii="Times New Roman" w:hAnsi="Times New Roman" w:cs="Times New Roman"/>
          <w:sz w:val="24"/>
          <w:szCs w:val="24"/>
        </w:rPr>
        <w:t>,</w:t>
      </w:r>
    </w:p>
    <w:p w14:paraId="14AB30FF" w14:textId="316F2935" w:rsidR="008C7562" w:rsidRPr="004D3F26" w:rsidRDefault="008C7562" w:rsidP="004D3F26">
      <w:pPr>
        <w:pStyle w:val="Odstavecseseznamem"/>
        <w:numPr>
          <w:ilvl w:val="0"/>
          <w:numId w:val="21"/>
        </w:numPr>
        <w:spacing w:before="120" w:after="0"/>
        <w:jc w:val="both"/>
        <w:rPr>
          <w:rFonts w:ascii="Times New Roman" w:hAnsi="Times New Roman" w:cs="Times New Roman"/>
          <w:sz w:val="24"/>
          <w:szCs w:val="24"/>
        </w:rPr>
      </w:pPr>
      <w:r>
        <w:rPr>
          <w:rFonts w:ascii="Times New Roman" w:hAnsi="Times New Roman" w:cs="Times New Roman"/>
          <w:sz w:val="24"/>
          <w:szCs w:val="24"/>
        </w:rPr>
        <w:t xml:space="preserve">stavebním povolením </w:t>
      </w:r>
      <w:r w:rsidRPr="00026581">
        <w:rPr>
          <w:rFonts w:ascii="Times New Roman" w:hAnsi="Times New Roman" w:cs="Times New Roman"/>
          <w:sz w:val="24"/>
          <w:szCs w:val="24"/>
        </w:rPr>
        <w:t xml:space="preserve">vydaným </w:t>
      </w:r>
      <w:sdt>
        <w:sdtPr>
          <w:rPr>
            <w:rFonts w:ascii="Times New Roman" w:hAnsi="Times New Roman" w:cs="Times New Roman"/>
            <w:sz w:val="24"/>
            <w:szCs w:val="24"/>
          </w:rPr>
          <w:alias w:val="Úřad_Název"/>
          <w:tag w:val="Úřad_Název"/>
          <w:id w:val="-1192066426"/>
          <w:placeholder>
            <w:docPart w:val="17BEA5A0512948418E56A3AF13B79F8E"/>
          </w:placeholder>
          <w:text/>
        </w:sdtPr>
        <w:sdtEndPr/>
        <w:sdtContent>
          <w:r w:rsidRPr="00026581">
            <w:rPr>
              <w:rFonts w:ascii="Times New Roman" w:hAnsi="Times New Roman" w:cs="Times New Roman"/>
              <w:sz w:val="24"/>
              <w:szCs w:val="24"/>
            </w:rPr>
            <w:t>Městským úřadem Dačice</w:t>
          </w:r>
        </w:sdtContent>
      </w:sdt>
      <w:r w:rsidRPr="00026581">
        <w:rPr>
          <w:rFonts w:ascii="Times New Roman" w:hAnsi="Times New Roman" w:cs="Times New Roman"/>
          <w:sz w:val="24"/>
          <w:szCs w:val="24"/>
        </w:rPr>
        <w:t xml:space="preserve">, odborem </w:t>
      </w:r>
      <w:sdt>
        <w:sdtPr>
          <w:rPr>
            <w:rFonts w:ascii="Times New Roman" w:hAnsi="Times New Roman" w:cs="Times New Roman"/>
            <w:sz w:val="24"/>
            <w:szCs w:val="24"/>
          </w:rPr>
          <w:alias w:val="Úřad_Odbor_ÚR"/>
          <w:tag w:val="Úřad_Odbor_ÚR"/>
          <w:id w:val="-1136709830"/>
          <w:placeholder>
            <w:docPart w:val="7D05EBB730064069B5DB8F347AC1040B"/>
          </w:placeholder>
          <w:text/>
        </w:sdtPr>
        <w:sdtEndPr/>
        <w:sdtContent>
          <w:r w:rsidRPr="00026581">
            <w:rPr>
              <w:rFonts w:ascii="Times New Roman" w:hAnsi="Times New Roman" w:cs="Times New Roman"/>
              <w:sz w:val="24"/>
              <w:szCs w:val="24"/>
            </w:rPr>
            <w:t>stavebního úřadu</w:t>
          </w:r>
        </w:sdtContent>
      </w:sdt>
      <w:r w:rsidRPr="00026581">
        <w:rPr>
          <w:rFonts w:ascii="Times New Roman" w:hAnsi="Times New Roman" w:cs="Times New Roman"/>
          <w:sz w:val="24"/>
          <w:szCs w:val="24"/>
        </w:rPr>
        <w:t xml:space="preserve"> dne </w:t>
      </w:r>
      <w:sdt>
        <w:sdtPr>
          <w:rPr>
            <w:rFonts w:ascii="Times New Roman" w:hAnsi="Times New Roman" w:cs="Times New Roman"/>
            <w:sz w:val="24"/>
            <w:szCs w:val="24"/>
          </w:rPr>
          <w:alias w:val="Datum_ÚR"/>
          <w:tag w:val="Datum_ÚR"/>
          <w:id w:val="293566659"/>
          <w:placeholder>
            <w:docPart w:val="DE677CB9578C4A33BA4D70C2821D4F5C"/>
          </w:placeholder>
          <w:date>
            <w:dateFormat w:val="d. M. yyyy"/>
            <w:lid w:val="cs-CZ"/>
            <w:storeMappedDataAs w:val="dateTime"/>
            <w:calendar w:val="gregorian"/>
          </w:date>
        </w:sdtPr>
        <w:sdtEndPr/>
        <w:sdtContent>
          <w:r>
            <w:rPr>
              <w:rFonts w:ascii="Times New Roman" w:hAnsi="Times New Roman" w:cs="Times New Roman"/>
              <w:sz w:val="24"/>
              <w:szCs w:val="24"/>
            </w:rPr>
            <w:t>27</w:t>
          </w:r>
          <w:r w:rsidRPr="00026581">
            <w:rPr>
              <w:rFonts w:ascii="Times New Roman" w:hAnsi="Times New Roman" w:cs="Times New Roman"/>
              <w:sz w:val="24"/>
              <w:szCs w:val="24"/>
            </w:rPr>
            <w:t> </w:t>
          </w:r>
          <w:r>
            <w:rPr>
              <w:rFonts w:ascii="Times New Roman" w:hAnsi="Times New Roman" w:cs="Times New Roman"/>
              <w:sz w:val="24"/>
              <w:szCs w:val="24"/>
            </w:rPr>
            <w:t>5</w:t>
          </w:r>
          <w:r w:rsidRPr="00026581">
            <w:rPr>
              <w:rFonts w:ascii="Times New Roman" w:hAnsi="Times New Roman" w:cs="Times New Roman"/>
              <w:sz w:val="24"/>
              <w:szCs w:val="24"/>
            </w:rPr>
            <w:t>.</w:t>
          </w:r>
          <w:r>
            <w:rPr>
              <w:rFonts w:ascii="Times New Roman" w:hAnsi="Times New Roman" w:cs="Times New Roman"/>
              <w:sz w:val="24"/>
              <w:szCs w:val="24"/>
            </w:rPr>
            <w:t> </w:t>
          </w:r>
          <w:r w:rsidRPr="00026581">
            <w:rPr>
              <w:rFonts w:ascii="Times New Roman" w:hAnsi="Times New Roman" w:cs="Times New Roman"/>
              <w:sz w:val="24"/>
              <w:szCs w:val="24"/>
            </w:rPr>
            <w:t>202</w:t>
          </w:r>
          <w:r>
            <w:rPr>
              <w:rFonts w:ascii="Times New Roman" w:hAnsi="Times New Roman" w:cs="Times New Roman"/>
              <w:sz w:val="24"/>
              <w:szCs w:val="24"/>
            </w:rPr>
            <w:t>2</w:t>
          </w:r>
        </w:sdtContent>
      </w:sdt>
      <w:r w:rsidRPr="00026581">
        <w:rPr>
          <w:rFonts w:ascii="Times New Roman" w:hAnsi="Times New Roman" w:cs="Times New Roman"/>
          <w:sz w:val="24"/>
          <w:szCs w:val="24"/>
        </w:rPr>
        <w:t xml:space="preserve"> pod č. j. </w:t>
      </w:r>
      <w:sdt>
        <w:sdtPr>
          <w:rPr>
            <w:rFonts w:ascii="Times New Roman" w:hAnsi="Times New Roman" w:cs="Times New Roman"/>
            <w:sz w:val="24"/>
            <w:szCs w:val="24"/>
          </w:rPr>
          <w:alias w:val="Č.j._ÚR"/>
          <w:tag w:val="Č.j._ÚR"/>
          <w:id w:val="566463855"/>
          <w:placeholder>
            <w:docPart w:val="91E865485C154CBE943FAA63CC56D6D1"/>
          </w:placeholder>
          <w:text/>
        </w:sdtPr>
        <w:sdtEndPr/>
        <w:sdtContent>
          <w:r w:rsidRPr="00026581">
            <w:rPr>
              <w:rFonts w:ascii="Times New Roman" w:hAnsi="Times New Roman" w:cs="Times New Roman"/>
              <w:sz w:val="24"/>
              <w:szCs w:val="24"/>
            </w:rPr>
            <w:t>DACI/</w:t>
          </w:r>
          <w:r>
            <w:rPr>
              <w:rFonts w:ascii="Times New Roman" w:hAnsi="Times New Roman" w:cs="Times New Roman"/>
              <w:sz w:val="24"/>
              <w:szCs w:val="24"/>
            </w:rPr>
            <w:t>13351/22</w:t>
          </w:r>
          <w:r w:rsidRPr="00026581">
            <w:rPr>
              <w:rFonts w:ascii="Times New Roman" w:hAnsi="Times New Roman" w:cs="Times New Roman"/>
              <w:sz w:val="24"/>
              <w:szCs w:val="24"/>
            </w:rPr>
            <w:t>/OSÚ</w:t>
          </w:r>
        </w:sdtContent>
      </w:sdt>
      <w:r w:rsidRPr="00026581">
        <w:rPr>
          <w:rFonts w:ascii="Times New Roman" w:hAnsi="Times New Roman" w:cs="Times New Roman"/>
          <w:sz w:val="24"/>
          <w:szCs w:val="24"/>
        </w:rPr>
        <w:t xml:space="preserve"> </w:t>
      </w:r>
      <w:r>
        <w:rPr>
          <w:rFonts w:ascii="Times New Roman" w:hAnsi="Times New Roman" w:cs="Times New Roman"/>
          <w:sz w:val="24"/>
          <w:szCs w:val="24"/>
        </w:rPr>
        <w:t>pr</w:t>
      </w:r>
      <w:r w:rsidRPr="00026581">
        <w:rPr>
          <w:rFonts w:ascii="Times New Roman" w:hAnsi="Times New Roman" w:cs="Times New Roman"/>
          <w:sz w:val="24"/>
          <w:szCs w:val="24"/>
        </w:rPr>
        <w:t>o stavbu „</w:t>
      </w:r>
      <w:sdt>
        <w:sdtPr>
          <w:rPr>
            <w:rFonts w:ascii="Times New Roman" w:hAnsi="Times New Roman" w:cs="Times New Roman"/>
            <w:sz w:val="24"/>
            <w:szCs w:val="24"/>
          </w:rPr>
          <w:alias w:val="Stavba_ÚR"/>
          <w:tag w:val="Stavba_ÚR"/>
          <w:id w:val="1280219928"/>
          <w:placeholder>
            <w:docPart w:val="D81BCB311F90494DBE6093E5A186C5C6"/>
          </w:placeholder>
          <w:text/>
        </w:sdtPr>
        <w:sdtEndPr/>
        <w:sdtContent>
          <w:r w:rsidRPr="008C7562">
            <w:rPr>
              <w:rFonts w:ascii="Times New Roman" w:hAnsi="Times New Roman" w:cs="Times New Roman"/>
              <w:sz w:val="24"/>
              <w:szCs w:val="24"/>
            </w:rPr>
            <w:t>Stavební úpravy části prostorů objektu v 2. NP pro jednu kmenovou učebnu, 1 učebnu cizích jazyků a</w:t>
          </w:r>
          <w:r>
            <w:rPr>
              <w:rFonts w:ascii="Times New Roman" w:hAnsi="Times New Roman" w:cs="Times New Roman"/>
              <w:sz w:val="24"/>
              <w:szCs w:val="24"/>
            </w:rPr>
            <w:t> </w:t>
          </w:r>
          <w:r w:rsidRPr="008C7562">
            <w:rPr>
              <w:rFonts w:ascii="Times New Roman" w:hAnsi="Times New Roman" w:cs="Times New Roman"/>
              <w:sz w:val="24"/>
              <w:szCs w:val="24"/>
            </w:rPr>
            <w:t>informatiky s kabinetem</w:t>
          </w:r>
        </w:sdtContent>
      </w:sdt>
      <w:r>
        <w:rPr>
          <w:rFonts w:ascii="Times New Roman" w:hAnsi="Times New Roman" w:cs="Times New Roman"/>
          <w:sz w:val="24"/>
          <w:szCs w:val="24"/>
        </w:rPr>
        <w:t>“</w:t>
      </w:r>
    </w:p>
    <w:p w14:paraId="78E68ACA" w14:textId="3D82766D" w:rsidR="00B9336B" w:rsidRDefault="00B25195" w:rsidP="00B9336B">
      <w:pPr>
        <w:spacing w:before="120" w:after="0"/>
        <w:ind w:firstLine="567"/>
        <w:jc w:val="both"/>
        <w:rPr>
          <w:rFonts w:ascii="Times New Roman" w:hAnsi="Times New Roman" w:cs="Times New Roman"/>
          <w:sz w:val="24"/>
          <w:szCs w:val="24"/>
        </w:rPr>
      </w:pPr>
      <w:r>
        <w:rPr>
          <w:rFonts w:ascii="Times New Roman" w:hAnsi="Times New Roman" w:cs="Times New Roman"/>
          <w:sz w:val="24"/>
          <w:szCs w:val="24"/>
        </w:rPr>
        <w:t>(dále také „dílo“ či „stavba“),</w:t>
      </w:r>
    </w:p>
    <w:p w14:paraId="5105FBAE" w14:textId="008A73CA" w:rsidR="00B25195" w:rsidRPr="007735A6" w:rsidRDefault="00B25195" w:rsidP="00B25195">
      <w:pPr>
        <w:spacing w:before="120" w:after="0"/>
        <w:ind w:left="567"/>
        <w:jc w:val="both"/>
        <w:rPr>
          <w:rFonts w:ascii="Times New Roman" w:hAnsi="Times New Roman" w:cs="Times New Roman"/>
          <w:sz w:val="24"/>
          <w:szCs w:val="24"/>
        </w:rPr>
      </w:pPr>
      <w:r>
        <w:rPr>
          <w:rFonts w:ascii="Times New Roman" w:hAnsi="Times New Roman" w:cs="Times New Roman"/>
          <w:sz w:val="24"/>
          <w:szCs w:val="24"/>
        </w:rPr>
        <w:t xml:space="preserve">přičemž </w:t>
      </w:r>
      <w:r w:rsidRPr="008C7562">
        <w:rPr>
          <w:rFonts w:ascii="Times New Roman" w:hAnsi="Times New Roman" w:cs="Times New Roman"/>
          <w:b/>
          <w:sz w:val="24"/>
          <w:szCs w:val="24"/>
        </w:rPr>
        <w:t>předmětem díla nejsou stavební úpravy pro jednu kmenovou učebnu</w:t>
      </w:r>
      <w:r w:rsidRPr="00B25195">
        <w:rPr>
          <w:rFonts w:ascii="Times New Roman" w:hAnsi="Times New Roman" w:cs="Times New Roman"/>
          <w:sz w:val="24"/>
          <w:szCs w:val="24"/>
        </w:rPr>
        <w:t xml:space="preserve">, </w:t>
      </w:r>
      <w:r w:rsidR="008C7562">
        <w:rPr>
          <w:rFonts w:ascii="Times New Roman" w:hAnsi="Times New Roman" w:cs="Times New Roman"/>
          <w:sz w:val="24"/>
          <w:szCs w:val="24"/>
        </w:rPr>
        <w:t>které</w:t>
      </w:r>
      <w:r w:rsidRPr="00B25195">
        <w:rPr>
          <w:rFonts w:ascii="Times New Roman" w:hAnsi="Times New Roman" w:cs="Times New Roman"/>
          <w:sz w:val="24"/>
          <w:szCs w:val="24"/>
        </w:rPr>
        <w:t xml:space="preserve"> jsou </w:t>
      </w:r>
      <w:r>
        <w:rPr>
          <w:rFonts w:ascii="Times New Roman" w:hAnsi="Times New Roman" w:cs="Times New Roman"/>
          <w:sz w:val="24"/>
          <w:szCs w:val="24"/>
        </w:rPr>
        <w:t xml:space="preserve">rovněž </w:t>
      </w:r>
      <w:r w:rsidRPr="00B25195">
        <w:rPr>
          <w:rFonts w:ascii="Times New Roman" w:hAnsi="Times New Roman" w:cs="Times New Roman"/>
          <w:sz w:val="24"/>
          <w:szCs w:val="24"/>
        </w:rPr>
        <w:t>popsány ve výše uvedené projektové dokumentaci</w:t>
      </w:r>
      <w:r w:rsidR="008C7562">
        <w:rPr>
          <w:rFonts w:ascii="Times New Roman" w:hAnsi="Times New Roman" w:cs="Times New Roman"/>
          <w:sz w:val="24"/>
          <w:szCs w:val="24"/>
        </w:rPr>
        <w:t xml:space="preserve"> a stavebním povolení</w:t>
      </w:r>
      <w:r w:rsidRPr="00B25195">
        <w:rPr>
          <w:rFonts w:ascii="Times New Roman" w:hAnsi="Times New Roman" w:cs="Times New Roman"/>
          <w:sz w:val="24"/>
          <w:szCs w:val="24"/>
        </w:rPr>
        <w:t xml:space="preserve">, </w:t>
      </w:r>
      <w:r w:rsidRPr="008C7562">
        <w:rPr>
          <w:rFonts w:ascii="Times New Roman" w:hAnsi="Times New Roman" w:cs="Times New Roman"/>
          <w:b/>
          <w:sz w:val="24"/>
          <w:szCs w:val="24"/>
        </w:rPr>
        <w:t>ale</w:t>
      </w:r>
      <w:r w:rsidR="008C7562" w:rsidRPr="008C7562">
        <w:rPr>
          <w:rFonts w:ascii="Times New Roman" w:hAnsi="Times New Roman" w:cs="Times New Roman"/>
          <w:b/>
          <w:sz w:val="24"/>
          <w:szCs w:val="24"/>
        </w:rPr>
        <w:t> </w:t>
      </w:r>
      <w:r w:rsidRPr="008C7562">
        <w:rPr>
          <w:rFonts w:ascii="Times New Roman" w:hAnsi="Times New Roman" w:cs="Times New Roman"/>
          <w:b/>
          <w:sz w:val="24"/>
          <w:szCs w:val="24"/>
        </w:rPr>
        <w:t>pouze stavební úpravy pro učebnu cizích jazyků s kabinetem</w:t>
      </w:r>
      <w:r w:rsidRPr="00B25195">
        <w:rPr>
          <w:rFonts w:ascii="Times New Roman" w:hAnsi="Times New Roman" w:cs="Times New Roman"/>
          <w:sz w:val="24"/>
          <w:szCs w:val="24"/>
        </w:rPr>
        <w:t>.</w:t>
      </w:r>
    </w:p>
    <w:p w14:paraId="64A61004" w14:textId="754A42DC" w:rsidR="001E7AD1" w:rsidRPr="00763120" w:rsidRDefault="00A018BB" w:rsidP="001421E0">
      <w:pPr>
        <w:spacing w:before="120" w:after="0"/>
        <w:ind w:left="567"/>
        <w:jc w:val="both"/>
        <w:rPr>
          <w:rFonts w:ascii="Times New Roman" w:hAnsi="Times New Roman" w:cs="Times New Roman"/>
          <w:color w:val="000000"/>
          <w:sz w:val="24"/>
          <w:szCs w:val="24"/>
        </w:rPr>
      </w:pPr>
      <w:r w:rsidRPr="007735A6">
        <w:rPr>
          <w:rFonts w:ascii="Times New Roman" w:hAnsi="Times New Roman" w:cs="Times New Roman"/>
          <w:color w:val="000000"/>
          <w:sz w:val="24"/>
          <w:szCs w:val="24"/>
        </w:rPr>
        <w:t>Provedením díla</w:t>
      </w:r>
      <w:r w:rsidR="001E7AD1" w:rsidRPr="007735A6">
        <w:rPr>
          <w:rFonts w:ascii="Times New Roman" w:hAnsi="Times New Roman" w:cs="Times New Roman"/>
          <w:color w:val="000000"/>
          <w:sz w:val="24"/>
          <w:szCs w:val="24"/>
        </w:rPr>
        <w:t xml:space="preserve"> se dle této smlouvy rozumí úplné, funkční a bezv</w:t>
      </w:r>
      <w:r w:rsidR="005946C9" w:rsidRPr="007735A6">
        <w:rPr>
          <w:rFonts w:ascii="Times New Roman" w:hAnsi="Times New Roman" w:cs="Times New Roman"/>
          <w:color w:val="000000"/>
          <w:sz w:val="24"/>
          <w:szCs w:val="24"/>
        </w:rPr>
        <w:t>adné provedení všech stavebních a</w:t>
      </w:r>
      <w:r w:rsidR="001E7AD1" w:rsidRPr="007735A6">
        <w:rPr>
          <w:rFonts w:ascii="Times New Roman" w:hAnsi="Times New Roman" w:cs="Times New Roman"/>
          <w:color w:val="000000"/>
          <w:sz w:val="24"/>
          <w:szCs w:val="24"/>
        </w:rPr>
        <w:t xml:space="preserve"> montážn</w:t>
      </w:r>
      <w:r w:rsidR="005946C9" w:rsidRPr="007735A6">
        <w:rPr>
          <w:rFonts w:ascii="Times New Roman" w:hAnsi="Times New Roman" w:cs="Times New Roman"/>
          <w:color w:val="000000"/>
          <w:sz w:val="24"/>
          <w:szCs w:val="24"/>
        </w:rPr>
        <w:t xml:space="preserve">ích prací a konstrukcí, dodávek, </w:t>
      </w:r>
      <w:r w:rsidR="001E7AD1" w:rsidRPr="007735A6">
        <w:rPr>
          <w:rFonts w:ascii="Times New Roman" w:hAnsi="Times New Roman" w:cs="Times New Roman"/>
          <w:color w:val="000000"/>
          <w:sz w:val="24"/>
          <w:szCs w:val="24"/>
        </w:rPr>
        <w:t xml:space="preserve">služeb </w:t>
      </w:r>
      <w:r w:rsidR="005946C9" w:rsidRPr="007735A6">
        <w:rPr>
          <w:rFonts w:ascii="Times New Roman" w:hAnsi="Times New Roman" w:cs="Times New Roman"/>
          <w:color w:val="000000"/>
          <w:sz w:val="24"/>
          <w:szCs w:val="24"/>
        </w:rPr>
        <w:t xml:space="preserve">a výkonů, kterých je třeba </w:t>
      </w:r>
      <w:r w:rsidR="001E7AD1" w:rsidRPr="007735A6">
        <w:rPr>
          <w:rFonts w:ascii="Times New Roman" w:hAnsi="Times New Roman" w:cs="Times New Roman"/>
          <w:color w:val="000000"/>
          <w:sz w:val="24"/>
          <w:szCs w:val="24"/>
        </w:rPr>
        <w:t>pro</w:t>
      </w:r>
      <w:r w:rsidR="005946C9" w:rsidRPr="007735A6">
        <w:rPr>
          <w:rFonts w:ascii="Times New Roman" w:hAnsi="Times New Roman" w:cs="Times New Roman"/>
          <w:color w:val="000000"/>
          <w:sz w:val="24"/>
          <w:szCs w:val="24"/>
        </w:rPr>
        <w:t> </w:t>
      </w:r>
      <w:r w:rsidR="001E7AD1" w:rsidRPr="007735A6">
        <w:rPr>
          <w:rFonts w:ascii="Times New Roman" w:hAnsi="Times New Roman" w:cs="Times New Roman"/>
          <w:color w:val="000000"/>
          <w:sz w:val="24"/>
          <w:szCs w:val="24"/>
        </w:rPr>
        <w:t xml:space="preserve">zahájení, řádné dokončení a předání díla </w:t>
      </w:r>
      <w:r w:rsidR="00D876EF" w:rsidRPr="007735A6">
        <w:rPr>
          <w:rFonts w:ascii="Times New Roman" w:hAnsi="Times New Roman" w:cs="Times New Roman"/>
          <w:color w:val="000000"/>
          <w:sz w:val="24"/>
          <w:szCs w:val="24"/>
        </w:rPr>
        <w:t>k jeho užívání</w:t>
      </w:r>
      <w:r w:rsidR="001E7AD1" w:rsidRPr="007735A6">
        <w:rPr>
          <w:rFonts w:ascii="Times New Roman" w:hAnsi="Times New Roman" w:cs="Times New Roman"/>
          <w:color w:val="000000"/>
          <w:sz w:val="24"/>
          <w:szCs w:val="24"/>
        </w:rPr>
        <w:t xml:space="preserve">, včetně </w:t>
      </w:r>
      <w:r w:rsidR="00E84DA2">
        <w:rPr>
          <w:rFonts w:ascii="Times New Roman" w:hAnsi="Times New Roman" w:cs="Times New Roman"/>
          <w:color w:val="000000"/>
          <w:sz w:val="24"/>
          <w:szCs w:val="24"/>
        </w:rPr>
        <w:t xml:space="preserve">všech </w:t>
      </w:r>
      <w:r w:rsidR="001E7AD1" w:rsidRPr="007735A6">
        <w:rPr>
          <w:rFonts w:ascii="Times New Roman" w:hAnsi="Times New Roman" w:cs="Times New Roman"/>
          <w:color w:val="000000"/>
          <w:sz w:val="24"/>
          <w:szCs w:val="24"/>
        </w:rPr>
        <w:t xml:space="preserve">dodávek potřebných materiálů </w:t>
      </w:r>
      <w:r w:rsidR="00E84DA2">
        <w:rPr>
          <w:rFonts w:ascii="Times New Roman" w:hAnsi="Times New Roman" w:cs="Times New Roman"/>
          <w:color w:val="000000"/>
          <w:sz w:val="24"/>
          <w:szCs w:val="24"/>
        </w:rPr>
        <w:t xml:space="preserve">a zařízení nezbytných pro řádné dokončení díla, </w:t>
      </w:r>
      <w:r w:rsidR="00E84DA2" w:rsidRPr="00763120">
        <w:rPr>
          <w:rFonts w:ascii="Times New Roman" w:hAnsi="Times New Roman" w:cs="Times New Roman"/>
          <w:color w:val="000000"/>
          <w:sz w:val="24"/>
          <w:szCs w:val="24"/>
        </w:rPr>
        <w:t>všech činností a</w:t>
      </w:r>
      <w:r w:rsidR="00763120">
        <w:rPr>
          <w:rFonts w:ascii="Times New Roman" w:hAnsi="Times New Roman" w:cs="Times New Roman"/>
          <w:color w:val="000000"/>
          <w:sz w:val="24"/>
          <w:szCs w:val="24"/>
        </w:rPr>
        <w:t> </w:t>
      </w:r>
      <w:r w:rsidR="00E84DA2" w:rsidRPr="00763120">
        <w:rPr>
          <w:rFonts w:ascii="Times New Roman" w:hAnsi="Times New Roman" w:cs="Times New Roman"/>
          <w:color w:val="000000"/>
          <w:sz w:val="24"/>
          <w:szCs w:val="24"/>
        </w:rPr>
        <w:t xml:space="preserve">služeb, jejichž provedení je pro řádné dokončení díla nezbytné </w:t>
      </w:r>
      <w:r w:rsidR="001E7AD1" w:rsidRPr="00763120">
        <w:rPr>
          <w:rFonts w:ascii="Times New Roman" w:hAnsi="Times New Roman" w:cs="Times New Roman"/>
          <w:color w:val="000000"/>
          <w:sz w:val="24"/>
          <w:szCs w:val="24"/>
        </w:rPr>
        <w:t>(např.</w:t>
      </w:r>
      <w:r w:rsidR="00B77D78" w:rsidRPr="00763120">
        <w:rPr>
          <w:rFonts w:ascii="Times New Roman" w:hAnsi="Times New Roman" w:cs="Times New Roman"/>
          <w:color w:val="000000"/>
          <w:sz w:val="24"/>
          <w:szCs w:val="24"/>
        </w:rPr>
        <w:t> </w:t>
      </w:r>
      <w:r w:rsidR="001E7AD1" w:rsidRPr="00763120">
        <w:rPr>
          <w:rFonts w:ascii="Times New Roman" w:hAnsi="Times New Roman" w:cs="Times New Roman"/>
          <w:color w:val="000000"/>
          <w:sz w:val="24"/>
          <w:szCs w:val="24"/>
        </w:rPr>
        <w:t xml:space="preserve">zařízení staveniště, bezpečnostní opatření, zabezpečení přístupu, </w:t>
      </w:r>
      <w:r w:rsidR="00CA4092">
        <w:rPr>
          <w:rFonts w:ascii="Times New Roman" w:hAnsi="Times New Roman" w:cs="Times New Roman"/>
          <w:color w:val="000000"/>
          <w:sz w:val="24"/>
          <w:szCs w:val="24"/>
        </w:rPr>
        <w:t xml:space="preserve">vzorkování, </w:t>
      </w:r>
      <w:r w:rsidR="001E7AD1" w:rsidRPr="00763120">
        <w:rPr>
          <w:rFonts w:ascii="Times New Roman" w:hAnsi="Times New Roman" w:cs="Times New Roman"/>
          <w:color w:val="000000"/>
          <w:sz w:val="24"/>
          <w:szCs w:val="24"/>
        </w:rPr>
        <w:t>skládkovné apod.)</w:t>
      </w:r>
      <w:r w:rsidR="002F4F13" w:rsidRPr="00763120">
        <w:rPr>
          <w:rFonts w:ascii="Times New Roman" w:hAnsi="Times New Roman" w:cs="Times New Roman"/>
          <w:color w:val="000000"/>
          <w:sz w:val="24"/>
          <w:szCs w:val="24"/>
        </w:rPr>
        <w:t xml:space="preserve"> a</w:t>
      </w:r>
      <w:r w:rsidR="00E84DA2" w:rsidRPr="00763120">
        <w:rPr>
          <w:rFonts w:ascii="Times New Roman" w:hAnsi="Times New Roman" w:cs="Times New Roman"/>
          <w:color w:val="000000"/>
          <w:sz w:val="24"/>
          <w:szCs w:val="24"/>
        </w:rPr>
        <w:t> </w:t>
      </w:r>
      <w:r w:rsidR="001E7AD1" w:rsidRPr="00763120">
        <w:rPr>
          <w:rFonts w:ascii="Times New Roman" w:hAnsi="Times New Roman" w:cs="Times New Roman"/>
          <w:color w:val="000000"/>
          <w:sz w:val="24"/>
          <w:szCs w:val="24"/>
        </w:rPr>
        <w:t>včetně koordinační a ko</w:t>
      </w:r>
      <w:r w:rsidR="00B77D78" w:rsidRPr="00763120">
        <w:rPr>
          <w:rFonts w:ascii="Times New Roman" w:hAnsi="Times New Roman" w:cs="Times New Roman"/>
          <w:color w:val="000000"/>
          <w:sz w:val="24"/>
          <w:szCs w:val="24"/>
        </w:rPr>
        <w:t>mpletační činnosti celé stavby.</w:t>
      </w:r>
    </w:p>
    <w:p w14:paraId="58D2BDBE" w14:textId="72AEFE99" w:rsidR="002405D1" w:rsidRPr="007735A6" w:rsidRDefault="002405D1" w:rsidP="001421E0">
      <w:pPr>
        <w:spacing w:before="120" w:after="120"/>
        <w:ind w:left="567"/>
        <w:jc w:val="both"/>
        <w:rPr>
          <w:rFonts w:ascii="Times New Roman" w:hAnsi="Times New Roman" w:cs="Times New Roman"/>
          <w:sz w:val="24"/>
          <w:szCs w:val="24"/>
        </w:rPr>
      </w:pPr>
      <w:r>
        <w:rPr>
          <w:rFonts w:ascii="Times New Roman" w:hAnsi="Times New Roman" w:cs="Times New Roman"/>
          <w:sz w:val="24"/>
          <w:szCs w:val="24"/>
        </w:rPr>
        <w:t>Zhotovitel prohlašuje, že se se všemi potřebnými dokumenty, včetně projektové dokumentace, důkladně seznámil.</w:t>
      </w:r>
    </w:p>
    <w:p w14:paraId="3220E568" w14:textId="77777777" w:rsidR="002F4F13" w:rsidRPr="007735A6" w:rsidRDefault="002F4F13" w:rsidP="00C34D85">
      <w:pPr>
        <w:keepNext/>
        <w:spacing w:after="0"/>
        <w:ind w:left="567"/>
        <w:jc w:val="both"/>
        <w:rPr>
          <w:rFonts w:ascii="Times New Roman" w:hAnsi="Times New Roman" w:cs="Times New Roman"/>
          <w:sz w:val="24"/>
          <w:szCs w:val="24"/>
        </w:rPr>
      </w:pPr>
      <w:r w:rsidRPr="007A729A">
        <w:rPr>
          <w:rFonts w:ascii="Times New Roman" w:hAnsi="Times New Roman" w:cs="Times New Roman"/>
          <w:sz w:val="24"/>
          <w:szCs w:val="24"/>
        </w:rPr>
        <w:t>Popis stavby:</w:t>
      </w:r>
    </w:p>
    <w:p w14:paraId="3D8B8215" w14:textId="56A6A2EF" w:rsidR="00310C5E" w:rsidRDefault="00310C5E" w:rsidP="00310C5E">
      <w:pPr>
        <w:spacing w:after="120"/>
        <w:ind w:left="567"/>
        <w:jc w:val="both"/>
        <w:rPr>
          <w:rFonts w:ascii="Times New Roman" w:hAnsi="Times New Roman" w:cs="Times New Roman"/>
          <w:sz w:val="24"/>
          <w:szCs w:val="24"/>
        </w:rPr>
      </w:pPr>
      <w:r w:rsidRPr="00026581">
        <w:rPr>
          <w:rFonts w:ascii="Times New Roman" w:hAnsi="Times New Roman" w:cs="Times New Roman"/>
          <w:sz w:val="24"/>
          <w:szCs w:val="24"/>
        </w:rPr>
        <w:t xml:space="preserve">Jedná se o stavbu, jejímž účelem </w:t>
      </w:r>
      <w:r w:rsidR="00026581" w:rsidRPr="00026581">
        <w:rPr>
          <w:rFonts w:ascii="Times New Roman" w:hAnsi="Times New Roman" w:cs="Times New Roman"/>
          <w:sz w:val="24"/>
          <w:szCs w:val="24"/>
        </w:rPr>
        <w:t>j</w:t>
      </w:r>
      <w:r w:rsidR="00111C29">
        <w:rPr>
          <w:rFonts w:ascii="Times New Roman" w:hAnsi="Times New Roman" w:cs="Times New Roman"/>
          <w:sz w:val="24"/>
          <w:szCs w:val="24"/>
        </w:rPr>
        <w:t>e</w:t>
      </w:r>
      <w:r w:rsidR="00026581" w:rsidRPr="00026581">
        <w:rPr>
          <w:rFonts w:ascii="Times New Roman" w:hAnsi="Times New Roman" w:cs="Times New Roman"/>
          <w:sz w:val="24"/>
          <w:szCs w:val="24"/>
        </w:rPr>
        <w:t xml:space="preserve"> </w:t>
      </w:r>
      <w:r w:rsidR="00F3062B" w:rsidRPr="00F3062B">
        <w:rPr>
          <w:rFonts w:ascii="Times New Roman" w:hAnsi="Times New Roman" w:cs="Times New Roman"/>
          <w:sz w:val="24"/>
          <w:szCs w:val="24"/>
        </w:rPr>
        <w:t>rekonstrukce dosavadní učebny chemie vč. přilehlého kabinetu na jazykovou učebnu s výukou robotiky v ZŠ B. Němcové Dačice tak, aby byl zvýšen stavebně technický standard této učebny a kabinetu a aby nově dodávané vybavení, které je předmětem částí 2 a 3 této veřejné zakázky, bylo možné připojit na příslušné rozvody</w:t>
      </w:r>
      <w:r w:rsidRPr="00026581">
        <w:rPr>
          <w:rFonts w:ascii="Times New Roman" w:hAnsi="Times New Roman" w:cs="Times New Roman"/>
          <w:sz w:val="24"/>
          <w:szCs w:val="24"/>
        </w:rPr>
        <w:t>.</w:t>
      </w:r>
    </w:p>
    <w:p w14:paraId="3C0E9EBB" w14:textId="0983C7C4" w:rsidR="00026581" w:rsidRPr="00D166AA" w:rsidRDefault="00026581" w:rsidP="00CA4092">
      <w:pPr>
        <w:spacing w:after="240"/>
        <w:ind w:left="567"/>
        <w:jc w:val="both"/>
        <w:rPr>
          <w:rFonts w:ascii="Times New Roman" w:hAnsi="Times New Roman" w:cs="Times New Roman"/>
          <w:sz w:val="24"/>
          <w:szCs w:val="24"/>
        </w:rPr>
      </w:pPr>
      <w:r>
        <w:rPr>
          <w:rFonts w:ascii="Times New Roman" w:hAnsi="Times New Roman" w:cs="Times New Roman"/>
          <w:sz w:val="24"/>
          <w:szCs w:val="24"/>
        </w:rPr>
        <w:t xml:space="preserve">Jedná se </w:t>
      </w:r>
      <w:r w:rsidR="00D166AA" w:rsidRPr="00D166AA">
        <w:rPr>
          <w:rFonts w:ascii="Times New Roman" w:hAnsi="Times New Roman" w:cs="Times New Roman"/>
          <w:sz w:val="24"/>
          <w:szCs w:val="24"/>
        </w:rPr>
        <w:t xml:space="preserve">o </w:t>
      </w:r>
      <w:r w:rsidR="00F3062B" w:rsidRPr="00F3062B">
        <w:rPr>
          <w:rFonts w:ascii="Times New Roman" w:hAnsi="Times New Roman" w:cs="Times New Roman"/>
          <w:sz w:val="24"/>
          <w:szCs w:val="24"/>
        </w:rPr>
        <w:t xml:space="preserve">celkovou rekonstrukci učebny a přilehlého kabinetu zahrnující demontáž stávajících silnoproudých a slaboproudých rozvodů, provedení nových silnoproudých a slaboproudých rozvodů pro IT technologie v učebně a kabinetu, novou podlahovou </w:t>
      </w:r>
      <w:r w:rsidR="00F3062B" w:rsidRPr="00F3062B">
        <w:rPr>
          <w:rFonts w:ascii="Times New Roman" w:hAnsi="Times New Roman" w:cs="Times New Roman"/>
          <w:sz w:val="24"/>
          <w:szCs w:val="24"/>
        </w:rPr>
        <w:lastRenderedPageBreak/>
        <w:t>krytinu, nové osvětlení a výmalbu, nové žaluzie a rolety, a další související činnosti, práce, výkony, dodávky a služby, nezbytné pro provedení stavby</w:t>
      </w:r>
      <w:r w:rsidRPr="00D166AA">
        <w:rPr>
          <w:rFonts w:ascii="Times New Roman" w:hAnsi="Times New Roman" w:cs="Times New Roman"/>
          <w:sz w:val="24"/>
          <w:szCs w:val="24"/>
        </w:rPr>
        <w:t>.</w:t>
      </w:r>
    </w:p>
    <w:p w14:paraId="01F6DB1D" w14:textId="0D72B0F5" w:rsidR="001E7AD1" w:rsidRPr="007735A6" w:rsidRDefault="001E7AD1" w:rsidP="001A214D">
      <w:pPr>
        <w:keepNext/>
        <w:spacing w:after="0"/>
        <w:ind w:left="567"/>
        <w:jc w:val="both"/>
        <w:rPr>
          <w:rFonts w:ascii="Times New Roman" w:hAnsi="Times New Roman" w:cs="Times New Roman"/>
          <w:b/>
          <w:sz w:val="24"/>
          <w:szCs w:val="24"/>
        </w:rPr>
      </w:pPr>
      <w:r w:rsidRPr="00F47BC5">
        <w:rPr>
          <w:rFonts w:ascii="Times New Roman" w:hAnsi="Times New Roman" w:cs="Times New Roman"/>
          <w:b/>
          <w:sz w:val="24"/>
          <w:szCs w:val="24"/>
        </w:rPr>
        <w:t>Součástí díla jsou dále zejména tyto činnosti, které provede zhotovitel:</w:t>
      </w:r>
    </w:p>
    <w:p w14:paraId="65FE29F4" w14:textId="42316FB9" w:rsidR="00A865F3" w:rsidRDefault="00A865F3" w:rsidP="00A865F3">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074892">
        <w:rPr>
          <w:rFonts w:ascii="Times New Roman" w:hAnsi="Times New Roman" w:cs="Times New Roman"/>
          <w:sz w:val="24"/>
          <w:szCs w:val="24"/>
        </w:rPr>
        <w:t>zajištění důsledného dodržování všech platných předpisů v oblasti bezpečnosti a ochrany pracovníků při práci na staveništi a v oblasti zabezpečení staveniště,</w:t>
      </w:r>
    </w:p>
    <w:p w14:paraId="2C33F0D7" w14:textId="77777777" w:rsidR="00F3062B" w:rsidRPr="00F3062B" w:rsidRDefault="00F3062B" w:rsidP="00F3062B">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F3062B">
        <w:rPr>
          <w:rFonts w:ascii="Times New Roman" w:hAnsi="Times New Roman" w:cs="Times New Roman"/>
          <w:sz w:val="24"/>
          <w:szCs w:val="24"/>
        </w:rPr>
        <w:t>zajištění dodržování požárního řádu školy a zabezpečení školy,</w:t>
      </w:r>
    </w:p>
    <w:p w14:paraId="213BABE3" w14:textId="21784393" w:rsidR="00A865F3" w:rsidRPr="00074892" w:rsidRDefault="00A865F3"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074892">
        <w:rPr>
          <w:rFonts w:ascii="Times New Roman" w:hAnsi="Times New Roman" w:cs="Times New Roman"/>
          <w:sz w:val="24"/>
          <w:szCs w:val="24"/>
        </w:rPr>
        <w:t>zajištění staveništní dodávky elektrické energie a vody pro provedení stavby (lze řešit napojením v areálu školy po dohodě s vedením školy</w:t>
      </w:r>
      <w:r w:rsidR="00D166AA" w:rsidRPr="00074892">
        <w:rPr>
          <w:rFonts w:ascii="Times New Roman" w:hAnsi="Times New Roman" w:cs="Times New Roman"/>
          <w:sz w:val="24"/>
          <w:szCs w:val="24"/>
        </w:rPr>
        <w:t>, a to na základě odečtových měřidel</w:t>
      </w:r>
      <w:r w:rsidRPr="00074892">
        <w:rPr>
          <w:rFonts w:ascii="Times New Roman" w:hAnsi="Times New Roman" w:cs="Times New Roman"/>
          <w:sz w:val="24"/>
          <w:szCs w:val="24"/>
        </w:rPr>
        <w:t>),</w:t>
      </w:r>
    </w:p>
    <w:p w14:paraId="38C95B2F" w14:textId="5BB3003E" w:rsidR="00D876EF" w:rsidRPr="00074892" w:rsidRDefault="00763120"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Pr>
          <w:rFonts w:ascii="Times New Roman" w:hAnsi="Times New Roman" w:cs="Times New Roman"/>
          <w:sz w:val="24"/>
          <w:szCs w:val="24"/>
        </w:rPr>
        <w:t>odvoz a zajištění skládky</w:t>
      </w:r>
      <w:r w:rsidR="00163014" w:rsidRPr="00074892">
        <w:rPr>
          <w:rFonts w:ascii="Times New Roman" w:hAnsi="Times New Roman" w:cs="Times New Roman"/>
          <w:sz w:val="24"/>
          <w:szCs w:val="24"/>
        </w:rPr>
        <w:t xml:space="preserve"> </w:t>
      </w:r>
      <w:r w:rsidR="00D876EF" w:rsidRPr="00074892">
        <w:rPr>
          <w:rFonts w:ascii="Times New Roman" w:hAnsi="Times New Roman" w:cs="Times New Roman"/>
          <w:sz w:val="24"/>
          <w:szCs w:val="24"/>
        </w:rPr>
        <w:t>suti a vybouraných hmot včetně poplatku za</w:t>
      </w:r>
      <w:r w:rsidR="00E53F30" w:rsidRPr="00074892">
        <w:rPr>
          <w:rFonts w:ascii="Times New Roman" w:hAnsi="Times New Roman" w:cs="Times New Roman"/>
          <w:sz w:val="24"/>
          <w:szCs w:val="24"/>
        </w:rPr>
        <w:t> </w:t>
      </w:r>
      <w:r w:rsidR="00D876EF" w:rsidRPr="00074892">
        <w:rPr>
          <w:rFonts w:ascii="Times New Roman" w:hAnsi="Times New Roman" w:cs="Times New Roman"/>
          <w:sz w:val="24"/>
          <w:szCs w:val="24"/>
        </w:rPr>
        <w:t>uložení</w:t>
      </w:r>
      <w:r w:rsidR="002D6C65" w:rsidRPr="00074892">
        <w:rPr>
          <w:rFonts w:ascii="Times New Roman" w:hAnsi="Times New Roman" w:cs="Times New Roman"/>
          <w:sz w:val="24"/>
          <w:szCs w:val="24"/>
        </w:rPr>
        <w:t xml:space="preserve">, přičemž </w:t>
      </w:r>
      <w:r w:rsidR="00D876EF" w:rsidRPr="00074892">
        <w:rPr>
          <w:rFonts w:ascii="Times New Roman" w:hAnsi="Times New Roman" w:cs="Times New Roman"/>
          <w:sz w:val="24"/>
          <w:szCs w:val="24"/>
        </w:rPr>
        <w:t>doklad</w:t>
      </w:r>
      <w:r w:rsidR="00D469A3" w:rsidRPr="00074892">
        <w:rPr>
          <w:rFonts w:ascii="Times New Roman" w:hAnsi="Times New Roman" w:cs="Times New Roman"/>
          <w:sz w:val="24"/>
          <w:szCs w:val="24"/>
        </w:rPr>
        <w:t>y</w:t>
      </w:r>
      <w:r w:rsidR="00D876EF" w:rsidRPr="00074892">
        <w:rPr>
          <w:rFonts w:ascii="Times New Roman" w:hAnsi="Times New Roman" w:cs="Times New Roman"/>
          <w:sz w:val="24"/>
          <w:szCs w:val="24"/>
        </w:rPr>
        <w:t xml:space="preserve"> o</w:t>
      </w:r>
      <w:r w:rsidR="00D469A3" w:rsidRPr="00074892">
        <w:rPr>
          <w:rFonts w:ascii="Times New Roman" w:hAnsi="Times New Roman" w:cs="Times New Roman"/>
          <w:sz w:val="24"/>
          <w:szCs w:val="24"/>
        </w:rPr>
        <w:t xml:space="preserve"> </w:t>
      </w:r>
      <w:r w:rsidR="0065747E" w:rsidRPr="00074892">
        <w:rPr>
          <w:rFonts w:ascii="Times New Roman" w:hAnsi="Times New Roman" w:cs="Times New Roman"/>
          <w:sz w:val="24"/>
          <w:szCs w:val="24"/>
        </w:rPr>
        <w:t>jejich</w:t>
      </w:r>
      <w:r w:rsidR="00D876EF" w:rsidRPr="00074892">
        <w:rPr>
          <w:rFonts w:ascii="Times New Roman" w:hAnsi="Times New Roman" w:cs="Times New Roman"/>
          <w:sz w:val="24"/>
          <w:szCs w:val="24"/>
        </w:rPr>
        <w:t xml:space="preserve"> </w:t>
      </w:r>
      <w:r w:rsidR="00A865F3" w:rsidRPr="00074892">
        <w:rPr>
          <w:rFonts w:ascii="Times New Roman" w:hAnsi="Times New Roman" w:cs="Times New Roman"/>
          <w:sz w:val="24"/>
          <w:szCs w:val="24"/>
        </w:rPr>
        <w:t xml:space="preserve">ekologické </w:t>
      </w:r>
      <w:r w:rsidR="00D876EF" w:rsidRPr="00074892">
        <w:rPr>
          <w:rFonts w:ascii="Times New Roman" w:hAnsi="Times New Roman" w:cs="Times New Roman"/>
          <w:sz w:val="24"/>
          <w:szCs w:val="24"/>
        </w:rPr>
        <w:t>likvida</w:t>
      </w:r>
      <w:r w:rsidR="00B51CF0" w:rsidRPr="00074892">
        <w:rPr>
          <w:rFonts w:ascii="Times New Roman" w:hAnsi="Times New Roman" w:cs="Times New Roman"/>
          <w:sz w:val="24"/>
          <w:szCs w:val="24"/>
        </w:rPr>
        <w:t>ci</w:t>
      </w:r>
      <w:r w:rsidR="00A865F3" w:rsidRPr="00074892">
        <w:rPr>
          <w:rFonts w:ascii="Times New Roman" w:hAnsi="Times New Roman" w:cs="Times New Roman"/>
          <w:sz w:val="24"/>
          <w:szCs w:val="24"/>
        </w:rPr>
        <w:t xml:space="preserve">, případně uložení </w:t>
      </w:r>
      <w:r w:rsidR="00B51CF0" w:rsidRPr="00074892">
        <w:rPr>
          <w:rFonts w:ascii="Times New Roman" w:hAnsi="Times New Roman" w:cs="Times New Roman"/>
          <w:sz w:val="24"/>
          <w:szCs w:val="24"/>
        </w:rPr>
        <w:t>na</w:t>
      </w:r>
      <w:r w:rsidR="00A865F3" w:rsidRPr="00074892">
        <w:rPr>
          <w:rFonts w:ascii="Times New Roman" w:hAnsi="Times New Roman" w:cs="Times New Roman"/>
          <w:sz w:val="24"/>
          <w:szCs w:val="24"/>
        </w:rPr>
        <w:t xml:space="preserve"> recyklační </w:t>
      </w:r>
      <w:r w:rsidR="00B51CF0" w:rsidRPr="00074892">
        <w:rPr>
          <w:rFonts w:ascii="Times New Roman" w:hAnsi="Times New Roman" w:cs="Times New Roman"/>
          <w:sz w:val="24"/>
          <w:szCs w:val="24"/>
        </w:rPr>
        <w:t>skládku,</w:t>
      </w:r>
      <w:r w:rsidR="0065747E" w:rsidRPr="00074892">
        <w:rPr>
          <w:rFonts w:ascii="Times New Roman" w:hAnsi="Times New Roman" w:cs="Times New Roman"/>
          <w:sz w:val="24"/>
          <w:szCs w:val="24"/>
        </w:rPr>
        <w:t xml:space="preserve"> </w:t>
      </w:r>
      <w:r w:rsidR="002D6C65" w:rsidRPr="00074892">
        <w:rPr>
          <w:rFonts w:ascii="Times New Roman" w:hAnsi="Times New Roman" w:cs="Times New Roman"/>
          <w:sz w:val="24"/>
          <w:szCs w:val="24"/>
        </w:rPr>
        <w:t xml:space="preserve">zhotovitel </w:t>
      </w:r>
      <w:r w:rsidR="0065747E" w:rsidRPr="00074892">
        <w:rPr>
          <w:rFonts w:ascii="Times New Roman" w:hAnsi="Times New Roman" w:cs="Times New Roman"/>
          <w:sz w:val="24"/>
          <w:szCs w:val="24"/>
        </w:rPr>
        <w:t>předá objednateli</w:t>
      </w:r>
      <w:r w:rsidR="002D6C65" w:rsidRPr="00074892">
        <w:rPr>
          <w:rFonts w:ascii="Times New Roman" w:hAnsi="Times New Roman" w:cs="Times New Roman"/>
          <w:sz w:val="24"/>
          <w:szCs w:val="24"/>
        </w:rPr>
        <w:t>,</w:t>
      </w:r>
    </w:p>
    <w:p w14:paraId="1FBBE0BC" w14:textId="7DF2127C" w:rsidR="00D876EF" w:rsidRPr="007B4D5C" w:rsidRDefault="00D876EF"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074892">
        <w:rPr>
          <w:rFonts w:ascii="Times New Roman" w:hAnsi="Times New Roman" w:cs="Times New Roman"/>
          <w:sz w:val="24"/>
          <w:szCs w:val="24"/>
        </w:rPr>
        <w:t xml:space="preserve">zajištění řádné koordinace při provádění díla, denní přítomnost stavbyvedoucího </w:t>
      </w:r>
      <w:r w:rsidRPr="007B4D5C">
        <w:rPr>
          <w:rFonts w:ascii="Times New Roman" w:hAnsi="Times New Roman" w:cs="Times New Roman"/>
          <w:sz w:val="24"/>
          <w:szCs w:val="24"/>
        </w:rPr>
        <w:t>na</w:t>
      </w:r>
      <w:r w:rsidR="00B77D78" w:rsidRPr="007B4D5C">
        <w:rPr>
          <w:rFonts w:ascii="Times New Roman" w:hAnsi="Times New Roman" w:cs="Times New Roman"/>
          <w:sz w:val="24"/>
        </w:rPr>
        <w:t> </w:t>
      </w:r>
      <w:r w:rsidRPr="007B4D5C">
        <w:rPr>
          <w:rFonts w:ascii="Times New Roman" w:hAnsi="Times New Roman" w:cs="Times New Roman"/>
          <w:sz w:val="24"/>
          <w:szCs w:val="24"/>
        </w:rPr>
        <w:t>stavbě, koordinace stavby s</w:t>
      </w:r>
      <w:r w:rsidR="00E518FC" w:rsidRPr="007B4D5C">
        <w:rPr>
          <w:rFonts w:ascii="Times New Roman" w:hAnsi="Times New Roman" w:cs="Times New Roman"/>
          <w:sz w:val="24"/>
          <w:szCs w:val="24"/>
        </w:rPr>
        <w:t xml:space="preserve"> osobou pověřenou výkonem technického dozoru </w:t>
      </w:r>
      <w:r w:rsidR="002D6C65" w:rsidRPr="007B4D5C">
        <w:rPr>
          <w:rFonts w:ascii="Times New Roman" w:hAnsi="Times New Roman" w:cs="Times New Roman"/>
          <w:sz w:val="24"/>
          <w:szCs w:val="24"/>
        </w:rPr>
        <w:t xml:space="preserve">objednatele </w:t>
      </w:r>
      <w:r w:rsidR="00657864" w:rsidRPr="007B4D5C">
        <w:rPr>
          <w:rFonts w:ascii="Times New Roman" w:hAnsi="Times New Roman" w:cs="Times New Roman"/>
          <w:sz w:val="24"/>
          <w:szCs w:val="24"/>
        </w:rPr>
        <w:t xml:space="preserve">a </w:t>
      </w:r>
      <w:r w:rsidR="00E518FC" w:rsidRPr="007B4D5C">
        <w:rPr>
          <w:rFonts w:ascii="Times New Roman" w:hAnsi="Times New Roman" w:cs="Times New Roman"/>
          <w:sz w:val="24"/>
          <w:szCs w:val="24"/>
        </w:rPr>
        <w:t>osobou vykonávající autorský dozor projektanta</w:t>
      </w:r>
      <w:r w:rsidR="00BD6F54">
        <w:rPr>
          <w:rFonts w:ascii="Times New Roman" w:hAnsi="Times New Roman" w:cs="Times New Roman"/>
          <w:sz w:val="24"/>
          <w:szCs w:val="24"/>
        </w:rPr>
        <w:t xml:space="preserve"> a osobami provádějícími plnění ostatních částí veřejné zakázky (viz také čl. 6. odst. 6.24 této smlouvy),</w:t>
      </w:r>
    </w:p>
    <w:p w14:paraId="2A485246" w14:textId="77777777" w:rsidR="00F3062B" w:rsidRPr="00F3062B" w:rsidRDefault="00F3062B"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F3062B">
        <w:rPr>
          <w:rFonts w:ascii="Times New Roman" w:hAnsi="Times New Roman" w:cs="Times New Roman"/>
          <w:sz w:val="24"/>
          <w:szCs w:val="24"/>
        </w:rPr>
        <w:t>v maximální míře provádění opatření vedoucí k omezení prašnosti,</w:t>
      </w:r>
    </w:p>
    <w:p w14:paraId="05A94ACA" w14:textId="4FB9E9BA" w:rsidR="00D876EF" w:rsidRDefault="00D876EF"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074892">
        <w:rPr>
          <w:rFonts w:ascii="Times New Roman" w:hAnsi="Times New Roman" w:cs="Times New Roman"/>
          <w:sz w:val="24"/>
          <w:szCs w:val="24"/>
        </w:rPr>
        <w:t>průběžný denní úklid místa stavby a přístupových</w:t>
      </w:r>
      <w:r w:rsidR="00B51CF0" w:rsidRPr="00074892">
        <w:rPr>
          <w:rFonts w:ascii="Times New Roman" w:hAnsi="Times New Roman" w:cs="Times New Roman"/>
          <w:sz w:val="24"/>
          <w:szCs w:val="24"/>
        </w:rPr>
        <w:t xml:space="preserve"> cest </w:t>
      </w:r>
      <w:r w:rsidR="00763120">
        <w:rPr>
          <w:rFonts w:ascii="Times New Roman" w:hAnsi="Times New Roman" w:cs="Times New Roman"/>
          <w:sz w:val="24"/>
          <w:szCs w:val="24"/>
        </w:rPr>
        <w:t xml:space="preserve">k němu </w:t>
      </w:r>
      <w:r w:rsidR="00B51CF0" w:rsidRPr="00074892">
        <w:rPr>
          <w:rFonts w:ascii="Times New Roman" w:hAnsi="Times New Roman" w:cs="Times New Roman"/>
          <w:sz w:val="24"/>
          <w:szCs w:val="24"/>
        </w:rPr>
        <w:t>(podle stavu znečištění),</w:t>
      </w:r>
    </w:p>
    <w:p w14:paraId="57C4BD18" w14:textId="454F891F" w:rsidR="00F3062B" w:rsidRPr="00F3062B" w:rsidRDefault="00F3062B" w:rsidP="00F3062B">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F3062B">
        <w:rPr>
          <w:rFonts w:ascii="Times New Roman" w:hAnsi="Times New Roman" w:cs="Times New Roman"/>
          <w:sz w:val="24"/>
          <w:szCs w:val="24"/>
        </w:rPr>
        <w:t xml:space="preserve">v případě provádění plnění </w:t>
      </w:r>
      <w:r>
        <w:rPr>
          <w:rFonts w:ascii="Times New Roman" w:hAnsi="Times New Roman" w:cs="Times New Roman"/>
          <w:sz w:val="24"/>
          <w:szCs w:val="24"/>
        </w:rPr>
        <w:t>v průběhu školního roku</w:t>
      </w:r>
      <w:r w:rsidRPr="00F3062B">
        <w:rPr>
          <w:rFonts w:ascii="Times New Roman" w:hAnsi="Times New Roman" w:cs="Times New Roman"/>
          <w:sz w:val="24"/>
          <w:szCs w:val="24"/>
        </w:rPr>
        <w:t xml:space="preserve"> musí být v </w:t>
      </w:r>
      <w:r>
        <w:rPr>
          <w:rFonts w:ascii="Times New Roman" w:hAnsi="Times New Roman" w:cs="Times New Roman"/>
          <w:sz w:val="24"/>
          <w:szCs w:val="24"/>
        </w:rPr>
        <w:t>budově</w:t>
      </w:r>
      <w:r w:rsidRPr="00F3062B">
        <w:rPr>
          <w:rFonts w:ascii="Times New Roman" w:hAnsi="Times New Roman" w:cs="Times New Roman"/>
          <w:sz w:val="24"/>
          <w:szCs w:val="24"/>
        </w:rPr>
        <w:t xml:space="preserve"> základní škol</w:t>
      </w:r>
      <w:r>
        <w:rPr>
          <w:rFonts w:ascii="Times New Roman" w:hAnsi="Times New Roman" w:cs="Times New Roman"/>
          <w:sz w:val="24"/>
          <w:szCs w:val="24"/>
        </w:rPr>
        <w:t>y</w:t>
      </w:r>
      <w:r w:rsidRPr="00F3062B">
        <w:rPr>
          <w:rFonts w:ascii="Times New Roman" w:hAnsi="Times New Roman" w:cs="Times New Roman"/>
          <w:sz w:val="24"/>
          <w:szCs w:val="24"/>
        </w:rPr>
        <w:t xml:space="preserve"> zachován nepřetržitý provoz a plnění smlouvy nesmí narušit probíhající výuku; z tohoto důvodu zhotovitel musí věnovat maximální pozornost opatřením k</w:t>
      </w:r>
      <w:r>
        <w:rPr>
          <w:rFonts w:ascii="Times New Roman" w:hAnsi="Times New Roman" w:cs="Times New Roman"/>
          <w:sz w:val="24"/>
          <w:szCs w:val="24"/>
        </w:rPr>
        <w:t> </w:t>
      </w:r>
      <w:r w:rsidRPr="00F3062B">
        <w:rPr>
          <w:rFonts w:ascii="Times New Roman" w:hAnsi="Times New Roman" w:cs="Times New Roman"/>
          <w:sz w:val="24"/>
          <w:szCs w:val="24"/>
        </w:rPr>
        <w:t>omezení prašnosti a hlučnost</w:t>
      </w:r>
      <w:r w:rsidR="00DB5251">
        <w:rPr>
          <w:rFonts w:ascii="Times New Roman" w:hAnsi="Times New Roman" w:cs="Times New Roman"/>
          <w:sz w:val="24"/>
          <w:szCs w:val="24"/>
        </w:rPr>
        <w:t>i při realizaci předmětu plnění</w:t>
      </w:r>
      <w:r w:rsidRPr="00F3062B">
        <w:rPr>
          <w:rFonts w:ascii="Times New Roman" w:hAnsi="Times New Roman" w:cs="Times New Roman"/>
          <w:sz w:val="24"/>
          <w:szCs w:val="24"/>
        </w:rPr>
        <w:t xml:space="preserve"> a důsledně dbát na provádění průběžného a denního úklidu,</w:t>
      </w:r>
    </w:p>
    <w:p w14:paraId="2B392BC3" w14:textId="7E45D336" w:rsidR="00F3062B" w:rsidRPr="00414B49" w:rsidRDefault="00F3062B" w:rsidP="00F3062B">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414B49">
        <w:rPr>
          <w:rFonts w:ascii="Times New Roman" w:hAnsi="Times New Roman" w:cs="Times New Roman"/>
          <w:sz w:val="24"/>
          <w:szCs w:val="24"/>
        </w:rPr>
        <w:t>splnění podmínek vyplývajících ze stavebního povolení stavby,</w:t>
      </w:r>
    </w:p>
    <w:p w14:paraId="5B3967E5" w14:textId="46100798" w:rsidR="00B51CF0" w:rsidRPr="00074892" w:rsidRDefault="00B51CF0"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074892">
        <w:rPr>
          <w:rFonts w:ascii="Times New Roman" w:hAnsi="Times New Roman" w:cs="Times New Roman"/>
          <w:sz w:val="24"/>
          <w:szCs w:val="24"/>
        </w:rPr>
        <w:t xml:space="preserve">zajištění </w:t>
      </w:r>
      <w:proofErr w:type="spellStart"/>
      <w:r w:rsidR="00BD6F54">
        <w:rPr>
          <w:rFonts w:ascii="Times New Roman" w:hAnsi="Times New Roman" w:cs="Times New Roman"/>
          <w:sz w:val="24"/>
          <w:szCs w:val="24"/>
        </w:rPr>
        <w:t>mezi</w:t>
      </w:r>
      <w:r w:rsidR="00193A34">
        <w:rPr>
          <w:rFonts w:ascii="Times New Roman" w:hAnsi="Times New Roman" w:cs="Times New Roman"/>
          <w:sz w:val="24"/>
          <w:szCs w:val="24"/>
        </w:rPr>
        <w:t>deponie</w:t>
      </w:r>
      <w:proofErr w:type="spellEnd"/>
      <w:r w:rsidR="00BD6F54">
        <w:rPr>
          <w:rFonts w:ascii="Times New Roman" w:hAnsi="Times New Roman" w:cs="Times New Roman"/>
          <w:sz w:val="24"/>
          <w:szCs w:val="24"/>
        </w:rPr>
        <w:t xml:space="preserve"> stavební suti vně budovy (kontejner na suť)</w:t>
      </w:r>
      <w:r w:rsidR="00785372" w:rsidRPr="00074892">
        <w:rPr>
          <w:rFonts w:ascii="Times New Roman" w:hAnsi="Times New Roman" w:cs="Times New Roman"/>
          <w:sz w:val="24"/>
          <w:szCs w:val="24"/>
        </w:rPr>
        <w:t>,</w:t>
      </w:r>
    </w:p>
    <w:p w14:paraId="69523846" w14:textId="19885821" w:rsidR="00D876EF" w:rsidRPr="00074892" w:rsidRDefault="004A28F7" w:rsidP="00E11F00">
      <w:pPr>
        <w:pStyle w:val="Odstavecseseznamem"/>
        <w:numPr>
          <w:ilvl w:val="0"/>
          <w:numId w:val="3"/>
        </w:numPr>
        <w:tabs>
          <w:tab w:val="clear" w:pos="720"/>
        </w:tabs>
        <w:spacing w:before="60" w:after="0"/>
        <w:ind w:left="1134" w:hanging="357"/>
        <w:contextualSpacing w:val="0"/>
        <w:jc w:val="both"/>
        <w:rPr>
          <w:rFonts w:ascii="Times New Roman" w:hAnsi="Times New Roman" w:cs="Times New Roman"/>
          <w:sz w:val="24"/>
          <w:szCs w:val="24"/>
        </w:rPr>
      </w:pPr>
      <w:r w:rsidRPr="00074892">
        <w:rPr>
          <w:rFonts w:ascii="Times New Roman" w:hAnsi="Times New Roman" w:cs="Times New Roman"/>
          <w:sz w:val="24"/>
          <w:szCs w:val="24"/>
        </w:rPr>
        <w:t xml:space="preserve">úklid a </w:t>
      </w:r>
      <w:r w:rsidR="00D876EF" w:rsidRPr="00074892">
        <w:rPr>
          <w:rFonts w:ascii="Times New Roman" w:hAnsi="Times New Roman" w:cs="Times New Roman"/>
          <w:sz w:val="24"/>
          <w:szCs w:val="24"/>
        </w:rPr>
        <w:t xml:space="preserve">vyčištění dotčených prostor po skončení prací a uvedení </w:t>
      </w:r>
      <w:r w:rsidR="00A865F3" w:rsidRPr="00074892">
        <w:rPr>
          <w:rFonts w:ascii="Times New Roman" w:hAnsi="Times New Roman" w:cs="Times New Roman"/>
          <w:sz w:val="24"/>
          <w:szCs w:val="24"/>
        </w:rPr>
        <w:t>částí budov</w:t>
      </w:r>
      <w:r w:rsidR="00F3062B">
        <w:rPr>
          <w:rFonts w:ascii="Times New Roman" w:hAnsi="Times New Roman" w:cs="Times New Roman"/>
          <w:sz w:val="24"/>
          <w:szCs w:val="24"/>
        </w:rPr>
        <w:t>y</w:t>
      </w:r>
      <w:r w:rsidR="00785372" w:rsidRPr="00074892">
        <w:rPr>
          <w:rFonts w:ascii="Times New Roman" w:hAnsi="Times New Roman" w:cs="Times New Roman"/>
          <w:sz w:val="24"/>
          <w:szCs w:val="24"/>
        </w:rPr>
        <w:t xml:space="preserve"> </w:t>
      </w:r>
      <w:r w:rsidR="00A865F3" w:rsidRPr="00074892">
        <w:rPr>
          <w:rFonts w:ascii="Times New Roman" w:hAnsi="Times New Roman" w:cs="Times New Roman"/>
          <w:sz w:val="24"/>
          <w:szCs w:val="24"/>
        </w:rPr>
        <w:t xml:space="preserve">školního areálu </w:t>
      </w:r>
      <w:r w:rsidR="00F3062B">
        <w:rPr>
          <w:rFonts w:ascii="Times New Roman" w:hAnsi="Times New Roman" w:cs="Times New Roman"/>
          <w:sz w:val="24"/>
          <w:szCs w:val="24"/>
        </w:rPr>
        <w:t>dotčené</w:t>
      </w:r>
      <w:r w:rsidR="00D876EF" w:rsidRPr="00074892">
        <w:rPr>
          <w:rFonts w:ascii="Times New Roman" w:hAnsi="Times New Roman" w:cs="Times New Roman"/>
          <w:sz w:val="24"/>
          <w:szCs w:val="24"/>
        </w:rPr>
        <w:t xml:space="preserve"> stavbou nebo zařízením staveniště (včetně přístupov</w:t>
      </w:r>
      <w:r w:rsidR="00995E36" w:rsidRPr="00074892">
        <w:rPr>
          <w:rFonts w:ascii="Times New Roman" w:hAnsi="Times New Roman" w:cs="Times New Roman"/>
          <w:sz w:val="24"/>
          <w:szCs w:val="24"/>
        </w:rPr>
        <w:t>ých komunikací</w:t>
      </w:r>
      <w:r w:rsidR="00D876EF" w:rsidRPr="00074892">
        <w:rPr>
          <w:rFonts w:ascii="Times New Roman" w:hAnsi="Times New Roman" w:cs="Times New Roman"/>
          <w:sz w:val="24"/>
          <w:szCs w:val="24"/>
        </w:rPr>
        <w:t>) do původního stavu,</w:t>
      </w:r>
    </w:p>
    <w:p w14:paraId="44908B54" w14:textId="39231D27" w:rsidR="00DA3C45" w:rsidRPr="00414B49" w:rsidRDefault="00DA3C45" w:rsidP="00DA3C45">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414B49">
        <w:rPr>
          <w:rFonts w:ascii="Times New Roman" w:hAnsi="Times New Roman" w:cs="Times New Roman"/>
          <w:sz w:val="24"/>
          <w:szCs w:val="24"/>
        </w:rPr>
        <w:t>provedení potřebných zkoušek pro uvedení díla do provozu a ke kolaudaci díla, např. revizí apod.,</w:t>
      </w:r>
    </w:p>
    <w:p w14:paraId="466B7861" w14:textId="7739AADF" w:rsidR="00326669" w:rsidRDefault="00326669" w:rsidP="00A865F3">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074892">
        <w:rPr>
          <w:rFonts w:ascii="Times New Roman" w:hAnsi="Times New Roman" w:cs="Times New Roman"/>
          <w:sz w:val="24"/>
          <w:szCs w:val="24"/>
        </w:rPr>
        <w:t xml:space="preserve">zřízení, udržování </w:t>
      </w:r>
      <w:r w:rsidR="00B51CF0" w:rsidRPr="00074892">
        <w:rPr>
          <w:rFonts w:ascii="Times New Roman" w:hAnsi="Times New Roman" w:cs="Times New Roman"/>
          <w:sz w:val="24"/>
          <w:szCs w:val="24"/>
        </w:rPr>
        <w:t>a likvidaci zařízení staveniště,</w:t>
      </w:r>
    </w:p>
    <w:p w14:paraId="0F2120AF" w14:textId="6E721865" w:rsidR="00F3062B" w:rsidRPr="00DB5251" w:rsidRDefault="00F3062B" w:rsidP="00A865F3">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DB5251">
        <w:rPr>
          <w:rFonts w:ascii="Times New Roman" w:hAnsi="Times New Roman" w:cs="Times New Roman"/>
          <w:sz w:val="24"/>
          <w:szCs w:val="24"/>
        </w:rPr>
        <w:t>zajištění fotodokumentace zakrývaných částí díla,</w:t>
      </w:r>
    </w:p>
    <w:p w14:paraId="72A5B257" w14:textId="20F00733" w:rsidR="00771A77" w:rsidRPr="00DB5251" w:rsidRDefault="00F3062B" w:rsidP="00A865F3">
      <w:pPr>
        <w:pStyle w:val="Odstavecseseznamem"/>
        <w:numPr>
          <w:ilvl w:val="0"/>
          <w:numId w:val="3"/>
        </w:numPr>
        <w:tabs>
          <w:tab w:val="clear" w:pos="720"/>
        </w:tabs>
        <w:spacing w:after="0"/>
        <w:ind w:left="1134" w:hanging="357"/>
        <w:contextualSpacing w:val="0"/>
        <w:jc w:val="both"/>
        <w:rPr>
          <w:rFonts w:ascii="Times New Roman" w:hAnsi="Times New Roman" w:cs="Times New Roman"/>
          <w:sz w:val="24"/>
          <w:szCs w:val="24"/>
        </w:rPr>
      </w:pPr>
      <w:r w:rsidRPr="00DB5251">
        <w:rPr>
          <w:rFonts w:ascii="Times New Roman" w:hAnsi="Times New Roman" w:cs="Times New Roman"/>
          <w:sz w:val="24"/>
          <w:szCs w:val="24"/>
        </w:rPr>
        <w:t>vzorkování, jak je uvedeno v čl. 6. odst. 6.9 této smlouvy.</w:t>
      </w:r>
    </w:p>
    <w:p w14:paraId="61F177BB" w14:textId="4E003218" w:rsidR="00611DC0" w:rsidRPr="007735A6" w:rsidRDefault="003C6010" w:rsidP="004470B7">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TERMÍNY</w:t>
      </w:r>
      <w:r w:rsidR="00763120">
        <w:rPr>
          <w:rFonts w:ascii="Times New Roman" w:hAnsi="Times New Roman" w:cs="Times New Roman"/>
          <w:b/>
          <w:sz w:val="24"/>
          <w:szCs w:val="24"/>
          <w:u w:val="single"/>
        </w:rPr>
        <w:t xml:space="preserve"> A LHŮTA</w:t>
      </w:r>
      <w:r w:rsidR="001E7AD1" w:rsidRPr="007735A6">
        <w:rPr>
          <w:rFonts w:ascii="Times New Roman" w:hAnsi="Times New Roman" w:cs="Times New Roman"/>
          <w:b/>
          <w:sz w:val="24"/>
          <w:szCs w:val="24"/>
          <w:u w:val="single"/>
        </w:rPr>
        <w:t xml:space="preserve"> PLNĚNÍ, STAVENIŠTĚ</w:t>
      </w:r>
    </w:p>
    <w:p w14:paraId="1E8C68B1" w14:textId="187C4EF5" w:rsidR="00074892" w:rsidRDefault="00074892" w:rsidP="00A00BCE">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A00BCE">
        <w:rPr>
          <w:rFonts w:ascii="Times New Roman" w:hAnsi="Times New Roman" w:cs="Times New Roman"/>
          <w:sz w:val="24"/>
          <w:szCs w:val="24"/>
        </w:rPr>
        <w:t xml:space="preserve">Zhotovitel se zavazuje provést dílo </w:t>
      </w:r>
      <w:r w:rsidR="00A00BCE" w:rsidRPr="00A00BCE">
        <w:rPr>
          <w:rFonts w:ascii="Times New Roman" w:hAnsi="Times New Roman" w:cs="Times New Roman"/>
          <w:sz w:val="24"/>
          <w:szCs w:val="24"/>
        </w:rPr>
        <w:t xml:space="preserve">v době, lhůtě a termínech plnění uvedených v harmonogramu plnění, </w:t>
      </w:r>
      <w:r w:rsidR="00A00BCE" w:rsidRPr="007735A6">
        <w:rPr>
          <w:rFonts w:ascii="Times New Roman" w:hAnsi="Times New Roman" w:cs="Times New Roman"/>
          <w:sz w:val="24"/>
          <w:szCs w:val="24"/>
        </w:rPr>
        <w:t xml:space="preserve">který je nedílnou součástí této smlouvy jako její příloha </w:t>
      </w:r>
      <w:r w:rsidR="00A00BCE" w:rsidRPr="00A00BCE">
        <w:rPr>
          <w:rFonts w:ascii="Times New Roman" w:hAnsi="Times New Roman" w:cs="Times New Roman"/>
          <w:sz w:val="24"/>
          <w:szCs w:val="24"/>
        </w:rPr>
        <w:t>č. 2</w:t>
      </w:r>
      <w:r w:rsidR="00A00BCE">
        <w:rPr>
          <w:rFonts w:ascii="Times New Roman" w:hAnsi="Times New Roman" w:cs="Times New Roman"/>
          <w:sz w:val="24"/>
          <w:szCs w:val="24"/>
        </w:rPr>
        <w:t xml:space="preserve">. Součástí </w:t>
      </w:r>
      <w:r w:rsidRPr="007735A6">
        <w:rPr>
          <w:rFonts w:ascii="Times New Roman" w:hAnsi="Times New Roman" w:cs="Times New Roman"/>
          <w:sz w:val="24"/>
          <w:szCs w:val="24"/>
        </w:rPr>
        <w:t xml:space="preserve">provedení díla je jeho předání a převzetí dle </w:t>
      </w:r>
      <w:r w:rsidRPr="007735A6">
        <w:rPr>
          <w:rFonts w:ascii="Times New Roman" w:hAnsi="Times New Roman" w:cs="Times New Roman"/>
          <w:sz w:val="24"/>
        </w:rPr>
        <w:t>článku 7</w:t>
      </w:r>
      <w:r w:rsidR="00A00BCE">
        <w:rPr>
          <w:rFonts w:ascii="Times New Roman" w:hAnsi="Times New Roman" w:cs="Times New Roman"/>
          <w:sz w:val="24"/>
          <w:szCs w:val="24"/>
        </w:rPr>
        <w:t>. této smlouvy</w:t>
      </w:r>
      <w:r w:rsidRPr="00A00BCE">
        <w:rPr>
          <w:rFonts w:ascii="Times New Roman" w:hAnsi="Times New Roman" w:cs="Times New Roman"/>
          <w:sz w:val="24"/>
          <w:szCs w:val="24"/>
        </w:rPr>
        <w:t>.</w:t>
      </w:r>
    </w:p>
    <w:p w14:paraId="73EDD4B5" w14:textId="28E4C9E6" w:rsidR="00A00BCE" w:rsidRPr="00A00BCE" w:rsidRDefault="00A00BCE" w:rsidP="00A00BCE">
      <w:pPr>
        <w:pStyle w:val="Odstavecseseznamem"/>
        <w:spacing w:before="120" w:after="120"/>
        <w:ind w:left="567"/>
        <w:contextualSpacing w:val="0"/>
        <w:jc w:val="both"/>
        <w:rPr>
          <w:rFonts w:ascii="Times New Roman" w:hAnsi="Times New Roman" w:cs="Times New Roman"/>
          <w:sz w:val="24"/>
          <w:szCs w:val="24"/>
        </w:rPr>
      </w:pPr>
      <w:r w:rsidRPr="00A00BCE">
        <w:rPr>
          <w:rFonts w:ascii="Times New Roman" w:hAnsi="Times New Roman" w:cs="Times New Roman"/>
          <w:sz w:val="24"/>
          <w:szCs w:val="24"/>
        </w:rPr>
        <w:lastRenderedPageBreak/>
        <w:t xml:space="preserve">Zhotovitel se zavazuje podílet se na koordinačních činnostech dle čl. </w:t>
      </w:r>
      <w:r>
        <w:rPr>
          <w:rFonts w:ascii="Times New Roman" w:hAnsi="Times New Roman" w:cs="Times New Roman"/>
          <w:sz w:val="24"/>
          <w:szCs w:val="24"/>
        </w:rPr>
        <w:t>6</w:t>
      </w:r>
      <w:r w:rsidRPr="00A00BCE">
        <w:rPr>
          <w:rFonts w:ascii="Times New Roman" w:hAnsi="Times New Roman" w:cs="Times New Roman"/>
          <w:sz w:val="24"/>
          <w:szCs w:val="24"/>
        </w:rPr>
        <w:t xml:space="preserve">. odst. </w:t>
      </w:r>
      <w:r>
        <w:rPr>
          <w:rFonts w:ascii="Times New Roman" w:hAnsi="Times New Roman" w:cs="Times New Roman"/>
          <w:sz w:val="24"/>
          <w:szCs w:val="24"/>
        </w:rPr>
        <w:t>6</w:t>
      </w:r>
      <w:r w:rsidRPr="00A00BCE">
        <w:rPr>
          <w:rFonts w:ascii="Times New Roman" w:hAnsi="Times New Roman" w:cs="Times New Roman"/>
          <w:sz w:val="24"/>
          <w:szCs w:val="24"/>
        </w:rPr>
        <w:t>.2</w:t>
      </w:r>
      <w:r w:rsidR="00DA3C45">
        <w:rPr>
          <w:rFonts w:ascii="Times New Roman" w:hAnsi="Times New Roman" w:cs="Times New Roman"/>
          <w:sz w:val="24"/>
          <w:szCs w:val="24"/>
        </w:rPr>
        <w:t>4</w:t>
      </w:r>
      <w:r w:rsidRPr="00A00BCE">
        <w:rPr>
          <w:rFonts w:ascii="Times New Roman" w:hAnsi="Times New Roman" w:cs="Times New Roman"/>
          <w:sz w:val="24"/>
          <w:szCs w:val="24"/>
        </w:rPr>
        <w:t xml:space="preserve"> této smlouvy již ode dne uzavření této smlouvy.</w:t>
      </w:r>
    </w:p>
    <w:p w14:paraId="28EB3E5D" w14:textId="6D8E9432" w:rsidR="00721B4F" w:rsidRPr="00B33D28" w:rsidRDefault="00EB0EFF" w:rsidP="004470B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Zhotovitel vyzve objednatele k </w:t>
      </w:r>
      <w:r w:rsidR="001E7AD1" w:rsidRPr="00B33D28">
        <w:rPr>
          <w:rFonts w:ascii="Times New Roman" w:hAnsi="Times New Roman" w:cs="Times New Roman"/>
          <w:sz w:val="24"/>
          <w:szCs w:val="24"/>
        </w:rPr>
        <w:t>předá</w:t>
      </w:r>
      <w:r w:rsidR="00572476">
        <w:rPr>
          <w:rFonts w:ascii="Times New Roman" w:hAnsi="Times New Roman" w:cs="Times New Roman"/>
          <w:sz w:val="24"/>
          <w:szCs w:val="24"/>
        </w:rPr>
        <w:t>ní staveniště alespoň 3 pracov</w:t>
      </w:r>
      <w:r>
        <w:rPr>
          <w:rFonts w:ascii="Times New Roman" w:hAnsi="Times New Roman" w:cs="Times New Roman"/>
          <w:sz w:val="24"/>
          <w:szCs w:val="24"/>
        </w:rPr>
        <w:t xml:space="preserve">ní dny </w:t>
      </w:r>
      <w:r w:rsidR="00611DC0" w:rsidRPr="00B33D28">
        <w:rPr>
          <w:rFonts w:ascii="Times New Roman" w:hAnsi="Times New Roman" w:cs="Times New Roman"/>
          <w:sz w:val="24"/>
          <w:szCs w:val="24"/>
        </w:rPr>
        <w:t xml:space="preserve">před zahájením </w:t>
      </w:r>
      <w:r w:rsidR="00763120">
        <w:rPr>
          <w:rFonts w:ascii="Times New Roman" w:hAnsi="Times New Roman" w:cs="Times New Roman"/>
          <w:sz w:val="24"/>
          <w:szCs w:val="24"/>
        </w:rPr>
        <w:t>provádění díla</w:t>
      </w:r>
      <w:r>
        <w:rPr>
          <w:rFonts w:ascii="Times New Roman" w:hAnsi="Times New Roman" w:cs="Times New Roman"/>
          <w:sz w:val="24"/>
          <w:szCs w:val="24"/>
        </w:rPr>
        <w:t xml:space="preserve">, a to e-mailem na adresu </w:t>
      </w:r>
      <w:hyperlink r:id="rId8" w:history="1">
        <w:r w:rsidRPr="007262FE">
          <w:rPr>
            <w:rStyle w:val="Hypertextovodkaz"/>
            <w:rFonts w:ascii="Times New Roman" w:hAnsi="Times New Roman" w:cs="Times New Roman"/>
            <w:sz w:val="24"/>
            <w:szCs w:val="24"/>
          </w:rPr>
          <w:t>investice@dacice.cz</w:t>
        </w:r>
      </w:hyperlink>
      <w:r w:rsidR="001E7AD1" w:rsidRPr="00B33D28">
        <w:rPr>
          <w:rFonts w:ascii="Times New Roman" w:hAnsi="Times New Roman" w:cs="Times New Roman"/>
          <w:sz w:val="24"/>
          <w:szCs w:val="24"/>
        </w:rPr>
        <w:t>.</w:t>
      </w:r>
    </w:p>
    <w:p w14:paraId="2F2A465E" w14:textId="16903659" w:rsidR="00345BAF" w:rsidRPr="008F0B76" w:rsidRDefault="00EB0EFF" w:rsidP="00EB0EFF">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Místem plnění </w:t>
      </w:r>
      <w:r w:rsidR="00450A46" w:rsidRPr="008F0B76">
        <w:rPr>
          <w:rFonts w:ascii="Times New Roman" w:hAnsi="Times New Roman" w:cs="Times New Roman"/>
          <w:sz w:val="24"/>
          <w:szCs w:val="24"/>
        </w:rPr>
        <w:t>dle této smlouvy</w:t>
      </w:r>
      <w:r w:rsidR="00074892">
        <w:rPr>
          <w:rFonts w:ascii="Times New Roman" w:hAnsi="Times New Roman" w:cs="Times New Roman"/>
          <w:sz w:val="24"/>
          <w:szCs w:val="24"/>
        </w:rPr>
        <w:t xml:space="preserve"> je</w:t>
      </w:r>
      <w:r w:rsidR="00345BAF" w:rsidRPr="008F0B76">
        <w:rPr>
          <w:rFonts w:ascii="Times New Roman" w:hAnsi="Times New Roman" w:cs="Times New Roman"/>
          <w:sz w:val="24"/>
          <w:szCs w:val="24"/>
        </w:rPr>
        <w:t xml:space="preserve"> </w:t>
      </w:r>
      <w:r w:rsidR="00A00BCE">
        <w:rPr>
          <w:rFonts w:ascii="Times New Roman" w:hAnsi="Times New Roman" w:cs="Times New Roman"/>
          <w:sz w:val="24"/>
          <w:szCs w:val="24"/>
        </w:rPr>
        <w:t>učebna a přilehlý kabinet ve 2. NP budovy</w:t>
      </w:r>
      <w:r w:rsidR="00074892">
        <w:rPr>
          <w:rFonts w:ascii="Times New Roman" w:hAnsi="Times New Roman" w:cs="Times New Roman"/>
          <w:sz w:val="24"/>
          <w:szCs w:val="24"/>
        </w:rPr>
        <w:t xml:space="preserve"> </w:t>
      </w:r>
      <w:r w:rsidR="00A00BCE">
        <w:rPr>
          <w:rFonts w:ascii="Times New Roman" w:hAnsi="Times New Roman" w:cs="Times New Roman"/>
          <w:sz w:val="24"/>
          <w:szCs w:val="24"/>
        </w:rPr>
        <w:t xml:space="preserve">základní školy </w:t>
      </w:r>
      <w:r w:rsidR="005620C1">
        <w:rPr>
          <w:rFonts w:ascii="Times New Roman" w:hAnsi="Times New Roman" w:cs="Times New Roman"/>
          <w:sz w:val="24"/>
          <w:szCs w:val="24"/>
        </w:rPr>
        <w:t xml:space="preserve">zapsaná v katastru nemovitostí jako budova </w:t>
      </w:r>
      <w:r w:rsidR="00CA4092">
        <w:rPr>
          <w:rFonts w:ascii="Times New Roman" w:hAnsi="Times New Roman" w:cs="Times New Roman"/>
          <w:sz w:val="24"/>
          <w:szCs w:val="24"/>
        </w:rPr>
        <w:t xml:space="preserve">č. p. 213 na pozemku parc. </w:t>
      </w:r>
      <w:proofErr w:type="gramStart"/>
      <w:r w:rsidR="00CA4092">
        <w:rPr>
          <w:rFonts w:ascii="Times New Roman" w:hAnsi="Times New Roman" w:cs="Times New Roman"/>
          <w:sz w:val="24"/>
          <w:szCs w:val="24"/>
        </w:rPr>
        <w:t>č.</w:t>
      </w:r>
      <w:proofErr w:type="gramEnd"/>
      <w:r w:rsidR="00CA4092">
        <w:rPr>
          <w:rFonts w:ascii="Times New Roman" w:hAnsi="Times New Roman" w:cs="Times New Roman"/>
          <w:sz w:val="24"/>
          <w:szCs w:val="24"/>
        </w:rPr>
        <w:t xml:space="preserve"> 758, vše</w:t>
      </w:r>
      <w:r w:rsidR="005620C1">
        <w:rPr>
          <w:rFonts w:ascii="Times New Roman" w:hAnsi="Times New Roman" w:cs="Times New Roman"/>
          <w:sz w:val="24"/>
          <w:szCs w:val="24"/>
        </w:rPr>
        <w:t> </w:t>
      </w:r>
      <w:r w:rsidR="00CA4092">
        <w:rPr>
          <w:rFonts w:ascii="Times New Roman" w:hAnsi="Times New Roman" w:cs="Times New Roman"/>
          <w:sz w:val="24"/>
          <w:szCs w:val="24"/>
        </w:rPr>
        <w:t xml:space="preserve">v k. ú. </w:t>
      </w:r>
      <w:r w:rsidR="00B33D28" w:rsidRPr="008F0B76">
        <w:rPr>
          <w:rFonts w:ascii="Times New Roman" w:hAnsi="Times New Roman" w:cs="Times New Roman"/>
          <w:sz w:val="24"/>
          <w:szCs w:val="24"/>
        </w:rPr>
        <w:t xml:space="preserve">Dačice, </w:t>
      </w:r>
      <w:r w:rsidR="00CA4092">
        <w:rPr>
          <w:rFonts w:ascii="Times New Roman" w:hAnsi="Times New Roman" w:cs="Times New Roman"/>
          <w:sz w:val="24"/>
          <w:szCs w:val="24"/>
        </w:rPr>
        <w:t xml:space="preserve">obec Dačice, </w:t>
      </w:r>
      <w:r w:rsidR="00B33D28" w:rsidRPr="008F0B76">
        <w:rPr>
          <w:rFonts w:ascii="Times New Roman" w:hAnsi="Times New Roman" w:cs="Times New Roman"/>
          <w:sz w:val="24"/>
          <w:szCs w:val="24"/>
        </w:rPr>
        <w:t>jak</w:t>
      </w:r>
      <w:r w:rsidR="00074892">
        <w:rPr>
          <w:rFonts w:ascii="Times New Roman" w:hAnsi="Times New Roman" w:cs="Times New Roman"/>
          <w:sz w:val="24"/>
          <w:szCs w:val="24"/>
        </w:rPr>
        <w:t> </w:t>
      </w:r>
      <w:r w:rsidR="00B33D28" w:rsidRPr="008F0B76">
        <w:rPr>
          <w:rFonts w:ascii="Times New Roman" w:hAnsi="Times New Roman" w:cs="Times New Roman"/>
          <w:sz w:val="24"/>
          <w:szCs w:val="24"/>
        </w:rPr>
        <w:t>je</w:t>
      </w:r>
      <w:r w:rsidR="00074892">
        <w:rPr>
          <w:rFonts w:ascii="Times New Roman" w:hAnsi="Times New Roman" w:cs="Times New Roman"/>
          <w:sz w:val="24"/>
          <w:szCs w:val="24"/>
        </w:rPr>
        <w:t> </w:t>
      </w:r>
      <w:r w:rsidR="00B33D28" w:rsidRPr="008F0B76">
        <w:rPr>
          <w:rFonts w:ascii="Times New Roman" w:hAnsi="Times New Roman" w:cs="Times New Roman"/>
          <w:sz w:val="24"/>
          <w:szCs w:val="24"/>
        </w:rPr>
        <w:t xml:space="preserve">podrobně popsáno </w:t>
      </w:r>
      <w:r w:rsidR="006148D8" w:rsidRPr="008F0B76">
        <w:rPr>
          <w:rFonts w:ascii="Times New Roman" w:hAnsi="Times New Roman" w:cs="Times New Roman"/>
          <w:sz w:val="24"/>
          <w:szCs w:val="24"/>
        </w:rPr>
        <w:t>v projektové dokumentaci</w:t>
      </w:r>
      <w:r w:rsidR="00537CF6" w:rsidRPr="008F0B76">
        <w:rPr>
          <w:rFonts w:ascii="Times New Roman" w:hAnsi="Times New Roman" w:cs="Times New Roman"/>
          <w:sz w:val="24"/>
          <w:szCs w:val="24"/>
        </w:rPr>
        <w:t xml:space="preserve"> stav</w:t>
      </w:r>
      <w:r w:rsidRPr="008F0B76">
        <w:rPr>
          <w:rFonts w:ascii="Times New Roman" w:hAnsi="Times New Roman" w:cs="Times New Roman"/>
          <w:sz w:val="24"/>
          <w:szCs w:val="24"/>
        </w:rPr>
        <w:t>by</w:t>
      </w:r>
      <w:r w:rsidR="00771A77" w:rsidRPr="008F0B76">
        <w:rPr>
          <w:rFonts w:ascii="Times New Roman" w:hAnsi="Times New Roman" w:cs="Times New Roman"/>
          <w:sz w:val="24"/>
          <w:szCs w:val="24"/>
        </w:rPr>
        <w:t>.</w:t>
      </w:r>
    </w:p>
    <w:p w14:paraId="698241CD" w14:textId="03C8C2E5" w:rsidR="00381FC0" w:rsidRPr="008F0B76" w:rsidRDefault="001E7AD1" w:rsidP="004470B7">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Staveniště zajistí zhotovitel. Zhotovitel zabezpečí na vlastní náklad staveniště a zajistí vjezd</w:t>
      </w:r>
      <w:r w:rsidR="00611882">
        <w:rPr>
          <w:rFonts w:ascii="Times New Roman" w:hAnsi="Times New Roman" w:cs="Times New Roman"/>
          <w:sz w:val="24"/>
          <w:szCs w:val="24"/>
        </w:rPr>
        <w:t xml:space="preserve"> či vstup</w:t>
      </w:r>
      <w:r w:rsidRPr="008F0B76">
        <w:rPr>
          <w:rFonts w:ascii="Times New Roman" w:hAnsi="Times New Roman" w:cs="Times New Roman"/>
          <w:sz w:val="24"/>
          <w:szCs w:val="24"/>
        </w:rPr>
        <w:t xml:space="preserve"> na staveniště, jeho provoz, údržbu, </w:t>
      </w:r>
      <w:r w:rsidR="00B33D28" w:rsidRPr="008F0B76">
        <w:rPr>
          <w:rFonts w:ascii="Times New Roman" w:hAnsi="Times New Roman" w:cs="Times New Roman"/>
          <w:sz w:val="24"/>
          <w:szCs w:val="24"/>
        </w:rPr>
        <w:t>zabezpečení,</w:t>
      </w:r>
      <w:r w:rsidR="00047327" w:rsidRPr="008F0B76">
        <w:rPr>
          <w:rFonts w:ascii="Times New Roman" w:hAnsi="Times New Roman" w:cs="Times New Roman"/>
          <w:sz w:val="24"/>
          <w:szCs w:val="24"/>
        </w:rPr>
        <w:t xml:space="preserve"> </w:t>
      </w:r>
      <w:r w:rsidRPr="008F0B76">
        <w:rPr>
          <w:rFonts w:ascii="Times New Roman" w:hAnsi="Times New Roman" w:cs="Times New Roman"/>
          <w:sz w:val="24"/>
          <w:szCs w:val="24"/>
        </w:rPr>
        <w:t>pořádek a čistotu po celou dobu provádění díla, v soula</w:t>
      </w:r>
      <w:r w:rsidR="003F4331" w:rsidRPr="008F0B76">
        <w:rPr>
          <w:rFonts w:ascii="Times New Roman" w:hAnsi="Times New Roman" w:cs="Times New Roman"/>
          <w:sz w:val="24"/>
          <w:szCs w:val="24"/>
        </w:rPr>
        <w:t>du s platnými právními předpisy</w:t>
      </w:r>
      <w:r w:rsidR="00381FC0" w:rsidRPr="008F0B76">
        <w:rPr>
          <w:rFonts w:ascii="Times New Roman" w:hAnsi="Times New Roman" w:cs="Times New Roman"/>
          <w:sz w:val="24"/>
          <w:szCs w:val="24"/>
        </w:rPr>
        <w:t xml:space="preserve">. </w:t>
      </w:r>
      <w:r w:rsidRPr="008F0B76">
        <w:rPr>
          <w:rFonts w:ascii="Times New Roman" w:hAnsi="Times New Roman" w:cs="Times New Roman"/>
          <w:sz w:val="24"/>
          <w:szCs w:val="24"/>
        </w:rPr>
        <w:t>Totéž zhotovitel zabezpečí i</w:t>
      </w:r>
      <w:r w:rsidR="00047327" w:rsidRPr="008F0B76">
        <w:rPr>
          <w:rFonts w:ascii="Times New Roman" w:hAnsi="Times New Roman" w:cs="Times New Roman"/>
          <w:sz w:val="24"/>
          <w:szCs w:val="24"/>
        </w:rPr>
        <w:t> </w:t>
      </w:r>
      <w:r w:rsidRPr="008F0B76">
        <w:rPr>
          <w:rFonts w:ascii="Times New Roman" w:hAnsi="Times New Roman" w:cs="Times New Roman"/>
          <w:sz w:val="24"/>
          <w:szCs w:val="24"/>
        </w:rPr>
        <w:t>v</w:t>
      </w:r>
      <w:r w:rsidR="00047327" w:rsidRPr="008F0B76">
        <w:rPr>
          <w:rFonts w:ascii="Times New Roman" w:hAnsi="Times New Roman" w:cs="Times New Roman"/>
          <w:sz w:val="24"/>
          <w:szCs w:val="24"/>
        </w:rPr>
        <w:t> </w:t>
      </w:r>
      <w:r w:rsidRPr="008F0B76">
        <w:rPr>
          <w:rFonts w:ascii="Times New Roman" w:hAnsi="Times New Roman" w:cs="Times New Roman"/>
          <w:sz w:val="24"/>
          <w:szCs w:val="24"/>
        </w:rPr>
        <w:t>případě určení skládek materiálů, vybudování objektů zařízení staveniště apod. Zhotovitel je</w:t>
      </w:r>
      <w:r w:rsidR="00DA324D" w:rsidRPr="008F0B76">
        <w:rPr>
          <w:rFonts w:ascii="Times New Roman" w:hAnsi="Times New Roman" w:cs="Times New Roman"/>
          <w:sz w:val="24"/>
          <w:szCs w:val="24"/>
        </w:rPr>
        <w:t> </w:t>
      </w:r>
      <w:r w:rsidRPr="008F0B76">
        <w:rPr>
          <w:rFonts w:ascii="Times New Roman" w:hAnsi="Times New Roman" w:cs="Times New Roman"/>
          <w:sz w:val="24"/>
          <w:szCs w:val="24"/>
        </w:rPr>
        <w:t>odpovědný za veškeré újmy způsobené na staveništi do</w:t>
      </w:r>
      <w:r w:rsidR="00381FC0" w:rsidRPr="008F0B76">
        <w:rPr>
          <w:rFonts w:ascii="Times New Roman" w:hAnsi="Times New Roman" w:cs="Times New Roman"/>
          <w:sz w:val="24"/>
          <w:szCs w:val="24"/>
        </w:rPr>
        <w:t> </w:t>
      </w:r>
      <w:r w:rsidRPr="008F0B76">
        <w:rPr>
          <w:rFonts w:ascii="Times New Roman" w:hAnsi="Times New Roman" w:cs="Times New Roman"/>
          <w:sz w:val="24"/>
          <w:szCs w:val="24"/>
        </w:rPr>
        <w:t>doby předání a</w:t>
      </w:r>
      <w:r w:rsidR="00147D62" w:rsidRPr="008F0B76">
        <w:rPr>
          <w:rFonts w:ascii="Times New Roman" w:hAnsi="Times New Roman" w:cs="Times New Roman"/>
          <w:sz w:val="24"/>
          <w:szCs w:val="24"/>
        </w:rPr>
        <w:t> </w:t>
      </w:r>
      <w:r w:rsidRPr="008F0B76">
        <w:rPr>
          <w:rFonts w:ascii="Times New Roman" w:hAnsi="Times New Roman" w:cs="Times New Roman"/>
          <w:sz w:val="24"/>
          <w:szCs w:val="24"/>
        </w:rPr>
        <w:t>převzetí díla a</w:t>
      </w:r>
      <w:r w:rsidR="00DA324D" w:rsidRPr="008F0B76">
        <w:rPr>
          <w:rFonts w:ascii="Times New Roman" w:hAnsi="Times New Roman" w:cs="Times New Roman"/>
          <w:sz w:val="24"/>
          <w:szCs w:val="24"/>
        </w:rPr>
        <w:t> </w:t>
      </w:r>
      <w:r w:rsidRPr="008F0B76">
        <w:rPr>
          <w:rFonts w:ascii="Times New Roman" w:hAnsi="Times New Roman" w:cs="Times New Roman"/>
          <w:sz w:val="24"/>
          <w:szCs w:val="24"/>
        </w:rPr>
        <w:t>vyklizení staveniště</w:t>
      </w:r>
      <w:r w:rsidR="00047327" w:rsidRPr="008F0B76">
        <w:rPr>
          <w:rFonts w:ascii="Times New Roman" w:hAnsi="Times New Roman" w:cs="Times New Roman"/>
          <w:sz w:val="24"/>
          <w:szCs w:val="24"/>
        </w:rPr>
        <w:t xml:space="preserve"> podle ustanovení o náhradě škody</w:t>
      </w:r>
      <w:r w:rsidR="00AE42AC" w:rsidRPr="008F0B76">
        <w:rPr>
          <w:rFonts w:ascii="Times New Roman" w:hAnsi="Times New Roman" w:cs="Times New Roman"/>
          <w:sz w:val="24"/>
          <w:szCs w:val="24"/>
        </w:rPr>
        <w:t>.</w:t>
      </w:r>
    </w:p>
    <w:p w14:paraId="758C9D84" w14:textId="38B07111" w:rsidR="001E7AD1" w:rsidRPr="008F0B7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Staveniště je zhotovitel povinen uvolnit, vyklidit, řádně uklidit a uvést do původního stavu nejpozději s předáním a převzetím díla. Bez splnění této podmínky není dílo provedeno a objednatel není povinen dílo převzít. </w:t>
      </w:r>
    </w:p>
    <w:p w14:paraId="2E83CB03" w14:textId="2F495F29" w:rsidR="001E7AD1" w:rsidRPr="008F0B7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Zhotovitel odpovídá za bezpečnost a ochranu zdraví všech pracovníků </w:t>
      </w:r>
      <w:r w:rsidR="00AE42AC" w:rsidRPr="008F0B76">
        <w:rPr>
          <w:rFonts w:ascii="Times New Roman" w:hAnsi="Times New Roman" w:cs="Times New Roman"/>
          <w:sz w:val="24"/>
          <w:szCs w:val="24"/>
        </w:rPr>
        <w:t xml:space="preserve">a osob </w:t>
      </w:r>
      <w:r w:rsidRPr="008F0B76">
        <w:rPr>
          <w:rFonts w:ascii="Times New Roman" w:hAnsi="Times New Roman" w:cs="Times New Roman"/>
          <w:sz w:val="24"/>
          <w:szCs w:val="24"/>
        </w:rPr>
        <w:t xml:space="preserve">v prostoru staveniště a zabezpečí jejich vybavení ochrannými pracovními pomůckami. </w:t>
      </w:r>
    </w:p>
    <w:p w14:paraId="111007E3" w14:textId="74D6E90D" w:rsidR="001E7AD1" w:rsidRPr="008F0B7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Zhotovitel je povinen při provádění díla dodržovat veškeré příslušné normy, </w:t>
      </w:r>
      <w:r w:rsidR="00AE42AC" w:rsidRPr="008F0B76">
        <w:rPr>
          <w:rFonts w:ascii="Times New Roman" w:hAnsi="Times New Roman" w:cs="Times New Roman"/>
          <w:sz w:val="24"/>
          <w:szCs w:val="24"/>
        </w:rPr>
        <w:t xml:space="preserve">technologické lhůty, předpisy ochrany životního prostředí, </w:t>
      </w:r>
      <w:r w:rsidRPr="008F0B76">
        <w:rPr>
          <w:rFonts w:ascii="Times New Roman" w:hAnsi="Times New Roman" w:cs="Times New Roman"/>
          <w:sz w:val="24"/>
          <w:szCs w:val="24"/>
        </w:rPr>
        <w:t>bezpečnostní, hygienické a</w:t>
      </w:r>
      <w:r w:rsidR="00AE42AC" w:rsidRPr="008F0B76">
        <w:rPr>
          <w:rFonts w:ascii="Times New Roman" w:hAnsi="Times New Roman" w:cs="Times New Roman"/>
          <w:sz w:val="24"/>
          <w:szCs w:val="24"/>
        </w:rPr>
        <w:t> požární předpisy</w:t>
      </w:r>
      <w:r w:rsidRPr="008F0B76">
        <w:rPr>
          <w:rFonts w:ascii="Times New Roman" w:hAnsi="Times New Roman" w:cs="Times New Roman"/>
          <w:sz w:val="24"/>
          <w:szCs w:val="24"/>
        </w:rPr>
        <w:t xml:space="preserve"> a</w:t>
      </w:r>
      <w:r w:rsidR="00DA324D" w:rsidRPr="008F0B76">
        <w:rPr>
          <w:rFonts w:ascii="Times New Roman" w:hAnsi="Times New Roman" w:cs="Times New Roman"/>
          <w:sz w:val="24"/>
          <w:szCs w:val="24"/>
        </w:rPr>
        <w:t> </w:t>
      </w:r>
      <w:r w:rsidRPr="008F0B76">
        <w:rPr>
          <w:rFonts w:ascii="Times New Roman" w:hAnsi="Times New Roman" w:cs="Times New Roman"/>
          <w:sz w:val="24"/>
          <w:szCs w:val="24"/>
        </w:rPr>
        <w:t xml:space="preserve">veškeré </w:t>
      </w:r>
      <w:r w:rsidR="00AE42AC" w:rsidRPr="008F0B76">
        <w:rPr>
          <w:rFonts w:ascii="Times New Roman" w:hAnsi="Times New Roman" w:cs="Times New Roman"/>
          <w:sz w:val="24"/>
          <w:szCs w:val="24"/>
        </w:rPr>
        <w:t xml:space="preserve">právní </w:t>
      </w:r>
      <w:r w:rsidRPr="008F0B76">
        <w:rPr>
          <w:rFonts w:ascii="Times New Roman" w:hAnsi="Times New Roman" w:cs="Times New Roman"/>
          <w:sz w:val="24"/>
          <w:szCs w:val="24"/>
        </w:rPr>
        <w:t>předpisy, které se týkají jeho činnosti. Pokud</w:t>
      </w:r>
      <w:r w:rsidR="00DA324D" w:rsidRPr="008F0B76">
        <w:rPr>
          <w:rFonts w:ascii="Times New Roman" w:hAnsi="Times New Roman" w:cs="Times New Roman"/>
          <w:sz w:val="24"/>
          <w:szCs w:val="24"/>
        </w:rPr>
        <w:t> </w:t>
      </w:r>
      <w:r w:rsidRPr="008F0B76">
        <w:rPr>
          <w:rFonts w:ascii="Times New Roman" w:hAnsi="Times New Roman" w:cs="Times New Roman"/>
          <w:sz w:val="24"/>
          <w:szCs w:val="24"/>
        </w:rPr>
        <w:t xml:space="preserve">porušením těchto předpisů vznikne jakákoliv újma, nese ji a veškeré </w:t>
      </w:r>
      <w:r w:rsidR="00AE42AC" w:rsidRPr="008F0B76">
        <w:rPr>
          <w:rFonts w:ascii="Times New Roman" w:hAnsi="Times New Roman" w:cs="Times New Roman"/>
          <w:sz w:val="24"/>
          <w:szCs w:val="24"/>
        </w:rPr>
        <w:t xml:space="preserve">ve spojitosti s ní </w:t>
      </w:r>
      <w:r w:rsidRPr="008F0B76">
        <w:rPr>
          <w:rFonts w:ascii="Times New Roman" w:hAnsi="Times New Roman" w:cs="Times New Roman"/>
          <w:sz w:val="24"/>
          <w:szCs w:val="24"/>
        </w:rPr>
        <w:t>vzniklé náklady</w:t>
      </w:r>
      <w:r w:rsidR="00F84950" w:rsidRPr="008F0B76">
        <w:rPr>
          <w:rFonts w:ascii="Times New Roman" w:hAnsi="Times New Roman" w:cs="Times New Roman"/>
          <w:sz w:val="24"/>
          <w:szCs w:val="24"/>
        </w:rPr>
        <w:t>,</w:t>
      </w:r>
      <w:r w:rsidR="00841DC2" w:rsidRPr="008F0B76">
        <w:rPr>
          <w:rFonts w:ascii="Times New Roman" w:hAnsi="Times New Roman" w:cs="Times New Roman"/>
          <w:sz w:val="24"/>
          <w:szCs w:val="24"/>
        </w:rPr>
        <w:t xml:space="preserve"> zhotovitel.</w:t>
      </w:r>
    </w:p>
    <w:p w14:paraId="2F0B421E" w14:textId="7AD163ED" w:rsidR="001E7AD1" w:rsidRPr="008F0B7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Zhotovitel je </w:t>
      </w:r>
      <w:r w:rsidR="002405D1" w:rsidRPr="008F0B76">
        <w:rPr>
          <w:rFonts w:ascii="Times New Roman" w:hAnsi="Times New Roman" w:cs="Times New Roman"/>
          <w:sz w:val="24"/>
          <w:szCs w:val="24"/>
        </w:rPr>
        <w:t xml:space="preserve">povinen </w:t>
      </w:r>
      <w:r w:rsidRPr="008F0B76">
        <w:rPr>
          <w:rFonts w:ascii="Times New Roman" w:hAnsi="Times New Roman" w:cs="Times New Roman"/>
          <w:sz w:val="24"/>
          <w:szCs w:val="24"/>
        </w:rPr>
        <w:t>neprodleně odstranit veškerá znečištění ploch, ke</w:t>
      </w:r>
      <w:r w:rsidR="00FE6489" w:rsidRPr="008F0B76">
        <w:rPr>
          <w:rFonts w:ascii="Times New Roman" w:hAnsi="Times New Roman" w:cs="Times New Roman"/>
          <w:sz w:val="24"/>
          <w:szCs w:val="24"/>
        </w:rPr>
        <w:t> </w:t>
      </w:r>
      <w:r w:rsidRPr="008F0B76">
        <w:rPr>
          <w:rFonts w:ascii="Times New Roman" w:hAnsi="Times New Roman" w:cs="Times New Roman"/>
          <w:sz w:val="24"/>
          <w:szCs w:val="24"/>
        </w:rPr>
        <w:t xml:space="preserve">kterým dojde provozem zhotovitele. </w:t>
      </w:r>
      <w:r w:rsidR="00EB0EFF" w:rsidRPr="008F0B76">
        <w:rPr>
          <w:rFonts w:ascii="Times New Roman" w:hAnsi="Times New Roman" w:cs="Times New Roman"/>
          <w:sz w:val="24"/>
          <w:szCs w:val="24"/>
        </w:rPr>
        <w:t>Pokud v této souvislosti vznikne jakákoliv újma, je zhotovitel povinen ji nahradit.</w:t>
      </w:r>
    </w:p>
    <w:p w14:paraId="6C4F9B4A" w14:textId="6E377B12" w:rsidR="00CA0B72"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F0B76">
        <w:rPr>
          <w:rFonts w:ascii="Times New Roman" w:hAnsi="Times New Roman" w:cs="Times New Roman"/>
          <w:sz w:val="24"/>
          <w:szCs w:val="24"/>
        </w:rPr>
        <w:t xml:space="preserve">Objednatel se zavazuje </w:t>
      </w:r>
      <w:r w:rsidR="00BA35F4" w:rsidRPr="008F0B76">
        <w:rPr>
          <w:rFonts w:ascii="Times New Roman" w:hAnsi="Times New Roman" w:cs="Times New Roman"/>
          <w:sz w:val="24"/>
          <w:szCs w:val="24"/>
        </w:rPr>
        <w:t xml:space="preserve">dílo </w:t>
      </w:r>
      <w:r w:rsidRPr="008F0B76">
        <w:rPr>
          <w:rFonts w:ascii="Times New Roman" w:hAnsi="Times New Roman" w:cs="Times New Roman"/>
          <w:sz w:val="24"/>
          <w:szCs w:val="24"/>
        </w:rPr>
        <w:t>řádně provedené v souladu s touto smlouvou převzít a</w:t>
      </w:r>
      <w:r w:rsidR="00147D62" w:rsidRPr="008F0B76">
        <w:rPr>
          <w:rFonts w:ascii="Times New Roman" w:hAnsi="Times New Roman" w:cs="Times New Roman"/>
          <w:sz w:val="24"/>
        </w:rPr>
        <w:t> </w:t>
      </w:r>
      <w:r w:rsidRPr="008F0B76">
        <w:rPr>
          <w:rFonts w:ascii="Times New Roman" w:hAnsi="Times New Roman" w:cs="Times New Roman"/>
          <w:sz w:val="24"/>
          <w:szCs w:val="24"/>
        </w:rPr>
        <w:t>zaplatit</w:t>
      </w:r>
      <w:r w:rsidRPr="007735A6">
        <w:rPr>
          <w:rFonts w:ascii="Times New Roman" w:hAnsi="Times New Roman" w:cs="Times New Roman"/>
          <w:sz w:val="24"/>
          <w:szCs w:val="24"/>
        </w:rPr>
        <w:t xml:space="preserve"> za něj </w:t>
      </w:r>
      <w:r w:rsidR="00F84950" w:rsidRPr="007735A6">
        <w:rPr>
          <w:rFonts w:ascii="Times New Roman" w:hAnsi="Times New Roman" w:cs="Times New Roman"/>
          <w:sz w:val="24"/>
          <w:szCs w:val="24"/>
        </w:rPr>
        <w:t xml:space="preserve">zhotoviteli </w:t>
      </w:r>
      <w:r w:rsidRPr="007735A6">
        <w:rPr>
          <w:rFonts w:ascii="Times New Roman" w:hAnsi="Times New Roman" w:cs="Times New Roman"/>
          <w:sz w:val="24"/>
          <w:szCs w:val="24"/>
        </w:rPr>
        <w:t>cenu uve</w:t>
      </w:r>
      <w:r w:rsidR="00932C70" w:rsidRPr="007735A6">
        <w:rPr>
          <w:rFonts w:ascii="Times New Roman" w:hAnsi="Times New Roman" w:cs="Times New Roman"/>
          <w:sz w:val="24"/>
          <w:szCs w:val="24"/>
        </w:rPr>
        <w:t>denou v článku 4. této smlouvy.</w:t>
      </w:r>
    </w:p>
    <w:p w14:paraId="620D6013" w14:textId="617958AC"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C</w:t>
      </w:r>
      <w:r w:rsidR="00932C70" w:rsidRPr="007735A6">
        <w:rPr>
          <w:rFonts w:ascii="Times New Roman" w:hAnsi="Times New Roman" w:cs="Times New Roman"/>
          <w:b/>
          <w:sz w:val="24"/>
          <w:szCs w:val="24"/>
          <w:u w:val="single"/>
        </w:rPr>
        <w:t>ENA DÍLA</w:t>
      </w:r>
    </w:p>
    <w:p w14:paraId="16905DAA" w14:textId="42BFD270" w:rsidR="00074892" w:rsidRDefault="001E7AD1" w:rsidP="0007489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Cena díla je sjednána pro rozsah daný zadávací </w:t>
      </w:r>
      <w:r w:rsidR="00D63BDA">
        <w:rPr>
          <w:rFonts w:ascii="Times New Roman" w:hAnsi="Times New Roman" w:cs="Times New Roman"/>
          <w:sz w:val="24"/>
          <w:szCs w:val="24"/>
        </w:rPr>
        <w:t xml:space="preserve">dokumentací </w:t>
      </w:r>
      <w:r w:rsidRPr="007735A6">
        <w:rPr>
          <w:rFonts w:ascii="Times New Roman" w:hAnsi="Times New Roman" w:cs="Times New Roman"/>
          <w:sz w:val="24"/>
          <w:szCs w:val="24"/>
        </w:rPr>
        <w:t xml:space="preserve">a </w:t>
      </w:r>
      <w:r w:rsidR="00BA35F4" w:rsidRPr="007735A6">
        <w:rPr>
          <w:rFonts w:ascii="Times New Roman" w:hAnsi="Times New Roman" w:cs="Times New Roman"/>
          <w:sz w:val="24"/>
          <w:szCs w:val="24"/>
        </w:rPr>
        <w:t>touto smlouvou</w:t>
      </w:r>
      <w:r w:rsidRPr="007735A6">
        <w:rPr>
          <w:rFonts w:ascii="Times New Roman" w:hAnsi="Times New Roman" w:cs="Times New Roman"/>
          <w:sz w:val="24"/>
          <w:szCs w:val="24"/>
        </w:rPr>
        <w:t xml:space="preserve"> jako cena</w:t>
      </w:r>
      <w:r w:rsidR="00423088" w:rsidRPr="007735A6">
        <w:rPr>
          <w:rFonts w:ascii="Times New Roman" w:hAnsi="Times New Roman" w:cs="Times New Roman"/>
          <w:sz w:val="24"/>
          <w:szCs w:val="24"/>
        </w:rPr>
        <w:t xml:space="preserve"> konečná a</w:t>
      </w:r>
      <w:r w:rsidR="007365EB" w:rsidRPr="007735A6">
        <w:rPr>
          <w:rFonts w:ascii="Times New Roman" w:hAnsi="Times New Roman" w:cs="Times New Roman"/>
          <w:sz w:val="24"/>
          <w:szCs w:val="24"/>
        </w:rPr>
        <w:t> </w:t>
      </w:r>
      <w:r w:rsidRPr="007735A6">
        <w:rPr>
          <w:rFonts w:ascii="Times New Roman" w:hAnsi="Times New Roman" w:cs="Times New Roman"/>
          <w:sz w:val="24"/>
          <w:szCs w:val="24"/>
        </w:rPr>
        <w:t>nejvýše přípustná, platná po celou dobu provádění díla</w:t>
      </w:r>
      <w:r w:rsidR="00423088" w:rsidRPr="007735A6">
        <w:rPr>
          <w:rFonts w:ascii="Times New Roman" w:hAnsi="Times New Roman" w:cs="Times New Roman"/>
          <w:sz w:val="24"/>
          <w:szCs w:val="24"/>
        </w:rPr>
        <w:t>,</w:t>
      </w:r>
      <w:r w:rsidRPr="007735A6">
        <w:rPr>
          <w:rFonts w:ascii="Times New Roman" w:hAnsi="Times New Roman" w:cs="Times New Roman"/>
          <w:sz w:val="24"/>
          <w:szCs w:val="24"/>
        </w:rPr>
        <w:t xml:space="preserve"> s</w:t>
      </w:r>
      <w:r w:rsidR="007365EB" w:rsidRPr="007735A6">
        <w:rPr>
          <w:rFonts w:ascii="Times New Roman" w:hAnsi="Times New Roman" w:cs="Times New Roman"/>
          <w:sz w:val="24"/>
          <w:szCs w:val="24"/>
        </w:rPr>
        <w:t> </w:t>
      </w:r>
      <w:r w:rsidRPr="007735A6">
        <w:rPr>
          <w:rFonts w:ascii="Times New Roman" w:hAnsi="Times New Roman" w:cs="Times New Roman"/>
          <w:sz w:val="24"/>
          <w:szCs w:val="24"/>
        </w:rPr>
        <w:t xml:space="preserve">výjimkou případů ujednaných v této smlouvě. </w:t>
      </w:r>
      <w:r w:rsidR="005B4198" w:rsidRPr="007735A6">
        <w:rPr>
          <w:rFonts w:ascii="Times New Roman" w:hAnsi="Times New Roman" w:cs="Times New Roman"/>
          <w:sz w:val="24"/>
          <w:szCs w:val="24"/>
        </w:rPr>
        <w:t>Je vyjádřena oceněním technických jednotek jednotkovými cenami v členění dle</w:t>
      </w:r>
      <w:r w:rsidR="004470B7" w:rsidRPr="007735A6">
        <w:rPr>
          <w:rFonts w:ascii="Times New Roman" w:hAnsi="Times New Roman" w:cs="Times New Roman"/>
          <w:sz w:val="24"/>
          <w:szCs w:val="24"/>
        </w:rPr>
        <w:t> </w:t>
      </w:r>
      <w:r w:rsidR="00FC62A1">
        <w:rPr>
          <w:rFonts w:ascii="Times New Roman" w:hAnsi="Times New Roman" w:cs="Times New Roman"/>
          <w:sz w:val="24"/>
          <w:szCs w:val="24"/>
        </w:rPr>
        <w:t xml:space="preserve">položkového </w:t>
      </w:r>
      <w:r w:rsidR="005B4198" w:rsidRPr="007735A6">
        <w:rPr>
          <w:rFonts w:ascii="Times New Roman" w:hAnsi="Times New Roman" w:cs="Times New Roman"/>
          <w:sz w:val="24"/>
          <w:szCs w:val="24"/>
        </w:rPr>
        <w:t>rozpočtu vzniklého vyplněním soupisu stavebních prací, dodávek a</w:t>
      </w:r>
      <w:r w:rsidR="00D63BDA">
        <w:rPr>
          <w:rFonts w:ascii="Times New Roman" w:hAnsi="Times New Roman" w:cs="Times New Roman"/>
          <w:sz w:val="24"/>
          <w:szCs w:val="24"/>
        </w:rPr>
        <w:t> </w:t>
      </w:r>
      <w:r w:rsidR="005B4198" w:rsidRPr="007735A6">
        <w:rPr>
          <w:rFonts w:ascii="Times New Roman" w:hAnsi="Times New Roman" w:cs="Times New Roman"/>
          <w:sz w:val="24"/>
          <w:szCs w:val="24"/>
        </w:rPr>
        <w:t>služeb s výkazem výměr, který je nedílnou součástí této smlouvy jako její příloha č. 1</w:t>
      </w:r>
      <w:r w:rsidR="00FC62A1">
        <w:rPr>
          <w:rFonts w:ascii="Times New Roman" w:hAnsi="Times New Roman" w:cs="Times New Roman"/>
          <w:sz w:val="24"/>
          <w:szCs w:val="24"/>
        </w:rPr>
        <w:t xml:space="preserve"> (dále jen „položkový rozpočet“)</w:t>
      </w:r>
      <w:r w:rsidR="00074892">
        <w:rPr>
          <w:rFonts w:ascii="Times New Roman" w:hAnsi="Times New Roman" w:cs="Times New Roman"/>
          <w:sz w:val="24"/>
          <w:szCs w:val="24"/>
        </w:rPr>
        <w:t>.</w:t>
      </w:r>
    </w:p>
    <w:p w14:paraId="0E588D71" w14:textId="2FD02966" w:rsidR="005B4198" w:rsidRPr="00074892" w:rsidRDefault="005B4198" w:rsidP="00074892">
      <w:pPr>
        <w:pStyle w:val="Odstavecseseznamem"/>
        <w:spacing w:before="120" w:after="120"/>
        <w:ind w:left="567"/>
        <w:contextualSpacing w:val="0"/>
        <w:jc w:val="both"/>
        <w:rPr>
          <w:rFonts w:ascii="Times New Roman" w:hAnsi="Times New Roman" w:cs="Times New Roman"/>
          <w:sz w:val="24"/>
          <w:szCs w:val="24"/>
        </w:rPr>
      </w:pPr>
      <w:r w:rsidRPr="00074892">
        <w:rPr>
          <w:rFonts w:ascii="Times New Roman" w:hAnsi="Times New Roman" w:cs="Times New Roman"/>
          <w:b/>
          <w:sz w:val="24"/>
          <w:szCs w:val="24"/>
        </w:rPr>
        <w:t>Celková cena díla</w:t>
      </w:r>
      <w:r w:rsidR="00074892">
        <w:rPr>
          <w:rFonts w:ascii="Times New Roman" w:hAnsi="Times New Roman" w:cs="Times New Roman"/>
          <w:b/>
          <w:sz w:val="24"/>
          <w:szCs w:val="24"/>
        </w:rPr>
        <w:t xml:space="preserve"> </w:t>
      </w:r>
      <w:r w:rsidR="00C434AB">
        <w:rPr>
          <w:rFonts w:ascii="Times New Roman" w:hAnsi="Times New Roman" w:cs="Times New Roman"/>
          <w:b/>
          <w:sz w:val="24"/>
          <w:szCs w:val="24"/>
        </w:rPr>
        <w:t>je sjednána ve výši</w:t>
      </w:r>
      <w:r w:rsidR="00074892">
        <w:rPr>
          <w:rFonts w:ascii="Times New Roman" w:hAnsi="Times New Roman" w:cs="Times New Roman"/>
          <w:b/>
          <w:sz w:val="24"/>
          <w:szCs w:val="24"/>
        </w:rPr>
        <w:t xml:space="preserve"> </w:t>
      </w:r>
      <w:r w:rsidR="00297798" w:rsidRPr="00763120">
        <w:rPr>
          <w:rFonts w:ascii="Times New Roman" w:hAnsi="Times New Roman" w:cs="Times New Roman"/>
          <w:b/>
          <w:sz w:val="24"/>
          <w:szCs w:val="24"/>
          <w:highlight w:val="yellow"/>
        </w:rPr>
        <w:fldChar w:fldCharType="begin">
          <w:ffData>
            <w:name w:val=""/>
            <w:enabled/>
            <w:calcOnExit w:val="0"/>
            <w:statusText w:type="text" w:val="doplní dodavatel"/>
            <w:textInput>
              <w:default w:val="[doplní dodavatel]"/>
            </w:textInput>
          </w:ffData>
        </w:fldChar>
      </w:r>
      <w:r w:rsidR="00297798" w:rsidRPr="00763120">
        <w:rPr>
          <w:rFonts w:ascii="Times New Roman" w:hAnsi="Times New Roman" w:cs="Times New Roman"/>
          <w:b/>
          <w:sz w:val="24"/>
          <w:szCs w:val="24"/>
          <w:highlight w:val="yellow"/>
        </w:rPr>
        <w:instrText xml:space="preserve"> FORMTEXT </w:instrText>
      </w:r>
      <w:r w:rsidR="00297798" w:rsidRPr="00763120">
        <w:rPr>
          <w:rFonts w:ascii="Times New Roman" w:hAnsi="Times New Roman" w:cs="Times New Roman"/>
          <w:b/>
          <w:sz w:val="24"/>
          <w:szCs w:val="24"/>
          <w:highlight w:val="yellow"/>
        </w:rPr>
      </w:r>
      <w:r w:rsidR="00297798" w:rsidRPr="00763120">
        <w:rPr>
          <w:rFonts w:ascii="Times New Roman" w:hAnsi="Times New Roman" w:cs="Times New Roman"/>
          <w:b/>
          <w:sz w:val="24"/>
          <w:szCs w:val="24"/>
          <w:highlight w:val="yellow"/>
        </w:rPr>
        <w:fldChar w:fldCharType="separate"/>
      </w:r>
      <w:r w:rsidR="003623D0">
        <w:rPr>
          <w:rFonts w:ascii="Times New Roman" w:hAnsi="Times New Roman" w:cs="Times New Roman"/>
          <w:b/>
          <w:noProof/>
          <w:sz w:val="24"/>
          <w:szCs w:val="24"/>
          <w:highlight w:val="yellow"/>
        </w:rPr>
        <w:t>[doplní dodavatel]</w:t>
      </w:r>
      <w:r w:rsidR="00297798" w:rsidRPr="00763120">
        <w:rPr>
          <w:rFonts w:ascii="Times New Roman" w:hAnsi="Times New Roman" w:cs="Times New Roman"/>
          <w:b/>
          <w:sz w:val="24"/>
          <w:szCs w:val="24"/>
          <w:highlight w:val="yellow"/>
        </w:rPr>
        <w:fldChar w:fldCharType="end"/>
      </w:r>
      <w:r w:rsidR="00074892">
        <w:rPr>
          <w:rFonts w:ascii="Times New Roman" w:hAnsi="Times New Roman" w:cs="Times New Roman"/>
          <w:b/>
          <w:sz w:val="24"/>
          <w:szCs w:val="24"/>
        </w:rPr>
        <w:t xml:space="preserve"> </w:t>
      </w:r>
      <w:r w:rsidRPr="00074892">
        <w:rPr>
          <w:rFonts w:ascii="Times New Roman" w:hAnsi="Times New Roman" w:cs="Times New Roman"/>
          <w:b/>
          <w:sz w:val="24"/>
          <w:szCs w:val="24"/>
        </w:rPr>
        <w:t>Kč bez DPH</w:t>
      </w:r>
      <w:r w:rsidR="00074892">
        <w:rPr>
          <w:rFonts w:ascii="Times New Roman" w:hAnsi="Times New Roman" w:cs="Times New Roman"/>
          <w:b/>
          <w:sz w:val="24"/>
          <w:szCs w:val="24"/>
        </w:rPr>
        <w:t>.</w:t>
      </w:r>
    </w:p>
    <w:p w14:paraId="362BAB78" w14:textId="2BE6806D" w:rsidR="001E7AD1" w:rsidRPr="007735A6" w:rsidRDefault="005B4198" w:rsidP="00E11F00">
      <w:pPr>
        <w:pStyle w:val="Odstavecseseznamem"/>
        <w:spacing w:before="120" w:after="12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V ceně díla j</w:t>
      </w:r>
      <w:r w:rsidR="001E7AD1" w:rsidRPr="007735A6">
        <w:rPr>
          <w:rFonts w:ascii="Times New Roman" w:hAnsi="Times New Roman" w:cs="Times New Roman"/>
          <w:sz w:val="24"/>
          <w:szCs w:val="24"/>
        </w:rPr>
        <w:t>sou zahrnuty veškeré práce, dodávky, služby, výkony a zisk zhotovitele, které vyplývají z</w:t>
      </w:r>
      <w:r w:rsidR="00BA35F4" w:rsidRPr="007735A6">
        <w:rPr>
          <w:rFonts w:ascii="Times New Roman" w:hAnsi="Times New Roman" w:cs="Times New Roman"/>
          <w:sz w:val="24"/>
          <w:szCs w:val="24"/>
        </w:rPr>
        <w:t> </w:t>
      </w:r>
      <w:r w:rsidR="001E7AD1" w:rsidRPr="007735A6">
        <w:rPr>
          <w:rFonts w:ascii="Times New Roman" w:hAnsi="Times New Roman" w:cs="Times New Roman"/>
          <w:sz w:val="24"/>
          <w:szCs w:val="24"/>
        </w:rPr>
        <w:t>vymezení díla ve smyslu této smlouvy</w:t>
      </w:r>
      <w:r w:rsidR="006B2342">
        <w:rPr>
          <w:rFonts w:ascii="Times New Roman" w:hAnsi="Times New Roman" w:cs="Times New Roman"/>
          <w:sz w:val="24"/>
          <w:szCs w:val="24"/>
        </w:rPr>
        <w:t>, z</w:t>
      </w:r>
      <w:r w:rsidR="001E7AD1" w:rsidRPr="007735A6">
        <w:rPr>
          <w:rFonts w:ascii="Times New Roman" w:hAnsi="Times New Roman" w:cs="Times New Roman"/>
          <w:sz w:val="24"/>
          <w:szCs w:val="24"/>
        </w:rPr>
        <w:t>adávací dokumentace</w:t>
      </w:r>
      <w:r w:rsidR="00423088" w:rsidRPr="007735A6">
        <w:rPr>
          <w:rFonts w:ascii="Times New Roman" w:hAnsi="Times New Roman" w:cs="Times New Roman"/>
          <w:sz w:val="24"/>
          <w:szCs w:val="24"/>
        </w:rPr>
        <w:t xml:space="preserve"> </w:t>
      </w:r>
      <w:r w:rsidR="006B2342">
        <w:rPr>
          <w:rFonts w:ascii="Times New Roman" w:hAnsi="Times New Roman" w:cs="Times New Roman"/>
          <w:sz w:val="24"/>
          <w:szCs w:val="24"/>
        </w:rPr>
        <w:t xml:space="preserve">a nabídky </w:t>
      </w:r>
      <w:r w:rsidR="006B2342">
        <w:rPr>
          <w:rFonts w:ascii="Times New Roman" w:hAnsi="Times New Roman" w:cs="Times New Roman"/>
          <w:sz w:val="24"/>
          <w:szCs w:val="24"/>
        </w:rPr>
        <w:lastRenderedPageBreak/>
        <w:t xml:space="preserve">zhotovitele, </w:t>
      </w:r>
      <w:r w:rsidR="00423088" w:rsidRPr="007735A6">
        <w:rPr>
          <w:rFonts w:ascii="Times New Roman" w:hAnsi="Times New Roman" w:cs="Times New Roman"/>
          <w:sz w:val="24"/>
          <w:szCs w:val="24"/>
        </w:rPr>
        <w:t>a dále veškeré výlohy, výdaje a náklady vzniklé zhotoviteli v souvislosti s</w:t>
      </w:r>
      <w:r w:rsidR="00B9336B">
        <w:rPr>
          <w:rFonts w:ascii="Times New Roman" w:hAnsi="Times New Roman" w:cs="Times New Roman"/>
          <w:sz w:val="24"/>
          <w:szCs w:val="24"/>
        </w:rPr>
        <w:t> </w:t>
      </w:r>
      <w:r w:rsidR="00423088" w:rsidRPr="007735A6">
        <w:rPr>
          <w:rFonts w:ascii="Times New Roman" w:hAnsi="Times New Roman" w:cs="Times New Roman"/>
          <w:sz w:val="24"/>
          <w:szCs w:val="24"/>
        </w:rPr>
        <w:t>prováděním díla</w:t>
      </w:r>
      <w:r w:rsidR="00021265">
        <w:rPr>
          <w:rFonts w:ascii="Times New Roman" w:hAnsi="Times New Roman" w:cs="Times New Roman"/>
          <w:sz w:val="24"/>
          <w:szCs w:val="24"/>
        </w:rPr>
        <w:t>.</w:t>
      </w:r>
    </w:p>
    <w:p w14:paraId="1493EFB0" w14:textId="6862EA5B" w:rsidR="000A7919" w:rsidRPr="007735A6" w:rsidRDefault="000A7919" w:rsidP="00340ABC">
      <w:pPr>
        <w:spacing w:before="120" w:after="240"/>
        <w:ind w:left="567"/>
        <w:jc w:val="both"/>
        <w:rPr>
          <w:rFonts w:ascii="Times New Roman" w:hAnsi="Times New Roman" w:cs="Times New Roman"/>
          <w:b/>
          <w:sz w:val="24"/>
          <w:szCs w:val="32"/>
        </w:rPr>
      </w:pPr>
      <w:r w:rsidRPr="007735A6">
        <w:rPr>
          <w:rFonts w:ascii="Times New Roman" w:hAnsi="Times New Roman" w:cs="Times New Roman"/>
          <w:b/>
          <w:sz w:val="24"/>
          <w:szCs w:val="24"/>
        </w:rPr>
        <w:t>Daň z přidané hodnoty je povinen přiznat a zaplatit správci daně objednatel v</w:t>
      </w:r>
      <w:r w:rsidR="00361FE4" w:rsidRPr="007735A6">
        <w:rPr>
          <w:rFonts w:ascii="Times New Roman" w:hAnsi="Times New Roman" w:cs="Times New Roman"/>
          <w:b/>
          <w:sz w:val="24"/>
          <w:szCs w:val="24"/>
        </w:rPr>
        <w:t> </w:t>
      </w:r>
      <w:r w:rsidRPr="007735A6">
        <w:rPr>
          <w:rFonts w:ascii="Times New Roman" w:hAnsi="Times New Roman" w:cs="Times New Roman"/>
          <w:b/>
          <w:sz w:val="24"/>
          <w:szCs w:val="24"/>
        </w:rPr>
        <w:t>režimu přenesení daňové povinnosti ve smyslu ust. § 92e zákona č. 235/2004 Sb., o</w:t>
      </w:r>
      <w:r w:rsidR="00361FE4" w:rsidRPr="007735A6">
        <w:rPr>
          <w:rFonts w:ascii="Times New Roman" w:hAnsi="Times New Roman" w:cs="Times New Roman"/>
          <w:b/>
          <w:sz w:val="24"/>
          <w:szCs w:val="24"/>
        </w:rPr>
        <w:t> </w:t>
      </w:r>
      <w:r w:rsidRPr="007735A6">
        <w:rPr>
          <w:rFonts w:ascii="Times New Roman" w:hAnsi="Times New Roman" w:cs="Times New Roman"/>
          <w:b/>
          <w:sz w:val="24"/>
          <w:szCs w:val="24"/>
        </w:rPr>
        <w:t>dani z přidané hodnoty, ve znění pozdějších předpisů.</w:t>
      </w:r>
    </w:p>
    <w:p w14:paraId="0AA4EC3A" w14:textId="57E05DBE" w:rsidR="001E7AD1" w:rsidRPr="007735A6" w:rsidRDefault="001E7AD1" w:rsidP="00E11F00">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u w:val="single"/>
        </w:rPr>
      </w:pPr>
      <w:r w:rsidRPr="007735A6">
        <w:rPr>
          <w:rFonts w:ascii="Times New Roman" w:hAnsi="Times New Roman" w:cs="Times New Roman"/>
          <w:sz w:val="24"/>
          <w:szCs w:val="24"/>
          <w:u w:val="single"/>
        </w:rPr>
        <w:t xml:space="preserve">Změna ceny </w:t>
      </w:r>
      <w:r w:rsidR="00D6717F" w:rsidRPr="007735A6">
        <w:rPr>
          <w:rFonts w:ascii="Times New Roman" w:hAnsi="Times New Roman" w:cs="Times New Roman"/>
          <w:sz w:val="24"/>
          <w:szCs w:val="24"/>
          <w:u w:val="single"/>
        </w:rPr>
        <w:t xml:space="preserve">díla </w:t>
      </w:r>
      <w:r w:rsidRPr="007735A6">
        <w:rPr>
          <w:rFonts w:ascii="Times New Roman" w:hAnsi="Times New Roman" w:cs="Times New Roman"/>
          <w:sz w:val="24"/>
          <w:szCs w:val="24"/>
          <w:u w:val="single"/>
        </w:rPr>
        <w:t>je možná pouze</w:t>
      </w:r>
      <w:r w:rsidR="002D2341" w:rsidRPr="007735A6">
        <w:rPr>
          <w:rFonts w:ascii="Times New Roman" w:hAnsi="Times New Roman" w:cs="Times New Roman"/>
          <w:sz w:val="24"/>
          <w:szCs w:val="24"/>
          <w:u w:val="single"/>
        </w:rPr>
        <w:t xml:space="preserve"> v následujících případech:</w:t>
      </w:r>
    </w:p>
    <w:p w14:paraId="74072D95" w14:textId="1A1BE8D0" w:rsidR="001E7AD1" w:rsidRPr="007735A6" w:rsidRDefault="001E7AD1" w:rsidP="001421E0">
      <w:pPr>
        <w:pStyle w:val="Odstavecseseznamem"/>
        <w:numPr>
          <w:ilvl w:val="0"/>
          <w:numId w:val="31"/>
        </w:numPr>
        <w:spacing w:before="120" w:after="0"/>
        <w:ind w:left="993"/>
        <w:jc w:val="both"/>
        <w:rPr>
          <w:rFonts w:ascii="Times New Roman" w:hAnsi="Times New Roman" w:cs="Times New Roman"/>
          <w:sz w:val="24"/>
          <w:szCs w:val="24"/>
        </w:rPr>
      </w:pPr>
      <w:r w:rsidRPr="007735A6">
        <w:rPr>
          <w:rFonts w:ascii="Times New Roman" w:hAnsi="Times New Roman" w:cs="Times New Roman"/>
          <w:sz w:val="24"/>
          <w:szCs w:val="24"/>
        </w:rPr>
        <w:t>pokud objednatel bude požadovat i provedení jiných prací</w:t>
      </w:r>
      <w:r w:rsidR="007339ED" w:rsidRPr="007735A6">
        <w:rPr>
          <w:rFonts w:ascii="Times New Roman" w:hAnsi="Times New Roman" w:cs="Times New Roman"/>
          <w:sz w:val="24"/>
          <w:szCs w:val="24"/>
        </w:rPr>
        <w:t>,</w:t>
      </w:r>
      <w:r w:rsidRPr="007735A6">
        <w:rPr>
          <w:rFonts w:ascii="Times New Roman" w:hAnsi="Times New Roman" w:cs="Times New Roman"/>
          <w:sz w:val="24"/>
          <w:szCs w:val="24"/>
        </w:rPr>
        <w:t xml:space="preserve"> dodávek</w:t>
      </w:r>
      <w:r w:rsidR="007339ED" w:rsidRPr="007735A6">
        <w:rPr>
          <w:rFonts w:ascii="Times New Roman" w:hAnsi="Times New Roman" w:cs="Times New Roman"/>
          <w:sz w:val="24"/>
          <w:szCs w:val="24"/>
        </w:rPr>
        <w:t xml:space="preserve"> nebo služeb</w:t>
      </w:r>
      <w:r w:rsidRPr="007735A6">
        <w:rPr>
          <w:rFonts w:ascii="Times New Roman" w:hAnsi="Times New Roman" w:cs="Times New Roman"/>
          <w:sz w:val="24"/>
          <w:szCs w:val="24"/>
        </w:rPr>
        <w:t xml:space="preserve"> než</w:t>
      </w:r>
      <w:r w:rsidR="00CA0B72" w:rsidRPr="007735A6">
        <w:rPr>
          <w:rFonts w:ascii="Times New Roman" w:hAnsi="Times New Roman" w:cs="Times New Roman"/>
          <w:sz w:val="24"/>
        </w:rPr>
        <w:t> </w:t>
      </w:r>
      <w:r w:rsidRPr="007735A6">
        <w:rPr>
          <w:rFonts w:ascii="Times New Roman" w:hAnsi="Times New Roman" w:cs="Times New Roman"/>
          <w:sz w:val="24"/>
          <w:szCs w:val="24"/>
        </w:rPr>
        <w:t>těch, které byly předmětem zadávací dokumentace nebo pokud objednatel vyloučí (nebude požadovat provedení) některé práce nebo dodá</w:t>
      </w:r>
      <w:r w:rsidR="00802C80" w:rsidRPr="007735A6">
        <w:rPr>
          <w:rFonts w:ascii="Times New Roman" w:hAnsi="Times New Roman" w:cs="Times New Roman"/>
          <w:sz w:val="24"/>
          <w:szCs w:val="24"/>
        </w:rPr>
        <w:t>vky z díla;</w:t>
      </w:r>
    </w:p>
    <w:p w14:paraId="526C9607" w14:textId="6103DD5B" w:rsidR="001E7AD1" w:rsidRPr="007735A6" w:rsidRDefault="001E7AD1" w:rsidP="001421E0">
      <w:pPr>
        <w:pStyle w:val="Odstavecseseznamem"/>
        <w:numPr>
          <w:ilvl w:val="0"/>
          <w:numId w:val="31"/>
        </w:numPr>
        <w:spacing w:before="120" w:after="0"/>
        <w:ind w:left="993"/>
        <w:jc w:val="both"/>
        <w:rPr>
          <w:rFonts w:ascii="Times New Roman" w:hAnsi="Times New Roman" w:cs="Times New Roman"/>
          <w:sz w:val="24"/>
          <w:szCs w:val="24"/>
        </w:rPr>
      </w:pPr>
      <w:r w:rsidRPr="007735A6">
        <w:rPr>
          <w:rFonts w:ascii="Times New Roman" w:hAnsi="Times New Roman" w:cs="Times New Roman"/>
          <w:sz w:val="24"/>
          <w:szCs w:val="24"/>
        </w:rPr>
        <w:t xml:space="preserve">pokud objednatel bude požadovat jinou kvalitu nebo druh </w:t>
      </w:r>
      <w:r w:rsidR="007339ED" w:rsidRPr="007735A6">
        <w:rPr>
          <w:rFonts w:ascii="Times New Roman" w:hAnsi="Times New Roman" w:cs="Times New Roman"/>
          <w:sz w:val="24"/>
          <w:szCs w:val="24"/>
        </w:rPr>
        <w:t xml:space="preserve">prací, </w:t>
      </w:r>
      <w:r w:rsidRPr="007735A6">
        <w:rPr>
          <w:rFonts w:ascii="Times New Roman" w:hAnsi="Times New Roman" w:cs="Times New Roman"/>
          <w:sz w:val="24"/>
          <w:szCs w:val="24"/>
        </w:rPr>
        <w:t>dodávek</w:t>
      </w:r>
      <w:r w:rsidR="007339ED" w:rsidRPr="007735A6">
        <w:rPr>
          <w:rFonts w:ascii="Times New Roman" w:hAnsi="Times New Roman" w:cs="Times New Roman"/>
          <w:sz w:val="24"/>
          <w:szCs w:val="24"/>
        </w:rPr>
        <w:t xml:space="preserve"> nebo služeb než ty, které</w:t>
      </w:r>
      <w:r w:rsidRPr="007735A6">
        <w:rPr>
          <w:rFonts w:ascii="Times New Roman" w:hAnsi="Times New Roman" w:cs="Times New Roman"/>
          <w:sz w:val="24"/>
          <w:szCs w:val="24"/>
        </w:rPr>
        <w:t xml:space="preserve"> by</w:t>
      </w:r>
      <w:r w:rsidR="007339ED" w:rsidRPr="007735A6">
        <w:rPr>
          <w:rFonts w:ascii="Times New Roman" w:hAnsi="Times New Roman" w:cs="Times New Roman"/>
          <w:sz w:val="24"/>
          <w:szCs w:val="24"/>
        </w:rPr>
        <w:t>ly určeny</w:t>
      </w:r>
      <w:r w:rsidR="00802C80" w:rsidRPr="007735A6">
        <w:rPr>
          <w:rFonts w:ascii="Times New Roman" w:hAnsi="Times New Roman" w:cs="Times New Roman"/>
          <w:sz w:val="24"/>
          <w:szCs w:val="24"/>
        </w:rPr>
        <w:t xml:space="preserve"> zadávací dokumentací;</w:t>
      </w:r>
    </w:p>
    <w:p w14:paraId="2AC46FC6" w14:textId="4328ED92" w:rsidR="001E7AD1" w:rsidRPr="007735A6" w:rsidRDefault="001E7AD1" w:rsidP="001421E0">
      <w:pPr>
        <w:pStyle w:val="Odstavecseseznamem"/>
        <w:widowControl w:val="0"/>
        <w:numPr>
          <w:ilvl w:val="0"/>
          <w:numId w:val="31"/>
        </w:numPr>
        <w:spacing w:after="0"/>
        <w:ind w:left="992" w:hanging="357"/>
        <w:contextualSpacing w:val="0"/>
        <w:jc w:val="both"/>
        <w:rPr>
          <w:rFonts w:ascii="Times New Roman" w:hAnsi="Times New Roman" w:cs="Times New Roman"/>
          <w:sz w:val="24"/>
          <w:szCs w:val="24"/>
        </w:rPr>
      </w:pPr>
      <w:r w:rsidRPr="007735A6">
        <w:rPr>
          <w:rFonts w:ascii="Times New Roman" w:hAnsi="Times New Roman" w:cs="Times New Roman"/>
          <w:sz w:val="24"/>
          <w:szCs w:val="24"/>
        </w:rPr>
        <w:t>pokud se při provádění díla vyskytnou skutečnosti, které nebyly v době sjednání smlouvy známy, a zhotovitel je nezavinil ani nemohl jejich výskyt předvídat a</w:t>
      </w:r>
      <w:r w:rsidR="00147D62" w:rsidRPr="007735A6">
        <w:rPr>
          <w:rFonts w:ascii="Times New Roman" w:hAnsi="Times New Roman" w:cs="Times New Roman"/>
          <w:sz w:val="24"/>
        </w:rPr>
        <w:t> </w:t>
      </w:r>
      <w:r w:rsidRPr="007735A6">
        <w:rPr>
          <w:rFonts w:ascii="Times New Roman" w:hAnsi="Times New Roman" w:cs="Times New Roman"/>
          <w:sz w:val="24"/>
          <w:szCs w:val="24"/>
        </w:rPr>
        <w:t>tyto skutečnosti mají proka</w:t>
      </w:r>
      <w:r w:rsidR="00802C80" w:rsidRPr="007735A6">
        <w:rPr>
          <w:rFonts w:ascii="Times New Roman" w:hAnsi="Times New Roman" w:cs="Times New Roman"/>
          <w:sz w:val="24"/>
          <w:szCs w:val="24"/>
        </w:rPr>
        <w:t>zatelný vliv na sjednanou cenu</w:t>
      </w:r>
      <w:r w:rsidR="006A2BBB" w:rsidRPr="007735A6">
        <w:rPr>
          <w:rFonts w:ascii="Times New Roman" w:hAnsi="Times New Roman" w:cs="Times New Roman"/>
          <w:sz w:val="24"/>
          <w:szCs w:val="24"/>
        </w:rPr>
        <w:t>;</w:t>
      </w:r>
    </w:p>
    <w:p w14:paraId="4D00C19E" w14:textId="5BF047B0" w:rsidR="001E7AD1" w:rsidRPr="007735A6" w:rsidRDefault="001E7AD1" w:rsidP="00DA2552">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u w:val="single"/>
        </w:rPr>
      </w:pPr>
      <w:r w:rsidRPr="007735A6">
        <w:rPr>
          <w:rFonts w:ascii="Times New Roman" w:hAnsi="Times New Roman" w:cs="Times New Roman"/>
          <w:sz w:val="24"/>
          <w:szCs w:val="24"/>
          <w:u w:val="single"/>
        </w:rPr>
        <w:t>Z</w:t>
      </w:r>
      <w:r w:rsidR="0066003E" w:rsidRPr="007735A6">
        <w:rPr>
          <w:rFonts w:ascii="Times New Roman" w:hAnsi="Times New Roman" w:cs="Times New Roman"/>
          <w:sz w:val="24"/>
          <w:szCs w:val="24"/>
          <w:u w:val="single"/>
        </w:rPr>
        <w:t>působ ujednání změny ceny díla</w:t>
      </w:r>
    </w:p>
    <w:p w14:paraId="31109734" w14:textId="7F32EC3E"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Nastane-li některá z podmínek dle odst</w:t>
      </w:r>
      <w:r w:rsidR="00D6717F" w:rsidRPr="007735A6">
        <w:rPr>
          <w:rFonts w:ascii="Times New Roman" w:hAnsi="Times New Roman" w:cs="Times New Roman"/>
          <w:sz w:val="24"/>
          <w:szCs w:val="24"/>
        </w:rPr>
        <w:t>.</w:t>
      </w:r>
      <w:r w:rsidR="007339ED" w:rsidRPr="007735A6">
        <w:rPr>
          <w:rFonts w:ascii="Times New Roman" w:hAnsi="Times New Roman" w:cs="Times New Roman"/>
          <w:sz w:val="24"/>
          <w:szCs w:val="24"/>
        </w:rPr>
        <w:t xml:space="preserve"> 4.2 </w:t>
      </w:r>
      <w:r w:rsidR="00340ABC" w:rsidRPr="007735A6">
        <w:rPr>
          <w:rFonts w:ascii="Times New Roman" w:hAnsi="Times New Roman" w:cs="Times New Roman"/>
          <w:sz w:val="24"/>
          <w:szCs w:val="24"/>
        </w:rPr>
        <w:t>písm. a) až c</w:t>
      </w:r>
      <w:r w:rsidR="00DC2DA4" w:rsidRPr="007735A6">
        <w:rPr>
          <w:rFonts w:ascii="Times New Roman" w:hAnsi="Times New Roman" w:cs="Times New Roman"/>
          <w:sz w:val="24"/>
          <w:szCs w:val="24"/>
        </w:rPr>
        <w:t xml:space="preserve">) </w:t>
      </w:r>
      <w:r w:rsidR="007339ED" w:rsidRPr="007735A6">
        <w:rPr>
          <w:rFonts w:ascii="Times New Roman" w:hAnsi="Times New Roman" w:cs="Times New Roman"/>
          <w:sz w:val="24"/>
          <w:szCs w:val="24"/>
        </w:rPr>
        <w:t>tohoto článku smlouvy</w:t>
      </w:r>
      <w:r w:rsidRPr="007735A6">
        <w:rPr>
          <w:rFonts w:ascii="Times New Roman" w:hAnsi="Times New Roman" w:cs="Times New Roman"/>
          <w:sz w:val="24"/>
          <w:szCs w:val="24"/>
        </w:rPr>
        <w:t>, za</w:t>
      </w:r>
      <w:r w:rsidR="007339ED" w:rsidRPr="007735A6">
        <w:rPr>
          <w:rFonts w:ascii="Times New Roman" w:hAnsi="Times New Roman" w:cs="Times New Roman"/>
          <w:sz w:val="24"/>
          <w:szCs w:val="24"/>
        </w:rPr>
        <w:t> </w:t>
      </w:r>
      <w:r w:rsidRPr="007735A6">
        <w:rPr>
          <w:rFonts w:ascii="Times New Roman" w:hAnsi="Times New Roman" w:cs="Times New Roman"/>
          <w:sz w:val="24"/>
          <w:szCs w:val="24"/>
        </w:rPr>
        <w:t xml:space="preserve">kterých je možná změna ujednané ceny (dále také </w:t>
      </w:r>
      <w:r w:rsidR="007339ED" w:rsidRPr="007735A6">
        <w:rPr>
          <w:rFonts w:ascii="Times New Roman" w:hAnsi="Times New Roman" w:cs="Times New Roman"/>
          <w:sz w:val="24"/>
          <w:szCs w:val="24"/>
        </w:rPr>
        <w:t>„</w:t>
      </w:r>
      <w:r w:rsidRPr="007735A6">
        <w:rPr>
          <w:rFonts w:ascii="Times New Roman" w:hAnsi="Times New Roman" w:cs="Times New Roman"/>
          <w:sz w:val="24"/>
          <w:szCs w:val="24"/>
        </w:rPr>
        <w:t>vícepráce</w:t>
      </w:r>
      <w:r w:rsidR="007339ED" w:rsidRPr="007735A6">
        <w:rPr>
          <w:rFonts w:ascii="Times New Roman" w:hAnsi="Times New Roman" w:cs="Times New Roman"/>
          <w:sz w:val="24"/>
          <w:szCs w:val="24"/>
        </w:rPr>
        <w:t>“</w:t>
      </w:r>
      <w:r w:rsidRPr="007735A6">
        <w:rPr>
          <w:rFonts w:ascii="Times New Roman" w:hAnsi="Times New Roman" w:cs="Times New Roman"/>
          <w:sz w:val="24"/>
          <w:szCs w:val="24"/>
        </w:rPr>
        <w:t xml:space="preserve"> nebo </w:t>
      </w:r>
      <w:r w:rsidR="007339ED" w:rsidRPr="007735A6">
        <w:rPr>
          <w:rFonts w:ascii="Times New Roman" w:hAnsi="Times New Roman" w:cs="Times New Roman"/>
          <w:sz w:val="24"/>
          <w:szCs w:val="24"/>
        </w:rPr>
        <w:t>„</w:t>
      </w:r>
      <w:r w:rsidRPr="007735A6">
        <w:rPr>
          <w:rFonts w:ascii="Times New Roman" w:hAnsi="Times New Roman" w:cs="Times New Roman"/>
          <w:sz w:val="24"/>
          <w:szCs w:val="24"/>
        </w:rPr>
        <w:t>méněpráce</w:t>
      </w:r>
      <w:r w:rsidR="007339ED" w:rsidRPr="007735A6">
        <w:rPr>
          <w:rFonts w:ascii="Times New Roman" w:hAnsi="Times New Roman" w:cs="Times New Roman"/>
          <w:sz w:val="24"/>
          <w:szCs w:val="24"/>
        </w:rPr>
        <w:t>“</w:t>
      </w:r>
      <w:r w:rsidRPr="007735A6">
        <w:rPr>
          <w:rFonts w:ascii="Times New Roman" w:hAnsi="Times New Roman" w:cs="Times New Roman"/>
          <w:sz w:val="24"/>
          <w:szCs w:val="24"/>
        </w:rPr>
        <w:t xml:space="preserve">), budou </w:t>
      </w:r>
      <w:r w:rsidR="0066003E" w:rsidRPr="007735A6">
        <w:rPr>
          <w:rFonts w:ascii="Times New Roman" w:hAnsi="Times New Roman" w:cs="Times New Roman"/>
          <w:sz w:val="24"/>
          <w:szCs w:val="24"/>
        </w:rPr>
        <w:t xml:space="preserve">změny </w:t>
      </w:r>
      <w:r w:rsidRPr="007735A6">
        <w:rPr>
          <w:rFonts w:ascii="Times New Roman" w:hAnsi="Times New Roman" w:cs="Times New Roman"/>
          <w:sz w:val="24"/>
          <w:szCs w:val="24"/>
        </w:rPr>
        <w:t>předběžně smluvními stranami odsouhlaseny a budou zapsány do</w:t>
      </w:r>
      <w:r w:rsidR="0066003E" w:rsidRPr="007735A6">
        <w:rPr>
          <w:rFonts w:ascii="Times New Roman" w:hAnsi="Times New Roman" w:cs="Times New Roman"/>
          <w:sz w:val="24"/>
          <w:szCs w:val="24"/>
        </w:rPr>
        <w:t> stavebního deníku. Z</w:t>
      </w:r>
      <w:r w:rsidRPr="007735A6">
        <w:rPr>
          <w:rFonts w:ascii="Times New Roman" w:hAnsi="Times New Roman" w:cs="Times New Roman"/>
          <w:sz w:val="24"/>
          <w:szCs w:val="24"/>
        </w:rPr>
        <w:t>hotovitel je</w:t>
      </w:r>
      <w:r w:rsidR="006A2BBB" w:rsidRPr="007735A6">
        <w:rPr>
          <w:rFonts w:ascii="Times New Roman" w:hAnsi="Times New Roman" w:cs="Times New Roman"/>
          <w:sz w:val="24"/>
          <w:szCs w:val="24"/>
        </w:rPr>
        <w:t> </w:t>
      </w:r>
      <w:r w:rsidRPr="007735A6">
        <w:rPr>
          <w:rFonts w:ascii="Times New Roman" w:hAnsi="Times New Roman" w:cs="Times New Roman"/>
          <w:sz w:val="24"/>
          <w:szCs w:val="24"/>
        </w:rPr>
        <w:t>povinen provést jejich</w:t>
      </w:r>
      <w:r w:rsidR="0066003E" w:rsidRPr="007735A6">
        <w:rPr>
          <w:rFonts w:ascii="Times New Roman" w:hAnsi="Times New Roman" w:cs="Times New Roman"/>
          <w:sz w:val="24"/>
          <w:szCs w:val="24"/>
        </w:rPr>
        <w:t xml:space="preserve"> přesný soupis včetně ocenění (z</w:t>
      </w:r>
      <w:r w:rsidRPr="007735A6">
        <w:rPr>
          <w:rFonts w:ascii="Times New Roman" w:hAnsi="Times New Roman" w:cs="Times New Roman"/>
          <w:sz w:val="24"/>
          <w:szCs w:val="24"/>
        </w:rPr>
        <w:t>měnový list s</w:t>
      </w:r>
      <w:r w:rsidR="007339ED" w:rsidRPr="007735A6">
        <w:rPr>
          <w:rFonts w:ascii="Times New Roman" w:hAnsi="Times New Roman" w:cs="Times New Roman"/>
          <w:sz w:val="24"/>
          <w:szCs w:val="24"/>
        </w:rPr>
        <w:t> </w:t>
      </w:r>
      <w:r w:rsidRPr="007735A6">
        <w:rPr>
          <w:rFonts w:ascii="Times New Roman" w:hAnsi="Times New Roman" w:cs="Times New Roman"/>
          <w:sz w:val="24"/>
          <w:szCs w:val="24"/>
        </w:rPr>
        <w:t xml:space="preserve">pořadovým číslem změny). </w:t>
      </w:r>
    </w:p>
    <w:p w14:paraId="64856055" w14:textId="77798D0D"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 xml:space="preserve">Změnový list pak </w:t>
      </w:r>
      <w:r w:rsidR="000B5F7A" w:rsidRPr="007735A6">
        <w:rPr>
          <w:rFonts w:ascii="Times New Roman" w:hAnsi="Times New Roman" w:cs="Times New Roman"/>
          <w:sz w:val="24"/>
          <w:szCs w:val="24"/>
        </w:rPr>
        <w:t xml:space="preserve">zhotovitel </w:t>
      </w:r>
      <w:r w:rsidRPr="007735A6">
        <w:rPr>
          <w:rFonts w:ascii="Times New Roman" w:hAnsi="Times New Roman" w:cs="Times New Roman"/>
          <w:sz w:val="24"/>
          <w:szCs w:val="24"/>
        </w:rPr>
        <w:t xml:space="preserve">předloží objednateli k odsouhlasení. </w:t>
      </w:r>
      <w:r w:rsidR="00310C5E">
        <w:rPr>
          <w:rFonts w:ascii="Times New Roman" w:hAnsi="Times New Roman" w:cs="Times New Roman"/>
          <w:sz w:val="24"/>
          <w:szCs w:val="24"/>
        </w:rPr>
        <w:t xml:space="preserve">Objednatel se k předloženému změnovému listu vyjádří nejpozději do 7 dnů. </w:t>
      </w:r>
      <w:r w:rsidRPr="007735A6">
        <w:rPr>
          <w:rFonts w:ascii="Times New Roman" w:hAnsi="Times New Roman" w:cs="Times New Roman"/>
          <w:sz w:val="24"/>
          <w:szCs w:val="24"/>
        </w:rPr>
        <w:t xml:space="preserve">Zhotovitel může změny </w:t>
      </w:r>
      <w:r w:rsidR="00CC4C6F" w:rsidRPr="007735A6">
        <w:rPr>
          <w:rFonts w:ascii="Times New Roman" w:hAnsi="Times New Roman" w:cs="Times New Roman"/>
          <w:sz w:val="24"/>
          <w:szCs w:val="24"/>
        </w:rPr>
        <w:t xml:space="preserve">díla </w:t>
      </w:r>
      <w:r w:rsidRPr="007735A6">
        <w:rPr>
          <w:rFonts w:ascii="Times New Roman" w:hAnsi="Times New Roman" w:cs="Times New Roman"/>
          <w:sz w:val="24"/>
          <w:szCs w:val="24"/>
        </w:rPr>
        <w:t>provést t</w:t>
      </w:r>
      <w:r w:rsidR="0066003E" w:rsidRPr="007735A6">
        <w:rPr>
          <w:rFonts w:ascii="Times New Roman" w:hAnsi="Times New Roman" w:cs="Times New Roman"/>
          <w:sz w:val="24"/>
          <w:szCs w:val="24"/>
        </w:rPr>
        <w:t>eprve po písemném odsouhlasení z</w:t>
      </w:r>
      <w:r w:rsidRPr="007735A6">
        <w:rPr>
          <w:rFonts w:ascii="Times New Roman" w:hAnsi="Times New Roman" w:cs="Times New Roman"/>
          <w:sz w:val="24"/>
          <w:szCs w:val="24"/>
        </w:rPr>
        <w:t>měnového listu objednatelem.</w:t>
      </w:r>
    </w:p>
    <w:p w14:paraId="6BCD90CA" w14:textId="5AB07C4D"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 xml:space="preserve">Pokud má v důsledku změny díla dojít k navýšení celkové ceny díla ujednané v odstavci 4.1 </w:t>
      </w:r>
      <w:r w:rsidR="00F84950" w:rsidRPr="007735A6">
        <w:rPr>
          <w:rFonts w:ascii="Times New Roman" w:hAnsi="Times New Roman" w:cs="Times New Roman"/>
          <w:sz w:val="24"/>
          <w:szCs w:val="24"/>
        </w:rPr>
        <w:t>tohoto článku</w:t>
      </w:r>
      <w:r w:rsidR="008F3690" w:rsidRPr="007735A6">
        <w:rPr>
          <w:rFonts w:ascii="Times New Roman" w:hAnsi="Times New Roman" w:cs="Times New Roman"/>
          <w:sz w:val="24"/>
          <w:szCs w:val="24"/>
        </w:rPr>
        <w:t xml:space="preserve"> smlouvy</w:t>
      </w:r>
      <w:r w:rsidRPr="007735A6">
        <w:rPr>
          <w:rFonts w:ascii="Times New Roman" w:hAnsi="Times New Roman" w:cs="Times New Roman"/>
          <w:sz w:val="24"/>
          <w:szCs w:val="24"/>
        </w:rPr>
        <w:t>, obě</w:t>
      </w:r>
      <w:r w:rsidR="00F84950" w:rsidRPr="007735A6">
        <w:rPr>
          <w:rFonts w:ascii="Times New Roman" w:hAnsi="Times New Roman" w:cs="Times New Roman"/>
          <w:sz w:val="24"/>
          <w:szCs w:val="24"/>
        </w:rPr>
        <w:t xml:space="preserve"> smluvní</w:t>
      </w:r>
      <w:r w:rsidRPr="007735A6">
        <w:rPr>
          <w:rFonts w:ascii="Times New Roman" w:hAnsi="Times New Roman" w:cs="Times New Roman"/>
          <w:sz w:val="24"/>
          <w:szCs w:val="24"/>
        </w:rPr>
        <w:t xml:space="preserve"> strany změnu písemně dohodnou formou </w:t>
      </w:r>
      <w:r w:rsidR="00F84950" w:rsidRPr="007735A6">
        <w:rPr>
          <w:rFonts w:ascii="Times New Roman" w:hAnsi="Times New Roman" w:cs="Times New Roman"/>
          <w:sz w:val="24"/>
          <w:szCs w:val="24"/>
        </w:rPr>
        <w:t>d</w:t>
      </w:r>
      <w:r w:rsidRPr="007735A6">
        <w:rPr>
          <w:rFonts w:ascii="Times New Roman" w:hAnsi="Times New Roman" w:cs="Times New Roman"/>
          <w:sz w:val="24"/>
          <w:szCs w:val="24"/>
        </w:rPr>
        <w:t>odatku k této smlouvě</w:t>
      </w:r>
      <w:r w:rsidR="007339ED" w:rsidRPr="007735A6">
        <w:rPr>
          <w:rFonts w:ascii="Times New Roman" w:hAnsi="Times New Roman" w:cs="Times New Roman"/>
          <w:sz w:val="24"/>
          <w:szCs w:val="24"/>
        </w:rPr>
        <w:t xml:space="preserve"> ve smyslu článku 15. odst. 15</w:t>
      </w:r>
      <w:r w:rsidR="008775DB" w:rsidRPr="007735A6">
        <w:rPr>
          <w:rFonts w:ascii="Times New Roman" w:hAnsi="Times New Roman" w:cs="Times New Roman"/>
          <w:sz w:val="24"/>
          <w:szCs w:val="24"/>
        </w:rPr>
        <w:t>.1 této smlouvy</w:t>
      </w:r>
      <w:r w:rsidRPr="007735A6">
        <w:rPr>
          <w:rFonts w:ascii="Times New Roman" w:hAnsi="Times New Roman" w:cs="Times New Roman"/>
          <w:sz w:val="24"/>
          <w:szCs w:val="24"/>
        </w:rPr>
        <w:t xml:space="preserve">. </w:t>
      </w:r>
    </w:p>
    <w:p w14:paraId="48389583" w14:textId="6C9551E7" w:rsidR="001E7AD1" w:rsidRPr="007735A6" w:rsidRDefault="0066003E"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 xml:space="preserve">Teprve po odsouhlasení změnového listu objednatelem, </w:t>
      </w:r>
      <w:r w:rsidR="001E7AD1" w:rsidRPr="007735A6">
        <w:rPr>
          <w:rFonts w:ascii="Times New Roman" w:hAnsi="Times New Roman" w:cs="Times New Roman"/>
          <w:sz w:val="24"/>
          <w:szCs w:val="24"/>
        </w:rPr>
        <w:t>po uzavření dodatku</w:t>
      </w:r>
      <w:r w:rsidR="00F84950" w:rsidRPr="007735A6">
        <w:rPr>
          <w:rFonts w:ascii="Times New Roman" w:hAnsi="Times New Roman" w:cs="Times New Roman"/>
          <w:sz w:val="24"/>
          <w:szCs w:val="24"/>
        </w:rPr>
        <w:t xml:space="preserve"> mezi</w:t>
      </w:r>
      <w:r w:rsidR="00727A2A" w:rsidRPr="007735A6">
        <w:rPr>
          <w:rFonts w:ascii="Times New Roman" w:hAnsi="Times New Roman" w:cs="Times New Roman"/>
          <w:sz w:val="24"/>
          <w:szCs w:val="24"/>
        </w:rPr>
        <w:t> </w:t>
      </w:r>
      <w:r w:rsidR="00F84950" w:rsidRPr="007735A6">
        <w:rPr>
          <w:rFonts w:ascii="Times New Roman" w:hAnsi="Times New Roman" w:cs="Times New Roman"/>
          <w:sz w:val="24"/>
          <w:szCs w:val="24"/>
        </w:rPr>
        <w:t>smluvními stranami</w:t>
      </w:r>
      <w:r w:rsidR="001E7AD1" w:rsidRPr="007735A6">
        <w:rPr>
          <w:rFonts w:ascii="Times New Roman" w:hAnsi="Times New Roman" w:cs="Times New Roman"/>
          <w:sz w:val="24"/>
          <w:szCs w:val="24"/>
        </w:rPr>
        <w:t xml:space="preserve">, pokud je dle předchozích odstavců vyžadováno, </w:t>
      </w:r>
      <w:r w:rsidRPr="007735A6">
        <w:rPr>
          <w:rFonts w:ascii="Times New Roman" w:hAnsi="Times New Roman" w:cs="Times New Roman"/>
          <w:sz w:val="24"/>
          <w:szCs w:val="24"/>
        </w:rPr>
        <w:t>a po provedení změny</w:t>
      </w:r>
      <w:r w:rsidR="002A53EA" w:rsidRPr="007735A6">
        <w:rPr>
          <w:rFonts w:ascii="Times New Roman" w:hAnsi="Times New Roman" w:cs="Times New Roman"/>
          <w:sz w:val="24"/>
          <w:szCs w:val="24"/>
        </w:rPr>
        <w:t xml:space="preserve"> díla</w:t>
      </w:r>
      <w:r w:rsidRPr="007735A6">
        <w:rPr>
          <w:rFonts w:ascii="Times New Roman" w:hAnsi="Times New Roman" w:cs="Times New Roman"/>
          <w:sz w:val="24"/>
          <w:szCs w:val="24"/>
        </w:rPr>
        <w:t xml:space="preserve"> </w:t>
      </w:r>
      <w:r w:rsidR="001E7AD1" w:rsidRPr="007735A6">
        <w:rPr>
          <w:rFonts w:ascii="Times New Roman" w:hAnsi="Times New Roman" w:cs="Times New Roman"/>
          <w:sz w:val="24"/>
          <w:szCs w:val="24"/>
        </w:rPr>
        <w:t>má zhotovitel právo na úhradu ceny takové změny.</w:t>
      </w:r>
    </w:p>
    <w:p w14:paraId="5F8DFA0F" w14:textId="3186C4D4" w:rsidR="0066003E" w:rsidRPr="007735A6" w:rsidRDefault="0066003E"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sz w:val="24"/>
          <w:szCs w:val="24"/>
        </w:rPr>
        <w:t xml:space="preserve">Pokud zhotovitel provede změnu </w:t>
      </w:r>
      <w:r w:rsidR="002A53EA" w:rsidRPr="007735A6">
        <w:rPr>
          <w:rFonts w:ascii="Times New Roman" w:hAnsi="Times New Roman" w:cs="Times New Roman"/>
          <w:sz w:val="24"/>
          <w:szCs w:val="24"/>
        </w:rPr>
        <w:t xml:space="preserve">díla </w:t>
      </w:r>
      <w:r w:rsidRPr="007735A6">
        <w:rPr>
          <w:rFonts w:ascii="Times New Roman" w:hAnsi="Times New Roman" w:cs="Times New Roman"/>
          <w:sz w:val="24"/>
          <w:szCs w:val="24"/>
        </w:rPr>
        <w:t xml:space="preserve">v rozporu s ustanoveními tohoto </w:t>
      </w:r>
      <w:r w:rsidR="005B04CE" w:rsidRPr="007735A6">
        <w:rPr>
          <w:rFonts w:ascii="Times New Roman" w:hAnsi="Times New Roman" w:cs="Times New Roman"/>
          <w:sz w:val="24"/>
          <w:szCs w:val="24"/>
        </w:rPr>
        <w:t>odstavce</w:t>
      </w:r>
      <w:r w:rsidRPr="007735A6">
        <w:rPr>
          <w:rFonts w:ascii="Times New Roman" w:hAnsi="Times New Roman" w:cs="Times New Roman"/>
          <w:sz w:val="24"/>
          <w:szCs w:val="24"/>
        </w:rPr>
        <w:t xml:space="preserve"> </w:t>
      </w:r>
      <w:r w:rsidR="00E05C69" w:rsidRPr="007735A6">
        <w:rPr>
          <w:rFonts w:ascii="Times New Roman" w:hAnsi="Times New Roman" w:cs="Times New Roman"/>
          <w:sz w:val="24"/>
          <w:szCs w:val="24"/>
        </w:rPr>
        <w:t xml:space="preserve">4.3 </w:t>
      </w:r>
      <w:r w:rsidRPr="007735A6">
        <w:rPr>
          <w:rFonts w:ascii="Times New Roman" w:hAnsi="Times New Roman" w:cs="Times New Roman"/>
          <w:sz w:val="24"/>
          <w:szCs w:val="24"/>
        </w:rPr>
        <w:t>smlouvy, má objednatel právo odmítnout její úhradu a zhotovitel odpovídá objednateli za</w:t>
      </w:r>
      <w:r w:rsidR="000E2C5E" w:rsidRPr="007735A6">
        <w:rPr>
          <w:rFonts w:ascii="Times New Roman" w:hAnsi="Times New Roman" w:cs="Times New Roman"/>
          <w:sz w:val="24"/>
          <w:szCs w:val="24"/>
        </w:rPr>
        <w:t> </w:t>
      </w:r>
      <w:r w:rsidRPr="007735A6">
        <w:rPr>
          <w:rFonts w:ascii="Times New Roman" w:hAnsi="Times New Roman" w:cs="Times New Roman"/>
          <w:sz w:val="24"/>
          <w:szCs w:val="24"/>
        </w:rPr>
        <w:t>škodu tím způsobenou.</w:t>
      </w:r>
    </w:p>
    <w:p w14:paraId="3DCC8D72" w14:textId="2790E6F5" w:rsidR="001E7AD1" w:rsidRPr="007735A6" w:rsidRDefault="001E7AD1" w:rsidP="00E11F00">
      <w:pPr>
        <w:pStyle w:val="Odstavecseseznamem"/>
        <w:keepNext/>
        <w:numPr>
          <w:ilvl w:val="1"/>
          <w:numId w:val="1"/>
        </w:numPr>
        <w:spacing w:before="120" w:after="120"/>
        <w:ind w:left="567" w:hanging="573"/>
        <w:contextualSpacing w:val="0"/>
        <w:jc w:val="both"/>
        <w:rPr>
          <w:rFonts w:ascii="Times New Roman" w:hAnsi="Times New Roman" w:cs="Times New Roman"/>
          <w:b/>
          <w:sz w:val="24"/>
          <w:szCs w:val="24"/>
        </w:rPr>
      </w:pPr>
      <w:r w:rsidRPr="007735A6">
        <w:rPr>
          <w:rFonts w:ascii="Times New Roman" w:hAnsi="Times New Roman" w:cs="Times New Roman"/>
          <w:sz w:val="24"/>
          <w:szCs w:val="24"/>
          <w:u w:val="single"/>
        </w:rPr>
        <w:t>Postup ocenění změn díla</w:t>
      </w:r>
    </w:p>
    <w:p w14:paraId="6B5B137F" w14:textId="05CA5B49"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b/>
          <w:sz w:val="24"/>
          <w:szCs w:val="24"/>
        </w:rPr>
        <w:t xml:space="preserve">Vícepráce </w:t>
      </w:r>
      <w:r w:rsidRPr="007735A6">
        <w:rPr>
          <w:rFonts w:ascii="Times New Roman" w:hAnsi="Times New Roman" w:cs="Times New Roman"/>
          <w:sz w:val="24"/>
          <w:szCs w:val="24"/>
        </w:rPr>
        <w:t>– zhotovitel provede kontrolovatelný soupis dodatečných stavebních prací</w:t>
      </w:r>
      <w:r w:rsidR="0066003E" w:rsidRPr="007735A6">
        <w:rPr>
          <w:rFonts w:ascii="Times New Roman" w:hAnsi="Times New Roman" w:cs="Times New Roman"/>
          <w:sz w:val="24"/>
          <w:szCs w:val="24"/>
        </w:rPr>
        <w:t xml:space="preserve">, </w:t>
      </w:r>
      <w:r w:rsidRPr="007735A6">
        <w:rPr>
          <w:rFonts w:ascii="Times New Roman" w:hAnsi="Times New Roman" w:cs="Times New Roman"/>
          <w:sz w:val="24"/>
          <w:szCs w:val="24"/>
        </w:rPr>
        <w:t xml:space="preserve">dodávek </w:t>
      </w:r>
      <w:r w:rsidR="0066003E" w:rsidRPr="007735A6">
        <w:rPr>
          <w:rFonts w:ascii="Times New Roman" w:hAnsi="Times New Roman" w:cs="Times New Roman"/>
          <w:sz w:val="24"/>
          <w:szCs w:val="24"/>
        </w:rPr>
        <w:t xml:space="preserve">a služeb </w:t>
      </w:r>
      <w:r w:rsidRPr="007735A6">
        <w:rPr>
          <w:rFonts w:ascii="Times New Roman" w:hAnsi="Times New Roman" w:cs="Times New Roman"/>
          <w:sz w:val="24"/>
          <w:szCs w:val="24"/>
        </w:rPr>
        <w:t>s podrobným výpočtem doloženým případným popisem a zákresem do</w:t>
      </w:r>
      <w:r w:rsidR="00147D62" w:rsidRPr="007735A6">
        <w:rPr>
          <w:rFonts w:ascii="Times New Roman" w:hAnsi="Times New Roman" w:cs="Times New Roman"/>
          <w:sz w:val="24"/>
        </w:rPr>
        <w:t> </w:t>
      </w:r>
      <w:r w:rsidRPr="007735A6">
        <w:rPr>
          <w:rFonts w:ascii="Times New Roman" w:hAnsi="Times New Roman" w:cs="Times New Roman"/>
          <w:sz w:val="24"/>
          <w:szCs w:val="24"/>
        </w:rPr>
        <w:t>projektové dokumentace skutečného provedení. Dále zhotovitel provede ocenění jednotlivých po</w:t>
      </w:r>
      <w:r w:rsidR="0066003E" w:rsidRPr="007735A6">
        <w:rPr>
          <w:rFonts w:ascii="Times New Roman" w:hAnsi="Times New Roman" w:cs="Times New Roman"/>
          <w:sz w:val="24"/>
          <w:szCs w:val="24"/>
        </w:rPr>
        <w:t>ložek soupisu stavebních prací,</w:t>
      </w:r>
      <w:r w:rsidRPr="007735A6">
        <w:rPr>
          <w:rFonts w:ascii="Times New Roman" w:hAnsi="Times New Roman" w:cs="Times New Roman"/>
          <w:sz w:val="24"/>
          <w:szCs w:val="24"/>
        </w:rPr>
        <w:t xml:space="preserve"> dodávek </w:t>
      </w:r>
      <w:r w:rsidR="0066003E" w:rsidRPr="007735A6">
        <w:rPr>
          <w:rFonts w:ascii="Times New Roman" w:hAnsi="Times New Roman" w:cs="Times New Roman"/>
          <w:sz w:val="24"/>
          <w:szCs w:val="24"/>
        </w:rPr>
        <w:t xml:space="preserve">a služeb </w:t>
      </w:r>
      <w:r w:rsidRPr="007735A6">
        <w:rPr>
          <w:rFonts w:ascii="Times New Roman" w:hAnsi="Times New Roman" w:cs="Times New Roman"/>
          <w:sz w:val="24"/>
          <w:szCs w:val="24"/>
        </w:rPr>
        <w:t>s použitím stejných jednotkových cen jako v</w:t>
      </w:r>
      <w:r w:rsidR="0066003E" w:rsidRPr="007735A6">
        <w:rPr>
          <w:rFonts w:ascii="Times New Roman" w:hAnsi="Times New Roman" w:cs="Times New Roman"/>
          <w:sz w:val="24"/>
          <w:szCs w:val="24"/>
        </w:rPr>
        <w:t xml:space="preserve"> položkovém </w:t>
      </w:r>
      <w:r w:rsidRPr="007735A6">
        <w:rPr>
          <w:rFonts w:ascii="Times New Roman" w:hAnsi="Times New Roman" w:cs="Times New Roman"/>
          <w:sz w:val="24"/>
          <w:szCs w:val="24"/>
        </w:rPr>
        <w:t>rozpočtu</w:t>
      </w:r>
      <w:r w:rsidR="0066003E" w:rsidRPr="007735A6">
        <w:rPr>
          <w:rFonts w:ascii="Times New Roman" w:hAnsi="Times New Roman" w:cs="Times New Roman"/>
          <w:sz w:val="24"/>
          <w:szCs w:val="24"/>
        </w:rPr>
        <w:t>.</w:t>
      </w:r>
      <w:r w:rsidRPr="007735A6">
        <w:rPr>
          <w:rFonts w:ascii="Times New Roman" w:hAnsi="Times New Roman" w:cs="Times New Roman"/>
          <w:sz w:val="24"/>
          <w:szCs w:val="24"/>
        </w:rPr>
        <w:t xml:space="preserve"> </w:t>
      </w:r>
      <w:r w:rsidR="0066003E" w:rsidRPr="007735A6">
        <w:rPr>
          <w:rFonts w:ascii="Times New Roman" w:hAnsi="Times New Roman" w:cs="Times New Roman"/>
          <w:sz w:val="24"/>
          <w:szCs w:val="24"/>
        </w:rPr>
        <w:t>V případě, že </w:t>
      </w:r>
      <w:r w:rsidR="00FC62A1">
        <w:rPr>
          <w:rFonts w:ascii="Times New Roman" w:hAnsi="Times New Roman" w:cs="Times New Roman"/>
          <w:sz w:val="24"/>
          <w:szCs w:val="24"/>
        </w:rPr>
        <w:t xml:space="preserve">položkový </w:t>
      </w:r>
      <w:r w:rsidR="0066003E" w:rsidRPr="007735A6">
        <w:rPr>
          <w:rFonts w:ascii="Times New Roman" w:hAnsi="Times New Roman" w:cs="Times New Roman"/>
          <w:sz w:val="24"/>
          <w:szCs w:val="24"/>
        </w:rPr>
        <w:t xml:space="preserve">rozpočet bude obsahovat stejné položky s rozdílnou jednotkovou cenou, bude pro stanovení ceny použita nejnižší z těchto jednotkových cen. </w:t>
      </w:r>
      <w:r w:rsidR="00F44643" w:rsidRPr="007735A6">
        <w:rPr>
          <w:rFonts w:ascii="Times New Roman" w:hAnsi="Times New Roman" w:cs="Times New Roman"/>
          <w:sz w:val="24"/>
          <w:szCs w:val="24"/>
        </w:rPr>
        <w:t>Pokud v</w:t>
      </w:r>
      <w:r w:rsidR="00FC62A1">
        <w:rPr>
          <w:rFonts w:ascii="Times New Roman" w:hAnsi="Times New Roman" w:cs="Times New Roman"/>
          <w:sz w:val="24"/>
          <w:szCs w:val="24"/>
        </w:rPr>
        <w:t xml:space="preserve"> položkovém </w:t>
      </w:r>
      <w:r w:rsidR="00F44643" w:rsidRPr="007735A6">
        <w:rPr>
          <w:rFonts w:ascii="Times New Roman" w:hAnsi="Times New Roman" w:cs="Times New Roman"/>
          <w:sz w:val="24"/>
          <w:szCs w:val="24"/>
        </w:rPr>
        <w:t xml:space="preserve">rozpočtu práce, </w:t>
      </w:r>
      <w:r w:rsidRPr="007735A6">
        <w:rPr>
          <w:rFonts w:ascii="Times New Roman" w:hAnsi="Times New Roman" w:cs="Times New Roman"/>
          <w:sz w:val="24"/>
          <w:szCs w:val="24"/>
        </w:rPr>
        <w:t xml:space="preserve">dodávky </w:t>
      </w:r>
      <w:r w:rsidR="00F44643" w:rsidRPr="007735A6">
        <w:rPr>
          <w:rFonts w:ascii="Times New Roman" w:hAnsi="Times New Roman" w:cs="Times New Roman"/>
          <w:sz w:val="24"/>
          <w:szCs w:val="24"/>
        </w:rPr>
        <w:t xml:space="preserve">či služby </w:t>
      </w:r>
      <w:r w:rsidRPr="007735A6">
        <w:rPr>
          <w:rFonts w:ascii="Times New Roman" w:hAnsi="Times New Roman" w:cs="Times New Roman"/>
          <w:sz w:val="24"/>
          <w:szCs w:val="24"/>
        </w:rPr>
        <w:t xml:space="preserve">tvořící </w:t>
      </w:r>
      <w:r w:rsidR="0084377F" w:rsidRPr="007735A6">
        <w:rPr>
          <w:rFonts w:ascii="Times New Roman" w:hAnsi="Times New Roman" w:cs="Times New Roman"/>
          <w:sz w:val="24"/>
          <w:szCs w:val="24"/>
        </w:rPr>
        <w:t xml:space="preserve">vícepráce nebudou obsaženy, </w:t>
      </w:r>
      <w:r w:rsidRPr="007735A6">
        <w:rPr>
          <w:rFonts w:ascii="Times New Roman" w:hAnsi="Times New Roman" w:cs="Times New Roman"/>
          <w:sz w:val="24"/>
          <w:szCs w:val="24"/>
        </w:rPr>
        <w:t>zhotovite</w:t>
      </w:r>
      <w:r w:rsidR="00727A2A" w:rsidRPr="007735A6">
        <w:rPr>
          <w:rFonts w:ascii="Times New Roman" w:hAnsi="Times New Roman" w:cs="Times New Roman"/>
          <w:sz w:val="24"/>
          <w:szCs w:val="24"/>
        </w:rPr>
        <w:t xml:space="preserve">l doplní jednotkové ceny </w:t>
      </w:r>
      <w:r w:rsidR="00727A2A" w:rsidRPr="007735A6">
        <w:rPr>
          <w:rFonts w:ascii="Times New Roman" w:hAnsi="Times New Roman" w:cs="Times New Roman"/>
          <w:sz w:val="24"/>
          <w:szCs w:val="24"/>
        </w:rPr>
        <w:lastRenderedPageBreak/>
        <w:t>podle k</w:t>
      </w:r>
      <w:r w:rsidRPr="007735A6">
        <w:rPr>
          <w:rFonts w:ascii="Times New Roman" w:hAnsi="Times New Roman" w:cs="Times New Roman"/>
          <w:sz w:val="24"/>
          <w:szCs w:val="24"/>
        </w:rPr>
        <w:t>atalogů popisů a</w:t>
      </w:r>
      <w:r w:rsidR="00727A2A" w:rsidRPr="007735A6">
        <w:rPr>
          <w:rFonts w:ascii="Times New Roman" w:hAnsi="Times New Roman" w:cs="Times New Roman"/>
          <w:sz w:val="24"/>
          <w:szCs w:val="24"/>
        </w:rPr>
        <w:t> </w:t>
      </w:r>
      <w:r w:rsidRPr="007735A6">
        <w:rPr>
          <w:rFonts w:ascii="Times New Roman" w:hAnsi="Times New Roman" w:cs="Times New Roman"/>
          <w:sz w:val="24"/>
          <w:szCs w:val="24"/>
        </w:rPr>
        <w:t>směrných cen stavebních a</w:t>
      </w:r>
      <w:r w:rsidR="00F44643" w:rsidRPr="007735A6">
        <w:rPr>
          <w:rFonts w:ascii="Times New Roman" w:hAnsi="Times New Roman" w:cs="Times New Roman"/>
          <w:sz w:val="24"/>
          <w:szCs w:val="24"/>
        </w:rPr>
        <w:t> </w:t>
      </w:r>
      <w:r w:rsidRPr="007735A6">
        <w:rPr>
          <w:rFonts w:ascii="Times New Roman" w:hAnsi="Times New Roman" w:cs="Times New Roman"/>
          <w:sz w:val="24"/>
          <w:szCs w:val="24"/>
        </w:rPr>
        <w:t xml:space="preserve">montážních prací vydaných ÚRS </w:t>
      </w:r>
      <w:r w:rsidR="00727A2A" w:rsidRPr="007735A6">
        <w:rPr>
          <w:rFonts w:ascii="Times New Roman" w:hAnsi="Times New Roman" w:cs="Times New Roman"/>
          <w:sz w:val="24"/>
          <w:szCs w:val="24"/>
        </w:rPr>
        <w:t>CZ a.s.</w:t>
      </w:r>
      <w:r w:rsidRPr="007735A6">
        <w:rPr>
          <w:rFonts w:ascii="Times New Roman" w:hAnsi="Times New Roman" w:cs="Times New Roman"/>
          <w:sz w:val="24"/>
          <w:szCs w:val="24"/>
        </w:rPr>
        <w:t>, platných v době provádění více</w:t>
      </w:r>
      <w:r w:rsidR="00727A2A" w:rsidRPr="007735A6">
        <w:rPr>
          <w:rFonts w:ascii="Times New Roman" w:hAnsi="Times New Roman" w:cs="Times New Roman"/>
          <w:sz w:val="24"/>
          <w:szCs w:val="24"/>
        </w:rPr>
        <w:t>prací. Na ceny, které nejsou v k</w:t>
      </w:r>
      <w:r w:rsidRPr="007735A6">
        <w:rPr>
          <w:rFonts w:ascii="Times New Roman" w:hAnsi="Times New Roman" w:cs="Times New Roman"/>
          <w:sz w:val="24"/>
          <w:szCs w:val="24"/>
        </w:rPr>
        <w:t>atalozích popisů a</w:t>
      </w:r>
      <w:r w:rsidR="00380FB9">
        <w:rPr>
          <w:rFonts w:ascii="Times New Roman" w:hAnsi="Times New Roman" w:cs="Times New Roman"/>
          <w:sz w:val="24"/>
          <w:szCs w:val="24"/>
        </w:rPr>
        <w:t> </w:t>
      </w:r>
      <w:r w:rsidRPr="007735A6">
        <w:rPr>
          <w:rFonts w:ascii="Times New Roman" w:hAnsi="Times New Roman" w:cs="Times New Roman"/>
          <w:sz w:val="24"/>
          <w:szCs w:val="24"/>
        </w:rPr>
        <w:t>směrných cen uvedeny, zhotovitel vytvoří rozborovou položku, kterou předloží k</w:t>
      </w:r>
      <w:r w:rsidR="00380FB9">
        <w:rPr>
          <w:rFonts w:ascii="Times New Roman" w:hAnsi="Times New Roman" w:cs="Times New Roman"/>
          <w:sz w:val="24"/>
          <w:szCs w:val="24"/>
        </w:rPr>
        <w:t> </w:t>
      </w:r>
      <w:r w:rsidRPr="007735A6">
        <w:rPr>
          <w:rFonts w:ascii="Times New Roman" w:hAnsi="Times New Roman" w:cs="Times New Roman"/>
          <w:sz w:val="24"/>
          <w:szCs w:val="24"/>
        </w:rPr>
        <w:t xml:space="preserve">odsouhlasení objednateli. </w:t>
      </w:r>
      <w:r w:rsidR="008775DB" w:rsidRPr="007735A6">
        <w:rPr>
          <w:rFonts w:ascii="Times New Roman" w:hAnsi="Times New Roman" w:cs="Times New Roman"/>
          <w:sz w:val="24"/>
          <w:szCs w:val="24"/>
        </w:rPr>
        <w:t xml:space="preserve">Teprve </w:t>
      </w:r>
      <w:r w:rsidR="00CE0A18" w:rsidRPr="007735A6">
        <w:rPr>
          <w:rFonts w:ascii="Times New Roman" w:hAnsi="Times New Roman" w:cs="Times New Roman"/>
          <w:sz w:val="24"/>
          <w:szCs w:val="24"/>
        </w:rPr>
        <w:t xml:space="preserve">pokud objednatel </w:t>
      </w:r>
      <w:r w:rsidR="008775DB" w:rsidRPr="007735A6">
        <w:rPr>
          <w:rFonts w:ascii="Times New Roman" w:hAnsi="Times New Roman" w:cs="Times New Roman"/>
          <w:sz w:val="24"/>
          <w:szCs w:val="24"/>
        </w:rPr>
        <w:t xml:space="preserve">odsouhlasí rozborové položky, může zhotovitel takto oceněné práce zahrnout do </w:t>
      </w:r>
      <w:r w:rsidR="00EB5CF8" w:rsidRPr="007735A6">
        <w:rPr>
          <w:rFonts w:ascii="Times New Roman" w:hAnsi="Times New Roman" w:cs="Times New Roman"/>
          <w:sz w:val="24"/>
          <w:szCs w:val="24"/>
        </w:rPr>
        <w:t>z</w:t>
      </w:r>
      <w:r w:rsidR="008775DB" w:rsidRPr="007735A6">
        <w:rPr>
          <w:rFonts w:ascii="Times New Roman" w:hAnsi="Times New Roman" w:cs="Times New Roman"/>
          <w:sz w:val="24"/>
          <w:szCs w:val="24"/>
        </w:rPr>
        <w:t>měnového listu.</w:t>
      </w:r>
    </w:p>
    <w:p w14:paraId="2007DB1C" w14:textId="2AE5E778" w:rsidR="001E7AD1" w:rsidRPr="007735A6" w:rsidRDefault="001E7AD1" w:rsidP="00E17915">
      <w:pPr>
        <w:spacing w:before="120" w:after="0"/>
        <w:ind w:left="567"/>
        <w:jc w:val="both"/>
        <w:rPr>
          <w:rFonts w:ascii="Times New Roman" w:hAnsi="Times New Roman" w:cs="Times New Roman"/>
          <w:sz w:val="24"/>
          <w:szCs w:val="24"/>
        </w:rPr>
      </w:pPr>
      <w:r w:rsidRPr="007735A6">
        <w:rPr>
          <w:rFonts w:ascii="Times New Roman" w:hAnsi="Times New Roman" w:cs="Times New Roman"/>
          <w:b/>
          <w:sz w:val="24"/>
          <w:szCs w:val="24"/>
        </w:rPr>
        <w:t>Méněpráce</w:t>
      </w:r>
      <w:r w:rsidRPr="007735A6">
        <w:rPr>
          <w:rFonts w:ascii="Times New Roman" w:hAnsi="Times New Roman" w:cs="Times New Roman"/>
          <w:sz w:val="24"/>
          <w:szCs w:val="24"/>
        </w:rPr>
        <w:t xml:space="preserve"> </w:t>
      </w:r>
      <w:r w:rsidR="003C6010" w:rsidRPr="007735A6">
        <w:rPr>
          <w:rFonts w:ascii="Times New Roman" w:hAnsi="Times New Roman" w:cs="Times New Roman"/>
          <w:sz w:val="24"/>
          <w:szCs w:val="24"/>
        </w:rPr>
        <w:t>–</w:t>
      </w:r>
      <w:r w:rsidRPr="007735A6">
        <w:rPr>
          <w:rFonts w:ascii="Times New Roman" w:hAnsi="Times New Roman" w:cs="Times New Roman"/>
          <w:sz w:val="24"/>
          <w:szCs w:val="24"/>
        </w:rPr>
        <w:t xml:space="preserve"> zhotovitel uvede skutečné množství měrných jednotek neprovedených prací</w:t>
      </w:r>
      <w:r w:rsidR="00F44643" w:rsidRPr="007735A6">
        <w:rPr>
          <w:rFonts w:ascii="Times New Roman" w:hAnsi="Times New Roman" w:cs="Times New Roman"/>
          <w:sz w:val="24"/>
          <w:szCs w:val="24"/>
        </w:rPr>
        <w:t>, dodávek a služeb</w:t>
      </w:r>
      <w:r w:rsidRPr="007735A6">
        <w:rPr>
          <w:rFonts w:ascii="Times New Roman" w:hAnsi="Times New Roman" w:cs="Times New Roman"/>
          <w:sz w:val="24"/>
          <w:szCs w:val="24"/>
        </w:rPr>
        <w:t xml:space="preserve"> s použitím stejných jednotkových cen vč. specifikací, přesunů hmot (sutí) a</w:t>
      </w:r>
      <w:r w:rsidR="00147D62" w:rsidRPr="007735A6">
        <w:rPr>
          <w:rFonts w:ascii="Times New Roman" w:hAnsi="Times New Roman" w:cs="Times New Roman"/>
          <w:sz w:val="24"/>
        </w:rPr>
        <w:t> </w:t>
      </w:r>
      <w:r w:rsidRPr="007735A6">
        <w:rPr>
          <w:rFonts w:ascii="Times New Roman" w:hAnsi="Times New Roman" w:cs="Times New Roman"/>
          <w:sz w:val="24"/>
          <w:szCs w:val="24"/>
        </w:rPr>
        <w:t>přirážek jako v</w:t>
      </w:r>
      <w:r w:rsidR="00FC62A1">
        <w:rPr>
          <w:rFonts w:ascii="Times New Roman" w:hAnsi="Times New Roman" w:cs="Times New Roman"/>
          <w:sz w:val="24"/>
          <w:szCs w:val="24"/>
        </w:rPr>
        <w:t xml:space="preserve"> položkovém </w:t>
      </w:r>
      <w:r w:rsidRPr="007735A6">
        <w:rPr>
          <w:rFonts w:ascii="Times New Roman" w:hAnsi="Times New Roman" w:cs="Times New Roman"/>
          <w:sz w:val="24"/>
          <w:szCs w:val="24"/>
        </w:rPr>
        <w:t xml:space="preserve">rozpočtu a stanoví tak skutečný rozsah a cenu neprovedených prací. </w:t>
      </w:r>
    </w:p>
    <w:p w14:paraId="686D9145" w14:textId="50C740A0" w:rsidR="001E7AD1" w:rsidRPr="007735A6" w:rsidRDefault="00F44643"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Změny díla</w:t>
      </w:r>
      <w:r w:rsidR="001E7AD1" w:rsidRPr="007735A6">
        <w:rPr>
          <w:rFonts w:ascii="Times New Roman" w:hAnsi="Times New Roman" w:cs="Times New Roman"/>
          <w:sz w:val="24"/>
          <w:szCs w:val="24"/>
        </w:rPr>
        <w:t xml:space="preserve"> budou vyúčtovány průběžně ve fakturách na základě řádně </w:t>
      </w:r>
      <w:r w:rsidRPr="007735A6">
        <w:rPr>
          <w:rFonts w:ascii="Times New Roman" w:hAnsi="Times New Roman" w:cs="Times New Roman"/>
          <w:sz w:val="24"/>
          <w:szCs w:val="24"/>
        </w:rPr>
        <w:t>odsouhlasených z</w:t>
      </w:r>
      <w:r w:rsidR="001E7AD1" w:rsidRPr="007735A6">
        <w:rPr>
          <w:rFonts w:ascii="Times New Roman" w:hAnsi="Times New Roman" w:cs="Times New Roman"/>
          <w:sz w:val="24"/>
          <w:szCs w:val="24"/>
        </w:rPr>
        <w:t>měnových listů; v případě navýšení celkové ceny díla až</w:t>
      </w:r>
      <w:r w:rsidR="0041084E" w:rsidRPr="007735A6">
        <w:rPr>
          <w:rFonts w:ascii="Times New Roman" w:hAnsi="Times New Roman" w:cs="Times New Roman"/>
          <w:sz w:val="24"/>
        </w:rPr>
        <w:t> </w:t>
      </w:r>
      <w:r w:rsidR="001E7AD1" w:rsidRPr="007735A6">
        <w:rPr>
          <w:rFonts w:ascii="Times New Roman" w:hAnsi="Times New Roman" w:cs="Times New Roman"/>
          <w:sz w:val="24"/>
          <w:szCs w:val="24"/>
        </w:rPr>
        <w:t>po</w:t>
      </w:r>
      <w:r w:rsidR="0041084E" w:rsidRPr="007735A6">
        <w:rPr>
          <w:rFonts w:ascii="Times New Roman" w:hAnsi="Times New Roman" w:cs="Times New Roman"/>
          <w:sz w:val="24"/>
        </w:rPr>
        <w:t> </w:t>
      </w:r>
      <w:r w:rsidRPr="007735A6">
        <w:rPr>
          <w:rFonts w:ascii="Times New Roman" w:hAnsi="Times New Roman" w:cs="Times New Roman"/>
          <w:sz w:val="24"/>
          <w:szCs w:val="24"/>
        </w:rPr>
        <w:t>splnění podmínek dle</w:t>
      </w:r>
      <w:r w:rsidR="000E2C5E" w:rsidRPr="007735A6">
        <w:rPr>
          <w:rFonts w:ascii="Times New Roman" w:hAnsi="Times New Roman" w:cs="Times New Roman"/>
          <w:sz w:val="24"/>
          <w:szCs w:val="24"/>
        </w:rPr>
        <w:t> </w:t>
      </w:r>
      <w:r w:rsidRPr="007735A6">
        <w:rPr>
          <w:rFonts w:ascii="Times New Roman" w:hAnsi="Times New Roman" w:cs="Times New Roman"/>
          <w:sz w:val="24"/>
          <w:szCs w:val="24"/>
        </w:rPr>
        <w:t>článku</w:t>
      </w:r>
      <w:r w:rsidR="00A7297D" w:rsidRPr="007735A6">
        <w:rPr>
          <w:rFonts w:ascii="Times New Roman" w:hAnsi="Times New Roman" w:cs="Times New Roman"/>
          <w:sz w:val="24"/>
          <w:szCs w:val="24"/>
        </w:rPr>
        <w:t> </w:t>
      </w:r>
      <w:r w:rsidR="00630B85" w:rsidRPr="007735A6">
        <w:rPr>
          <w:rFonts w:ascii="Times New Roman" w:hAnsi="Times New Roman" w:cs="Times New Roman"/>
          <w:sz w:val="24"/>
          <w:szCs w:val="24"/>
        </w:rPr>
        <w:t>4</w:t>
      </w:r>
      <w:r w:rsidR="00E05C69" w:rsidRPr="007735A6">
        <w:rPr>
          <w:rFonts w:ascii="Times New Roman" w:hAnsi="Times New Roman" w:cs="Times New Roman"/>
          <w:sz w:val="24"/>
          <w:szCs w:val="24"/>
        </w:rPr>
        <w:t>.</w:t>
      </w:r>
      <w:r w:rsidR="00A7297D" w:rsidRPr="007735A6">
        <w:rPr>
          <w:rFonts w:ascii="Times New Roman" w:hAnsi="Times New Roman" w:cs="Times New Roman"/>
          <w:sz w:val="24"/>
          <w:szCs w:val="24"/>
        </w:rPr>
        <w:t xml:space="preserve"> odst. 4.3</w:t>
      </w:r>
      <w:r w:rsidR="00630B85" w:rsidRPr="007735A6">
        <w:rPr>
          <w:rFonts w:ascii="Times New Roman" w:hAnsi="Times New Roman" w:cs="Times New Roman"/>
          <w:sz w:val="24"/>
          <w:szCs w:val="24"/>
        </w:rPr>
        <w:t xml:space="preserve"> </w:t>
      </w:r>
      <w:r w:rsidRPr="007735A6">
        <w:rPr>
          <w:rFonts w:ascii="Times New Roman" w:hAnsi="Times New Roman" w:cs="Times New Roman"/>
          <w:sz w:val="24"/>
          <w:szCs w:val="24"/>
        </w:rPr>
        <w:t>této smlouvy.</w:t>
      </w:r>
    </w:p>
    <w:p w14:paraId="4E6AE493" w14:textId="7DA57EF3"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Za vícepráce pro účely této smlouvy nejsou považovány </w:t>
      </w:r>
      <w:r w:rsidR="00F44643" w:rsidRPr="007735A6">
        <w:rPr>
          <w:rFonts w:ascii="Times New Roman" w:hAnsi="Times New Roman" w:cs="Times New Roman"/>
          <w:sz w:val="24"/>
          <w:szCs w:val="24"/>
        </w:rPr>
        <w:t xml:space="preserve">stavební </w:t>
      </w:r>
      <w:r w:rsidRPr="007735A6">
        <w:rPr>
          <w:rFonts w:ascii="Times New Roman" w:hAnsi="Times New Roman" w:cs="Times New Roman"/>
          <w:sz w:val="24"/>
          <w:szCs w:val="24"/>
        </w:rPr>
        <w:t>práce</w:t>
      </w:r>
      <w:r w:rsidR="00F44643" w:rsidRPr="007735A6">
        <w:rPr>
          <w:rFonts w:ascii="Times New Roman" w:hAnsi="Times New Roman" w:cs="Times New Roman"/>
          <w:sz w:val="24"/>
          <w:szCs w:val="24"/>
        </w:rPr>
        <w:t>, dodávky nebo služby</w:t>
      </w:r>
      <w:r w:rsidRPr="007735A6">
        <w:rPr>
          <w:rFonts w:ascii="Times New Roman" w:hAnsi="Times New Roman" w:cs="Times New Roman"/>
          <w:sz w:val="24"/>
          <w:szCs w:val="24"/>
        </w:rPr>
        <w:t>, jejichž provedení je</w:t>
      </w:r>
      <w:r w:rsidR="00147D62" w:rsidRPr="007735A6">
        <w:rPr>
          <w:rFonts w:ascii="Times New Roman" w:hAnsi="Times New Roman" w:cs="Times New Roman"/>
          <w:sz w:val="24"/>
        </w:rPr>
        <w:t> </w:t>
      </w:r>
      <w:r w:rsidR="00F44643" w:rsidRPr="007735A6">
        <w:rPr>
          <w:rFonts w:ascii="Times New Roman" w:hAnsi="Times New Roman" w:cs="Times New Roman"/>
          <w:sz w:val="24"/>
          <w:szCs w:val="24"/>
        </w:rPr>
        <w:t>zahrnuto v zadávací dokumentaci</w:t>
      </w:r>
      <w:r w:rsidRPr="007735A6">
        <w:rPr>
          <w:rFonts w:ascii="Times New Roman" w:hAnsi="Times New Roman" w:cs="Times New Roman"/>
          <w:sz w:val="24"/>
          <w:szCs w:val="24"/>
        </w:rPr>
        <w:t xml:space="preserve"> a které nejsou z</w:t>
      </w:r>
      <w:r w:rsidR="00F44643" w:rsidRPr="007735A6">
        <w:rPr>
          <w:rFonts w:ascii="Times New Roman" w:hAnsi="Times New Roman" w:cs="Times New Roman"/>
          <w:sz w:val="24"/>
          <w:szCs w:val="24"/>
        </w:rPr>
        <w:t> </w:t>
      </w:r>
      <w:r w:rsidRPr="007735A6">
        <w:rPr>
          <w:rFonts w:ascii="Times New Roman" w:hAnsi="Times New Roman" w:cs="Times New Roman"/>
          <w:sz w:val="24"/>
          <w:szCs w:val="24"/>
        </w:rPr>
        <w:t>důvodů na straně zhotovi</w:t>
      </w:r>
      <w:r w:rsidR="00DA324D" w:rsidRPr="007735A6">
        <w:rPr>
          <w:rFonts w:ascii="Times New Roman" w:hAnsi="Times New Roman" w:cs="Times New Roman"/>
          <w:sz w:val="24"/>
          <w:szCs w:val="24"/>
        </w:rPr>
        <w:t xml:space="preserve">tele </w:t>
      </w:r>
      <w:r w:rsidR="00F44643" w:rsidRPr="007735A6">
        <w:rPr>
          <w:rFonts w:ascii="Times New Roman" w:hAnsi="Times New Roman" w:cs="Times New Roman"/>
          <w:sz w:val="24"/>
          <w:szCs w:val="24"/>
        </w:rPr>
        <w:t>zahrnuty</w:t>
      </w:r>
      <w:r w:rsidR="00DA324D" w:rsidRPr="007735A6">
        <w:rPr>
          <w:rFonts w:ascii="Times New Roman" w:hAnsi="Times New Roman" w:cs="Times New Roman"/>
          <w:sz w:val="24"/>
          <w:szCs w:val="24"/>
        </w:rPr>
        <w:t xml:space="preserve"> v ceně díla.</w:t>
      </w:r>
    </w:p>
    <w:p w14:paraId="3C23E04D" w14:textId="556D7C93" w:rsidR="001E7AD1" w:rsidRPr="007735A6" w:rsidRDefault="00844292"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FINANCOVÁNÍ</w:t>
      </w:r>
    </w:p>
    <w:p w14:paraId="313A9392" w14:textId="7ABED593" w:rsidR="0084377F"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Cena díla, jehož provedení je předmětem této smlouvy, je mezi smluvními stranami ve</w:t>
      </w:r>
      <w:r w:rsidR="006752ED" w:rsidRPr="007735A6">
        <w:rPr>
          <w:rFonts w:ascii="Times New Roman" w:hAnsi="Times New Roman" w:cs="Times New Roman"/>
          <w:sz w:val="24"/>
          <w:szCs w:val="24"/>
        </w:rPr>
        <w:t> </w:t>
      </w:r>
      <w:r w:rsidRPr="007735A6">
        <w:rPr>
          <w:rFonts w:ascii="Times New Roman" w:hAnsi="Times New Roman" w:cs="Times New Roman"/>
          <w:sz w:val="24"/>
          <w:szCs w:val="24"/>
        </w:rPr>
        <w:t xml:space="preserve">výši bez daně z přidané hodnoty sjednána v článku 4. této smlouvy. </w:t>
      </w:r>
    </w:p>
    <w:p w14:paraId="51E7A02D" w14:textId="22F77D34" w:rsidR="007A729A" w:rsidRDefault="001E7AD1" w:rsidP="007A729A">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Cena díla, kterou je objednatel povinen zaplatit zhotoviteli, je ze strany objednatele splatná formou bezhotovostní</w:t>
      </w:r>
      <w:r w:rsidR="006752ED" w:rsidRPr="007735A6">
        <w:rPr>
          <w:rFonts w:ascii="Times New Roman" w:hAnsi="Times New Roman" w:cs="Times New Roman"/>
          <w:sz w:val="24"/>
          <w:szCs w:val="24"/>
        </w:rPr>
        <w:t>h</w:t>
      </w:r>
      <w:r w:rsidR="007A729A">
        <w:rPr>
          <w:rFonts w:ascii="Times New Roman" w:hAnsi="Times New Roman" w:cs="Times New Roman"/>
          <w:sz w:val="24"/>
          <w:szCs w:val="24"/>
        </w:rPr>
        <w:t>o převodu</w:t>
      </w:r>
      <w:r w:rsidRPr="007735A6">
        <w:rPr>
          <w:rFonts w:ascii="Times New Roman" w:hAnsi="Times New Roman" w:cs="Times New Roman"/>
          <w:sz w:val="24"/>
          <w:szCs w:val="24"/>
        </w:rPr>
        <w:t xml:space="preserve"> na bankovní účet </w:t>
      </w:r>
      <w:r w:rsidR="006752ED" w:rsidRPr="007735A6">
        <w:rPr>
          <w:rFonts w:ascii="Times New Roman" w:hAnsi="Times New Roman" w:cs="Times New Roman"/>
          <w:sz w:val="24"/>
          <w:szCs w:val="24"/>
        </w:rPr>
        <w:t>zhotovitele na základě faktur</w:t>
      </w:r>
      <w:r w:rsidR="007A729A">
        <w:rPr>
          <w:rFonts w:ascii="Times New Roman" w:hAnsi="Times New Roman" w:cs="Times New Roman"/>
          <w:sz w:val="24"/>
          <w:szCs w:val="24"/>
        </w:rPr>
        <w:t>y – daňové</w:t>
      </w:r>
      <w:r w:rsidR="006752ED" w:rsidRPr="007735A6">
        <w:rPr>
          <w:rFonts w:ascii="Times New Roman" w:hAnsi="Times New Roman" w:cs="Times New Roman"/>
          <w:sz w:val="24"/>
          <w:szCs w:val="24"/>
        </w:rPr>
        <w:t>h</w:t>
      </w:r>
      <w:r w:rsidR="007A729A">
        <w:rPr>
          <w:rFonts w:ascii="Times New Roman" w:hAnsi="Times New Roman" w:cs="Times New Roman"/>
          <w:sz w:val="24"/>
          <w:szCs w:val="24"/>
        </w:rPr>
        <w:t>o</w:t>
      </w:r>
      <w:r w:rsidR="006752ED" w:rsidRPr="007735A6">
        <w:rPr>
          <w:rFonts w:ascii="Times New Roman" w:hAnsi="Times New Roman" w:cs="Times New Roman"/>
          <w:sz w:val="24"/>
          <w:szCs w:val="24"/>
        </w:rPr>
        <w:t xml:space="preserve"> </w:t>
      </w:r>
      <w:r w:rsidR="007A729A">
        <w:rPr>
          <w:rFonts w:ascii="Times New Roman" w:hAnsi="Times New Roman" w:cs="Times New Roman"/>
          <w:sz w:val="24"/>
          <w:szCs w:val="24"/>
        </w:rPr>
        <w:t>dokladu – vystavené</w:t>
      </w:r>
      <w:r w:rsidR="006752ED" w:rsidRPr="007A729A">
        <w:rPr>
          <w:rFonts w:ascii="Times New Roman" w:hAnsi="Times New Roman" w:cs="Times New Roman"/>
          <w:sz w:val="24"/>
          <w:szCs w:val="24"/>
        </w:rPr>
        <w:t>h</w:t>
      </w:r>
      <w:r w:rsidR="007A729A">
        <w:rPr>
          <w:rFonts w:ascii="Times New Roman" w:hAnsi="Times New Roman" w:cs="Times New Roman"/>
          <w:sz w:val="24"/>
          <w:szCs w:val="24"/>
        </w:rPr>
        <w:t>o</w:t>
      </w:r>
      <w:r w:rsidRPr="007A729A">
        <w:rPr>
          <w:rFonts w:ascii="Times New Roman" w:hAnsi="Times New Roman" w:cs="Times New Roman"/>
          <w:sz w:val="24"/>
          <w:szCs w:val="24"/>
        </w:rPr>
        <w:t xml:space="preserve"> zhotovitelem pro objednatele</w:t>
      </w:r>
      <w:r w:rsidR="00205EA1" w:rsidRPr="007A729A">
        <w:rPr>
          <w:rFonts w:ascii="Times New Roman" w:hAnsi="Times New Roman" w:cs="Times New Roman"/>
          <w:sz w:val="24"/>
          <w:szCs w:val="24"/>
        </w:rPr>
        <w:t xml:space="preserve"> </w:t>
      </w:r>
      <w:r w:rsidR="007A729A">
        <w:rPr>
          <w:rFonts w:ascii="Times New Roman" w:hAnsi="Times New Roman" w:cs="Times New Roman"/>
          <w:sz w:val="24"/>
          <w:szCs w:val="24"/>
        </w:rPr>
        <w:t>po řádném provedení díla</w:t>
      </w:r>
      <w:r w:rsidR="00205EA1" w:rsidRPr="007A729A">
        <w:rPr>
          <w:rFonts w:ascii="Times New Roman" w:hAnsi="Times New Roman" w:cs="Times New Roman"/>
          <w:sz w:val="24"/>
          <w:szCs w:val="24"/>
        </w:rPr>
        <w:t>.</w:t>
      </w:r>
    </w:p>
    <w:p w14:paraId="3CBE6BAA" w14:textId="25C880C0" w:rsidR="006752ED" w:rsidRPr="007A729A" w:rsidRDefault="007A729A" w:rsidP="007A729A">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A729A">
        <w:rPr>
          <w:rFonts w:ascii="Times New Roman" w:hAnsi="Times New Roman" w:cs="Times New Roman"/>
          <w:sz w:val="24"/>
          <w:szCs w:val="24"/>
        </w:rPr>
        <w:t>P</w:t>
      </w:r>
      <w:r w:rsidR="006752ED" w:rsidRPr="007A729A">
        <w:rPr>
          <w:rFonts w:ascii="Times New Roman" w:hAnsi="Times New Roman" w:cs="Times New Roman"/>
          <w:sz w:val="24"/>
          <w:szCs w:val="24"/>
        </w:rPr>
        <w:t xml:space="preserve">lnění </w:t>
      </w:r>
      <w:r w:rsidRPr="007A729A">
        <w:rPr>
          <w:rFonts w:ascii="Times New Roman" w:hAnsi="Times New Roman" w:cs="Times New Roman"/>
          <w:sz w:val="24"/>
          <w:szCs w:val="24"/>
        </w:rPr>
        <w:t xml:space="preserve">dle této smlouvy </w:t>
      </w:r>
      <w:r w:rsidR="006752ED" w:rsidRPr="007A729A">
        <w:rPr>
          <w:rFonts w:ascii="Times New Roman" w:hAnsi="Times New Roman" w:cs="Times New Roman"/>
          <w:sz w:val="24"/>
          <w:szCs w:val="24"/>
        </w:rPr>
        <w:t>spočív</w:t>
      </w:r>
      <w:r w:rsidRPr="007A729A">
        <w:rPr>
          <w:rFonts w:ascii="Times New Roman" w:hAnsi="Times New Roman" w:cs="Times New Roman"/>
          <w:sz w:val="24"/>
          <w:szCs w:val="24"/>
        </w:rPr>
        <w:t>á</w:t>
      </w:r>
      <w:r w:rsidR="006752ED" w:rsidRPr="007A729A">
        <w:rPr>
          <w:rFonts w:ascii="Times New Roman" w:hAnsi="Times New Roman" w:cs="Times New Roman"/>
          <w:sz w:val="24"/>
          <w:szCs w:val="24"/>
        </w:rPr>
        <w:t xml:space="preserve"> v poskytnutí stavebních prací odpovídajících číselnému kódu klasifikace produkce CZ-CPA 41 až 43 a</w:t>
      </w:r>
      <w:r w:rsidR="007318F3" w:rsidRPr="007A729A">
        <w:rPr>
          <w:rFonts w:ascii="Times New Roman" w:hAnsi="Times New Roman" w:cs="Times New Roman"/>
          <w:sz w:val="24"/>
          <w:szCs w:val="24"/>
        </w:rPr>
        <w:t> </w:t>
      </w:r>
      <w:r w:rsidR="006752ED" w:rsidRPr="007A729A">
        <w:rPr>
          <w:rFonts w:ascii="Times New Roman" w:hAnsi="Times New Roman" w:cs="Times New Roman"/>
          <w:sz w:val="24"/>
          <w:szCs w:val="24"/>
        </w:rPr>
        <w:t>ve</w:t>
      </w:r>
      <w:r w:rsidR="007318F3" w:rsidRPr="007A729A">
        <w:rPr>
          <w:rFonts w:ascii="Times New Roman" w:hAnsi="Times New Roman" w:cs="Times New Roman"/>
          <w:sz w:val="24"/>
          <w:szCs w:val="24"/>
        </w:rPr>
        <w:t> </w:t>
      </w:r>
      <w:r w:rsidR="006752ED" w:rsidRPr="007A729A">
        <w:rPr>
          <w:rFonts w:ascii="Times New Roman" w:hAnsi="Times New Roman" w:cs="Times New Roman"/>
          <w:sz w:val="24"/>
          <w:szCs w:val="24"/>
        </w:rPr>
        <w:t>vztahu k těmto dílčím plněním je daň z</w:t>
      </w:r>
      <w:r w:rsidR="004470B7" w:rsidRPr="007A729A">
        <w:rPr>
          <w:rFonts w:ascii="Times New Roman" w:hAnsi="Times New Roman" w:cs="Times New Roman"/>
          <w:sz w:val="24"/>
          <w:szCs w:val="24"/>
        </w:rPr>
        <w:t> </w:t>
      </w:r>
      <w:r w:rsidR="006752ED" w:rsidRPr="007A729A">
        <w:rPr>
          <w:rFonts w:ascii="Times New Roman" w:hAnsi="Times New Roman" w:cs="Times New Roman"/>
          <w:sz w:val="24"/>
          <w:szCs w:val="24"/>
        </w:rPr>
        <w:t>přidané hodnoty povinen přiznat a</w:t>
      </w:r>
      <w:r w:rsidR="007318F3" w:rsidRPr="007A729A">
        <w:rPr>
          <w:rFonts w:ascii="Times New Roman" w:hAnsi="Times New Roman" w:cs="Times New Roman"/>
          <w:sz w:val="24"/>
          <w:szCs w:val="24"/>
        </w:rPr>
        <w:t> </w:t>
      </w:r>
      <w:r w:rsidR="006752ED" w:rsidRPr="007A729A">
        <w:rPr>
          <w:rFonts w:ascii="Times New Roman" w:hAnsi="Times New Roman" w:cs="Times New Roman"/>
          <w:sz w:val="24"/>
          <w:szCs w:val="24"/>
        </w:rPr>
        <w:t xml:space="preserve">zaplatit správci daně objednatel </w:t>
      </w:r>
      <w:r w:rsidR="00AC7AA3" w:rsidRPr="007A729A">
        <w:rPr>
          <w:rFonts w:ascii="Times New Roman" w:hAnsi="Times New Roman" w:cs="Times New Roman"/>
          <w:sz w:val="24"/>
          <w:szCs w:val="24"/>
        </w:rPr>
        <w:t>v </w:t>
      </w:r>
      <w:r w:rsidR="006752ED" w:rsidRPr="007A729A">
        <w:rPr>
          <w:rFonts w:ascii="Times New Roman" w:hAnsi="Times New Roman" w:cs="Times New Roman"/>
          <w:sz w:val="24"/>
          <w:szCs w:val="24"/>
        </w:rPr>
        <w:t>režimu přenesení daňové povinnosti.</w:t>
      </w:r>
    </w:p>
    <w:p w14:paraId="7D8CD772" w14:textId="48DF1818" w:rsidR="00675EBF" w:rsidRPr="00240237" w:rsidRDefault="006752ED" w:rsidP="00675EBF">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do patnácti dnů od</w:t>
      </w:r>
      <w:r w:rsidR="007A729A">
        <w:rPr>
          <w:rFonts w:ascii="Times New Roman" w:hAnsi="Times New Roman" w:cs="Times New Roman"/>
          <w:sz w:val="24"/>
          <w:szCs w:val="24"/>
        </w:rPr>
        <w:t xml:space="preserve">e dne předání a převzetí díla </w:t>
      </w:r>
      <w:r w:rsidRPr="007735A6">
        <w:rPr>
          <w:rFonts w:ascii="Times New Roman" w:hAnsi="Times New Roman" w:cs="Times New Roman"/>
          <w:sz w:val="24"/>
          <w:szCs w:val="24"/>
        </w:rPr>
        <w:t>vyhotovit pro</w:t>
      </w:r>
      <w:r w:rsidR="007A729A">
        <w:rPr>
          <w:rFonts w:ascii="Times New Roman" w:hAnsi="Times New Roman" w:cs="Times New Roman"/>
          <w:sz w:val="24"/>
          <w:szCs w:val="24"/>
        </w:rPr>
        <w:t> </w:t>
      </w:r>
      <w:r w:rsidRPr="007735A6">
        <w:rPr>
          <w:rFonts w:ascii="Times New Roman" w:hAnsi="Times New Roman" w:cs="Times New Roman"/>
          <w:sz w:val="24"/>
          <w:szCs w:val="24"/>
        </w:rPr>
        <w:t>objedna</w:t>
      </w:r>
      <w:r w:rsidR="007A729A">
        <w:rPr>
          <w:rFonts w:ascii="Times New Roman" w:hAnsi="Times New Roman" w:cs="Times New Roman"/>
          <w:sz w:val="24"/>
          <w:szCs w:val="24"/>
        </w:rPr>
        <w:t>tele fakturu – daňový doklad, která bude</w:t>
      </w:r>
      <w:r w:rsidRPr="007735A6">
        <w:rPr>
          <w:rFonts w:ascii="Times New Roman" w:hAnsi="Times New Roman" w:cs="Times New Roman"/>
          <w:sz w:val="24"/>
          <w:szCs w:val="24"/>
        </w:rPr>
        <w:t xml:space="preserve"> deklarovat cenu stavebních prací</w:t>
      </w:r>
      <w:r w:rsidR="00F44643" w:rsidRPr="007735A6">
        <w:rPr>
          <w:rFonts w:ascii="Times New Roman" w:hAnsi="Times New Roman" w:cs="Times New Roman"/>
          <w:sz w:val="24"/>
          <w:szCs w:val="24"/>
        </w:rPr>
        <w:t>, dodávek a služeb</w:t>
      </w:r>
      <w:r w:rsidRPr="007735A6">
        <w:rPr>
          <w:rFonts w:ascii="Times New Roman" w:hAnsi="Times New Roman" w:cs="Times New Roman"/>
          <w:sz w:val="24"/>
          <w:szCs w:val="24"/>
        </w:rPr>
        <w:t xml:space="preserve"> provedených zhotovitelem dle této smlouvy</w:t>
      </w:r>
      <w:r w:rsidR="00675EBF">
        <w:rPr>
          <w:rFonts w:ascii="Times New Roman" w:hAnsi="Times New Roman" w:cs="Times New Roman"/>
          <w:sz w:val="24"/>
          <w:szCs w:val="24"/>
        </w:rPr>
        <w:t>, přičemž v</w:t>
      </w:r>
      <w:r w:rsidR="00675EBF" w:rsidRPr="00240237">
        <w:rPr>
          <w:rFonts w:ascii="Times New Roman" w:eastAsiaTheme="minorEastAsia" w:hAnsi="Times New Roman" w:cs="Times New Roman"/>
          <w:sz w:val="24"/>
          <w:szCs w:val="24"/>
        </w:rPr>
        <w:t xml:space="preserve"> příloze </w:t>
      </w:r>
      <w:r w:rsidR="00675EBF">
        <w:rPr>
          <w:rFonts w:ascii="Times New Roman" w:eastAsiaTheme="minorEastAsia" w:hAnsi="Times New Roman" w:cs="Times New Roman"/>
          <w:sz w:val="24"/>
          <w:szCs w:val="24"/>
        </w:rPr>
        <w:t xml:space="preserve">takové faktury zhotovitel </w:t>
      </w:r>
      <w:r w:rsidR="00675EBF" w:rsidRPr="00240237">
        <w:rPr>
          <w:rFonts w:ascii="Times New Roman" w:eastAsiaTheme="minorEastAsia" w:hAnsi="Times New Roman" w:cs="Times New Roman"/>
          <w:sz w:val="24"/>
          <w:szCs w:val="24"/>
        </w:rPr>
        <w:t>uvede:</w:t>
      </w:r>
    </w:p>
    <w:p w14:paraId="1F323D35" w14:textId="7638356F" w:rsidR="00675EBF" w:rsidRPr="007735A6" w:rsidRDefault="00675EBF" w:rsidP="00675EBF">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sidRPr="007735A6">
        <w:rPr>
          <w:rFonts w:ascii="Times New Roman" w:eastAsiaTheme="minorEastAsia" w:hAnsi="Times New Roman" w:cs="Times New Roman"/>
          <w:sz w:val="24"/>
          <w:szCs w:val="24"/>
        </w:rPr>
        <w:t xml:space="preserve">podrobný soupis položek dle </w:t>
      </w:r>
      <w:r>
        <w:rPr>
          <w:rFonts w:ascii="Times New Roman" w:eastAsiaTheme="minorEastAsia" w:hAnsi="Times New Roman" w:cs="Times New Roman"/>
          <w:sz w:val="24"/>
          <w:szCs w:val="24"/>
        </w:rPr>
        <w:t xml:space="preserve">položkového </w:t>
      </w:r>
      <w:r w:rsidRPr="007735A6">
        <w:rPr>
          <w:rFonts w:ascii="Times New Roman" w:eastAsiaTheme="minorEastAsia" w:hAnsi="Times New Roman" w:cs="Times New Roman"/>
          <w:sz w:val="24"/>
          <w:szCs w:val="24"/>
        </w:rPr>
        <w:t xml:space="preserve">rozpočtu fakturovaných za </w:t>
      </w:r>
      <w:r w:rsidR="007A729A">
        <w:rPr>
          <w:rFonts w:ascii="Times New Roman" w:eastAsiaTheme="minorEastAsia" w:hAnsi="Times New Roman" w:cs="Times New Roman"/>
          <w:sz w:val="24"/>
          <w:szCs w:val="24"/>
        </w:rPr>
        <w:t xml:space="preserve">provedené </w:t>
      </w:r>
      <w:r w:rsidRPr="007735A6">
        <w:rPr>
          <w:rFonts w:ascii="Times New Roman" w:eastAsiaTheme="minorEastAsia" w:hAnsi="Times New Roman" w:cs="Times New Roman"/>
          <w:sz w:val="24"/>
          <w:szCs w:val="24"/>
        </w:rPr>
        <w:t>plnění,</w:t>
      </w:r>
    </w:p>
    <w:p w14:paraId="6562D96B" w14:textId="26425B7F" w:rsidR="00675EBF" w:rsidRPr="007735A6" w:rsidRDefault="00675EBF" w:rsidP="00675EBF">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sidRPr="007735A6">
        <w:rPr>
          <w:rFonts w:ascii="Times New Roman" w:eastAsiaTheme="minorEastAsia" w:hAnsi="Times New Roman" w:cs="Times New Roman"/>
          <w:sz w:val="24"/>
          <w:szCs w:val="24"/>
        </w:rPr>
        <w:t>počet měrných jednotek u každé takové položky, které byly provedeny,</w:t>
      </w:r>
    </w:p>
    <w:p w14:paraId="1C3BBC6F" w14:textId="77777777" w:rsidR="00675EBF" w:rsidRPr="007735A6" w:rsidRDefault="00675EBF" w:rsidP="00675EBF">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sidRPr="007735A6">
        <w:rPr>
          <w:rFonts w:ascii="Times New Roman" w:eastAsiaTheme="minorEastAsia" w:hAnsi="Times New Roman" w:cs="Times New Roman"/>
          <w:sz w:val="24"/>
          <w:szCs w:val="24"/>
        </w:rPr>
        <w:t xml:space="preserve">cenu za měrnou jednotku dle </w:t>
      </w:r>
      <w:r>
        <w:rPr>
          <w:rFonts w:ascii="Times New Roman" w:eastAsiaTheme="minorEastAsia" w:hAnsi="Times New Roman" w:cs="Times New Roman"/>
          <w:sz w:val="24"/>
          <w:szCs w:val="24"/>
        </w:rPr>
        <w:t xml:space="preserve">položkového </w:t>
      </w:r>
      <w:r w:rsidRPr="007735A6">
        <w:rPr>
          <w:rFonts w:ascii="Times New Roman" w:eastAsiaTheme="minorEastAsia" w:hAnsi="Times New Roman" w:cs="Times New Roman"/>
          <w:sz w:val="24"/>
          <w:szCs w:val="24"/>
        </w:rPr>
        <w:t>rozpočtu u každé z takových položek,</w:t>
      </w:r>
    </w:p>
    <w:p w14:paraId="2BB4CF7E" w14:textId="4F62E102" w:rsidR="00FC62A1" w:rsidRPr="0082644A" w:rsidRDefault="00FC62A1" w:rsidP="00FC62A1">
      <w:pPr>
        <w:pStyle w:val="Odstavecseseznamem"/>
        <w:widowControl w:val="0"/>
        <w:numPr>
          <w:ilvl w:val="0"/>
          <w:numId w:val="21"/>
        </w:numPr>
        <w:spacing w:after="240"/>
        <w:ind w:left="1276"/>
        <w:jc w:val="both"/>
        <w:rPr>
          <w:rFonts w:ascii="Times New Roman" w:eastAsiaTheme="minorEastAsia" w:hAnsi="Times New Roman" w:cs="Times New Roman"/>
          <w:sz w:val="24"/>
          <w:szCs w:val="24"/>
        </w:rPr>
      </w:pPr>
      <w:r w:rsidRPr="0082644A">
        <w:rPr>
          <w:rFonts w:ascii="Times New Roman" w:eastAsiaTheme="minorEastAsia" w:hAnsi="Times New Roman" w:cs="Times New Roman"/>
          <w:sz w:val="24"/>
          <w:szCs w:val="24"/>
        </w:rPr>
        <w:t>vypočtenou cenu za provedené pln</w:t>
      </w:r>
      <w:r>
        <w:rPr>
          <w:rFonts w:ascii="Times New Roman" w:eastAsiaTheme="minorEastAsia" w:hAnsi="Times New Roman" w:cs="Times New Roman"/>
          <w:sz w:val="24"/>
          <w:szCs w:val="24"/>
        </w:rPr>
        <w:t>ění u každé z takových položek vzniklou vynásobením měrných jednotek, které byly provedeny, a příslušnou cenou za</w:t>
      </w:r>
      <w:r w:rsidR="007A729A">
        <w:rPr>
          <w:rFonts w:ascii="Times New Roman" w:eastAsiaTheme="minorEastAsia" w:hAnsi="Times New Roman" w:cs="Times New Roman"/>
          <w:sz w:val="24"/>
          <w:szCs w:val="24"/>
        </w:rPr>
        <w:t> </w:t>
      </w:r>
      <w:r>
        <w:rPr>
          <w:rFonts w:ascii="Times New Roman" w:eastAsiaTheme="minorEastAsia" w:hAnsi="Times New Roman" w:cs="Times New Roman"/>
          <w:sz w:val="24"/>
          <w:szCs w:val="24"/>
        </w:rPr>
        <w:t>měrnou jednotku takových položek dle položkového rozpočtu,</w:t>
      </w:r>
    </w:p>
    <w:p w14:paraId="5288DF2D" w14:textId="67F8193B" w:rsidR="00FC62A1" w:rsidRPr="0082644A" w:rsidRDefault="00FC62A1" w:rsidP="00FC62A1">
      <w:pPr>
        <w:pStyle w:val="Odstavecseseznamem"/>
        <w:widowControl w:val="0"/>
        <w:numPr>
          <w:ilvl w:val="0"/>
          <w:numId w:val="21"/>
        </w:numPr>
        <w:spacing w:after="120"/>
        <w:ind w:left="1276" w:hanging="357"/>
        <w:contextualSpacing w:val="0"/>
        <w:jc w:val="both"/>
        <w:rPr>
          <w:rFonts w:ascii="Times New Roman" w:eastAsiaTheme="minorEastAsia" w:hAnsi="Times New Roman" w:cs="Times New Roman"/>
          <w:sz w:val="24"/>
          <w:szCs w:val="24"/>
        </w:rPr>
      </w:pPr>
      <w:r w:rsidRPr="0082644A">
        <w:rPr>
          <w:rFonts w:ascii="Times New Roman" w:eastAsiaTheme="minorEastAsia" w:hAnsi="Times New Roman" w:cs="Times New Roman"/>
          <w:sz w:val="24"/>
          <w:szCs w:val="24"/>
        </w:rPr>
        <w:t xml:space="preserve">celkovou cenu všech fakturovaných položek za </w:t>
      </w:r>
      <w:r w:rsidR="007A729A">
        <w:rPr>
          <w:rFonts w:ascii="Times New Roman" w:eastAsiaTheme="minorEastAsia" w:hAnsi="Times New Roman" w:cs="Times New Roman"/>
          <w:sz w:val="24"/>
          <w:szCs w:val="24"/>
        </w:rPr>
        <w:t xml:space="preserve">provedené </w:t>
      </w:r>
      <w:r w:rsidRPr="0082644A">
        <w:rPr>
          <w:rFonts w:ascii="Times New Roman" w:eastAsiaTheme="minorEastAsia" w:hAnsi="Times New Roman" w:cs="Times New Roman"/>
          <w:sz w:val="24"/>
          <w:szCs w:val="24"/>
        </w:rPr>
        <w:t xml:space="preserve">plnění </w:t>
      </w:r>
      <w:r>
        <w:rPr>
          <w:rFonts w:ascii="Times New Roman" w:eastAsiaTheme="minorEastAsia" w:hAnsi="Times New Roman" w:cs="Times New Roman"/>
          <w:sz w:val="24"/>
          <w:szCs w:val="24"/>
        </w:rPr>
        <w:t>vzniklou součtem vypočtených cen jednotlivých fakturovaných položek</w:t>
      </w:r>
      <w:r w:rsidRPr="0082644A">
        <w:rPr>
          <w:rFonts w:ascii="Times New Roman" w:eastAsiaTheme="minorEastAsia" w:hAnsi="Times New Roman" w:cs="Times New Roman"/>
          <w:sz w:val="24"/>
          <w:szCs w:val="24"/>
        </w:rPr>
        <w:t>.</w:t>
      </w:r>
    </w:p>
    <w:p w14:paraId="63296CD9" w14:textId="6D3D3A2A" w:rsidR="006752ED" w:rsidRPr="007735A6" w:rsidRDefault="00E17915"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w:t>
      </w:r>
      <w:r w:rsidR="006752ED" w:rsidRPr="007735A6">
        <w:rPr>
          <w:rFonts w:ascii="Times New Roman" w:hAnsi="Times New Roman" w:cs="Times New Roman"/>
          <w:sz w:val="24"/>
          <w:szCs w:val="24"/>
        </w:rPr>
        <w:t>eškeré provedené změny požadované objednatelem nebo neprovedené práce budou pro</w:t>
      </w:r>
      <w:r w:rsidR="00727A2A" w:rsidRPr="007735A6">
        <w:rPr>
          <w:rFonts w:ascii="Times New Roman" w:hAnsi="Times New Roman" w:cs="Times New Roman"/>
          <w:sz w:val="24"/>
          <w:szCs w:val="24"/>
        </w:rPr>
        <w:t> </w:t>
      </w:r>
      <w:r w:rsidR="006752ED" w:rsidRPr="007735A6">
        <w:rPr>
          <w:rFonts w:ascii="Times New Roman" w:hAnsi="Times New Roman" w:cs="Times New Roman"/>
          <w:sz w:val="24"/>
          <w:szCs w:val="24"/>
        </w:rPr>
        <w:t>potřeby faktu</w:t>
      </w:r>
      <w:r w:rsidR="00F44643" w:rsidRPr="007735A6">
        <w:rPr>
          <w:rFonts w:ascii="Times New Roman" w:hAnsi="Times New Roman" w:cs="Times New Roman"/>
          <w:sz w:val="24"/>
          <w:szCs w:val="24"/>
        </w:rPr>
        <w:t>race doloženy soupisem prací, dodávek a služeb – z</w:t>
      </w:r>
      <w:r w:rsidR="006752ED" w:rsidRPr="007735A6">
        <w:rPr>
          <w:rFonts w:ascii="Times New Roman" w:hAnsi="Times New Roman" w:cs="Times New Roman"/>
          <w:sz w:val="24"/>
          <w:szCs w:val="24"/>
        </w:rPr>
        <w:t xml:space="preserve">měnovým listem, který bude odsouhlasen podle </w:t>
      </w:r>
      <w:r w:rsidR="00C47A7D" w:rsidRPr="007735A6">
        <w:rPr>
          <w:rFonts w:ascii="Times New Roman" w:hAnsi="Times New Roman" w:cs="Times New Roman"/>
          <w:sz w:val="24"/>
          <w:szCs w:val="24"/>
        </w:rPr>
        <w:t>čl</w:t>
      </w:r>
      <w:r w:rsidR="00630B85" w:rsidRPr="007735A6">
        <w:rPr>
          <w:rFonts w:ascii="Times New Roman" w:hAnsi="Times New Roman" w:cs="Times New Roman"/>
          <w:sz w:val="24"/>
          <w:szCs w:val="24"/>
        </w:rPr>
        <w:t>ánku</w:t>
      </w:r>
      <w:r w:rsidR="00C47A7D" w:rsidRPr="007735A6">
        <w:rPr>
          <w:rFonts w:ascii="Times New Roman" w:hAnsi="Times New Roman" w:cs="Times New Roman"/>
          <w:sz w:val="24"/>
          <w:szCs w:val="24"/>
        </w:rPr>
        <w:t xml:space="preserve"> 4</w:t>
      </w:r>
      <w:r w:rsidR="00727A2A" w:rsidRPr="007735A6">
        <w:rPr>
          <w:rFonts w:ascii="Times New Roman" w:hAnsi="Times New Roman" w:cs="Times New Roman"/>
          <w:sz w:val="24"/>
          <w:szCs w:val="24"/>
        </w:rPr>
        <w:t>.</w:t>
      </w:r>
      <w:r w:rsidR="006752ED" w:rsidRPr="007735A6">
        <w:rPr>
          <w:rFonts w:ascii="Times New Roman" w:hAnsi="Times New Roman" w:cs="Times New Roman"/>
          <w:sz w:val="24"/>
          <w:szCs w:val="24"/>
        </w:rPr>
        <w:t xml:space="preserve"> této smlouvy.</w:t>
      </w:r>
    </w:p>
    <w:p w14:paraId="22E6A20E" w14:textId="65ED5A7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Povinnost objednatele zaplatit je považována za splněnou dnem odepsání příslušné peněžní částky z účtu objednatele</w:t>
      </w:r>
      <w:r w:rsidR="00423088" w:rsidRPr="007735A6">
        <w:rPr>
          <w:rFonts w:ascii="Times New Roman" w:hAnsi="Times New Roman" w:cs="Times New Roman"/>
          <w:sz w:val="24"/>
          <w:szCs w:val="24"/>
        </w:rPr>
        <w:t xml:space="preserve"> ve prospěch účtu zhotovitele</w:t>
      </w:r>
      <w:r w:rsidRPr="007735A6">
        <w:rPr>
          <w:rFonts w:ascii="Times New Roman" w:hAnsi="Times New Roman" w:cs="Times New Roman"/>
          <w:sz w:val="24"/>
          <w:szCs w:val="24"/>
        </w:rPr>
        <w:t>. Údaje uvedené na</w:t>
      </w:r>
      <w:r w:rsidR="00361FE4" w:rsidRPr="007735A6">
        <w:rPr>
          <w:rFonts w:ascii="Times New Roman" w:hAnsi="Times New Roman" w:cs="Times New Roman"/>
          <w:sz w:val="24"/>
          <w:szCs w:val="24"/>
        </w:rPr>
        <w:t> </w:t>
      </w:r>
      <w:r w:rsidRPr="007735A6">
        <w:rPr>
          <w:rFonts w:ascii="Times New Roman" w:hAnsi="Times New Roman" w:cs="Times New Roman"/>
          <w:sz w:val="24"/>
          <w:szCs w:val="24"/>
        </w:rPr>
        <w:t xml:space="preserve">faktuře budou odpovídat rozsahu skutečně provedených prací odsouhlasených objednatelem. </w:t>
      </w:r>
    </w:p>
    <w:p w14:paraId="04E3C656" w14:textId="77437E74" w:rsidR="001E7AD1" w:rsidRPr="007735A6" w:rsidRDefault="001E7AD1" w:rsidP="001421E0">
      <w:pPr>
        <w:spacing w:before="120" w:after="0"/>
        <w:ind w:left="567" w:firstLine="3"/>
        <w:jc w:val="both"/>
        <w:rPr>
          <w:rFonts w:ascii="Times New Roman" w:hAnsi="Times New Roman" w:cs="Times New Roman"/>
          <w:sz w:val="24"/>
          <w:szCs w:val="24"/>
        </w:rPr>
      </w:pPr>
      <w:r w:rsidRPr="007735A6">
        <w:rPr>
          <w:rFonts w:ascii="Times New Roman" w:hAnsi="Times New Roman" w:cs="Times New Roman"/>
          <w:sz w:val="24"/>
          <w:szCs w:val="24"/>
        </w:rPr>
        <w:t>Zhotovitel není oprávněn do rozsahu</w:t>
      </w:r>
      <w:r w:rsidR="007A729A">
        <w:rPr>
          <w:rFonts w:ascii="Times New Roman" w:hAnsi="Times New Roman" w:cs="Times New Roman"/>
          <w:sz w:val="24"/>
          <w:szCs w:val="24"/>
        </w:rPr>
        <w:t xml:space="preserve"> skutečně provedených prací</w:t>
      </w:r>
      <w:r w:rsidRPr="007735A6">
        <w:rPr>
          <w:rFonts w:ascii="Times New Roman" w:hAnsi="Times New Roman" w:cs="Times New Roman"/>
          <w:sz w:val="24"/>
          <w:szCs w:val="24"/>
        </w:rPr>
        <w:t xml:space="preserve"> tak, jak budou tyto fakturovány objednateli, zahrnout žádné práce neodsouhlasené dle předcházející věty.</w:t>
      </w:r>
    </w:p>
    <w:p w14:paraId="25636C18" w14:textId="1ADCD732" w:rsidR="0084377F" w:rsidRPr="007735A6" w:rsidRDefault="0084377F"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Splatnost faktur</w:t>
      </w:r>
      <w:r w:rsidR="007A729A">
        <w:rPr>
          <w:rFonts w:ascii="Times New Roman" w:hAnsi="Times New Roman" w:cs="Times New Roman"/>
          <w:sz w:val="24"/>
          <w:szCs w:val="24"/>
        </w:rPr>
        <w:t>y</w:t>
      </w:r>
      <w:r w:rsidRPr="007735A6">
        <w:rPr>
          <w:rFonts w:ascii="Times New Roman" w:hAnsi="Times New Roman" w:cs="Times New Roman"/>
          <w:sz w:val="24"/>
          <w:szCs w:val="24"/>
        </w:rPr>
        <w:t xml:space="preserve"> je mezi smluvními stranami sjednána na 30 dní ode dne </w:t>
      </w:r>
      <w:r w:rsidR="007A729A">
        <w:rPr>
          <w:rFonts w:ascii="Times New Roman" w:hAnsi="Times New Roman" w:cs="Times New Roman"/>
          <w:sz w:val="24"/>
          <w:szCs w:val="24"/>
        </w:rPr>
        <w:t xml:space="preserve">jejího </w:t>
      </w:r>
      <w:r w:rsidRPr="007735A6">
        <w:rPr>
          <w:rFonts w:ascii="Times New Roman" w:hAnsi="Times New Roman" w:cs="Times New Roman"/>
          <w:sz w:val="24"/>
          <w:szCs w:val="24"/>
        </w:rPr>
        <w:t>doručení objednateli.</w:t>
      </w:r>
    </w:p>
    <w:p w14:paraId="789A0593" w14:textId="75A285A6"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Faktura musí kromě náležitostí vyžadovaných právními předpisy</w:t>
      </w:r>
      <w:r w:rsidR="00423088" w:rsidRPr="007735A6">
        <w:rPr>
          <w:rFonts w:ascii="Times New Roman" w:hAnsi="Times New Roman" w:cs="Times New Roman"/>
          <w:sz w:val="24"/>
          <w:szCs w:val="24"/>
        </w:rPr>
        <w:t>, zejména náležitostí daných ustanovením § 28 odst. 2 zákona č. 235/2004 Sb., o dani z přidané hodnoty, ve</w:t>
      </w:r>
      <w:r w:rsidR="00485120" w:rsidRPr="007735A6">
        <w:rPr>
          <w:rFonts w:ascii="Times New Roman" w:hAnsi="Times New Roman" w:cs="Times New Roman"/>
          <w:sz w:val="24"/>
        </w:rPr>
        <w:t> </w:t>
      </w:r>
      <w:r w:rsidR="00423088" w:rsidRPr="007735A6">
        <w:rPr>
          <w:rFonts w:ascii="Times New Roman" w:hAnsi="Times New Roman" w:cs="Times New Roman"/>
          <w:sz w:val="24"/>
          <w:szCs w:val="24"/>
        </w:rPr>
        <w:t>znění pozdějších předpisů,</w:t>
      </w:r>
      <w:r w:rsidRPr="007735A6">
        <w:rPr>
          <w:rFonts w:ascii="Times New Roman" w:hAnsi="Times New Roman" w:cs="Times New Roman"/>
          <w:sz w:val="24"/>
          <w:szCs w:val="24"/>
        </w:rPr>
        <w:t xml:space="preserve"> obsahovat název </w:t>
      </w:r>
      <w:r w:rsidR="006752ED" w:rsidRPr="007735A6">
        <w:rPr>
          <w:rFonts w:ascii="Times New Roman" w:hAnsi="Times New Roman" w:cs="Times New Roman"/>
          <w:sz w:val="24"/>
          <w:szCs w:val="24"/>
        </w:rPr>
        <w:t xml:space="preserve">díla </w:t>
      </w:r>
      <w:r w:rsidRPr="007735A6">
        <w:rPr>
          <w:rFonts w:ascii="Times New Roman" w:hAnsi="Times New Roman" w:cs="Times New Roman"/>
          <w:sz w:val="24"/>
          <w:szCs w:val="24"/>
        </w:rPr>
        <w:t>a číslo smlouvy objednatele uvedené</w:t>
      </w:r>
      <w:r w:rsidR="00423088" w:rsidRPr="007735A6">
        <w:rPr>
          <w:rFonts w:ascii="Times New Roman" w:hAnsi="Times New Roman" w:cs="Times New Roman"/>
          <w:sz w:val="24"/>
          <w:szCs w:val="24"/>
        </w:rPr>
        <w:t xml:space="preserve"> v záhlaví</w:t>
      </w:r>
      <w:r w:rsidRPr="007735A6">
        <w:rPr>
          <w:rFonts w:ascii="Times New Roman" w:hAnsi="Times New Roman" w:cs="Times New Roman"/>
          <w:sz w:val="24"/>
          <w:szCs w:val="24"/>
        </w:rPr>
        <w:t xml:space="preserve"> této smlo</w:t>
      </w:r>
      <w:r w:rsidR="006752ED" w:rsidRPr="007735A6">
        <w:rPr>
          <w:rFonts w:ascii="Times New Roman" w:hAnsi="Times New Roman" w:cs="Times New Roman"/>
          <w:sz w:val="24"/>
          <w:szCs w:val="24"/>
        </w:rPr>
        <w:t>uv</w:t>
      </w:r>
      <w:r w:rsidR="00423088" w:rsidRPr="007735A6">
        <w:rPr>
          <w:rFonts w:ascii="Times New Roman" w:hAnsi="Times New Roman" w:cs="Times New Roman"/>
          <w:sz w:val="24"/>
          <w:szCs w:val="24"/>
        </w:rPr>
        <w:t>y</w:t>
      </w:r>
      <w:r w:rsidR="007A729A">
        <w:rPr>
          <w:rFonts w:ascii="Times New Roman" w:hAnsi="Times New Roman" w:cs="Times New Roman"/>
          <w:sz w:val="24"/>
          <w:szCs w:val="24"/>
        </w:rPr>
        <w:t xml:space="preserve"> a </w:t>
      </w:r>
      <w:r w:rsidR="007A729A" w:rsidRPr="007A729A">
        <w:rPr>
          <w:rFonts w:ascii="Times New Roman" w:hAnsi="Times New Roman" w:cs="Times New Roman"/>
          <w:sz w:val="24"/>
          <w:szCs w:val="24"/>
        </w:rPr>
        <w:t xml:space="preserve">registrační číslo </w:t>
      </w:r>
      <w:r w:rsidR="00C172C0">
        <w:rPr>
          <w:rFonts w:ascii="Times New Roman" w:hAnsi="Times New Roman" w:cs="Times New Roman"/>
          <w:sz w:val="24"/>
          <w:szCs w:val="24"/>
        </w:rPr>
        <w:t xml:space="preserve">projektu a </w:t>
      </w:r>
      <w:r w:rsidR="007A729A" w:rsidRPr="007A729A">
        <w:rPr>
          <w:rFonts w:ascii="Times New Roman" w:hAnsi="Times New Roman" w:cs="Times New Roman"/>
          <w:sz w:val="24"/>
          <w:szCs w:val="24"/>
        </w:rPr>
        <w:t>název projektu</w:t>
      </w:r>
      <w:r w:rsidR="007A729A">
        <w:rPr>
          <w:rFonts w:ascii="Times New Roman" w:hAnsi="Times New Roman" w:cs="Times New Roman"/>
          <w:sz w:val="24"/>
          <w:szCs w:val="24"/>
        </w:rPr>
        <w:t>:</w:t>
      </w:r>
      <w:r w:rsidR="007A729A" w:rsidRPr="007A729A">
        <w:rPr>
          <w:rFonts w:ascii="Times New Roman" w:hAnsi="Times New Roman" w:cs="Times New Roman"/>
          <w:sz w:val="24"/>
          <w:szCs w:val="24"/>
        </w:rPr>
        <w:t xml:space="preserve"> CZ.06.04.01/00/22_112/0001323 – </w:t>
      </w:r>
      <w:r w:rsidR="007A729A" w:rsidRPr="008C7562">
        <w:rPr>
          <w:rFonts w:ascii="Times New Roman" w:hAnsi="Times New Roman" w:cs="Times New Roman"/>
          <w:sz w:val="24"/>
          <w:szCs w:val="24"/>
        </w:rPr>
        <w:t xml:space="preserve">Vybudování školní družiny a </w:t>
      </w:r>
      <w:r w:rsidR="007A729A">
        <w:rPr>
          <w:rFonts w:ascii="Times New Roman" w:hAnsi="Times New Roman" w:cs="Times New Roman"/>
          <w:sz w:val="24"/>
          <w:szCs w:val="24"/>
        </w:rPr>
        <w:t>j</w:t>
      </w:r>
      <w:r w:rsidR="007A729A" w:rsidRPr="007A729A">
        <w:rPr>
          <w:rFonts w:ascii="Times New Roman" w:hAnsi="Times New Roman" w:cs="Times New Roman"/>
          <w:sz w:val="24"/>
          <w:szCs w:val="24"/>
        </w:rPr>
        <w:t>azyko</w:t>
      </w:r>
      <w:r w:rsidR="007A729A">
        <w:rPr>
          <w:rFonts w:ascii="Times New Roman" w:hAnsi="Times New Roman" w:cs="Times New Roman"/>
          <w:sz w:val="24"/>
          <w:szCs w:val="24"/>
        </w:rPr>
        <w:t>vé učebny</w:t>
      </w:r>
      <w:r w:rsidR="007A729A" w:rsidRPr="007A729A">
        <w:rPr>
          <w:rFonts w:ascii="Times New Roman" w:hAnsi="Times New Roman" w:cs="Times New Roman"/>
          <w:sz w:val="24"/>
          <w:szCs w:val="24"/>
        </w:rPr>
        <w:t xml:space="preserve"> s výukou robotiky v ZŠ B. Němcové</w:t>
      </w:r>
      <w:r w:rsidR="007A729A">
        <w:rPr>
          <w:rFonts w:ascii="Times New Roman" w:hAnsi="Times New Roman" w:cs="Times New Roman"/>
          <w:sz w:val="24"/>
          <w:szCs w:val="24"/>
        </w:rPr>
        <w:t>.</w:t>
      </w:r>
      <w:r w:rsidRPr="007735A6">
        <w:rPr>
          <w:rFonts w:ascii="Times New Roman" w:hAnsi="Times New Roman" w:cs="Times New Roman"/>
          <w:sz w:val="24"/>
          <w:szCs w:val="24"/>
        </w:rPr>
        <w:t xml:space="preserve"> Jestliže faktura nebude mít náležitosti vyžadované právními předpisy nebo náležitosti ujednané v této smlouvě, je</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objednatel oprávněn fakturu vrátit zhotoviteli k opravě. Vrácením faktury zhotoviteli se přeruší </w:t>
      </w:r>
      <w:r w:rsidR="00FD15A1" w:rsidRPr="007735A6">
        <w:rPr>
          <w:rFonts w:ascii="Times New Roman" w:hAnsi="Times New Roman" w:cs="Times New Roman"/>
          <w:sz w:val="24"/>
          <w:szCs w:val="24"/>
        </w:rPr>
        <w:t>plynutí lhůty</w:t>
      </w:r>
      <w:r w:rsidRPr="007735A6">
        <w:rPr>
          <w:rFonts w:ascii="Times New Roman" w:hAnsi="Times New Roman" w:cs="Times New Roman"/>
          <w:sz w:val="24"/>
          <w:szCs w:val="24"/>
        </w:rPr>
        <w:t xml:space="preserve"> splatnosti. Nová lhůta splatnosti </w:t>
      </w:r>
      <w:r w:rsidR="00FD15A1" w:rsidRPr="007735A6">
        <w:rPr>
          <w:rFonts w:ascii="Times New Roman" w:hAnsi="Times New Roman" w:cs="Times New Roman"/>
          <w:sz w:val="24"/>
          <w:szCs w:val="24"/>
        </w:rPr>
        <w:t>začne plynout</w:t>
      </w:r>
      <w:r w:rsidRPr="007735A6">
        <w:rPr>
          <w:rFonts w:ascii="Times New Roman" w:hAnsi="Times New Roman" w:cs="Times New Roman"/>
          <w:sz w:val="24"/>
          <w:szCs w:val="24"/>
        </w:rPr>
        <w:t xml:space="preserve"> až doručením řádně opravené faktury objednateli.</w:t>
      </w:r>
    </w:p>
    <w:p w14:paraId="16F93A9D" w14:textId="570D2957" w:rsidR="00FD15A1" w:rsidRPr="007735A6" w:rsidRDefault="00FD15A1"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Při prodlení objednatele se zaplacením ceny díla je objednatel povinen zaplatit úrok z prodlení v zákonné výši.</w:t>
      </w:r>
    </w:p>
    <w:p w14:paraId="7DC6A98F" w14:textId="6E716356" w:rsidR="00FD15A1" w:rsidRPr="007735A6" w:rsidRDefault="00FD15A1"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se zavazuje do 30 dnů od jejich uplatnění objednatelem bez zbytečného odkladu uhradit objednateli veškeré majetkové sankce, které objednateli uloží správní či jiný orgán za porušení obecně závazných předpisů, směrnic, výnosů, vyhlášek, pravomocných rozhodnutí a dalších zákonných opatření, způsobené zhotovitelem nebo jeho poddodavatelem.</w:t>
      </w:r>
    </w:p>
    <w:p w14:paraId="47D4D263" w14:textId="2E5E7146"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 případě, že objednateli vznikne z ujednání dle této smlouvy nárok na smluvní pokutu, náhradu škody nebo jinou majetkovou sankci vůči zhotoviteli, je objednatel oprávněn započíst takovou pohledávku proti pohledávce zhotovitele na úhradu ceny díla</w:t>
      </w:r>
      <w:r w:rsidR="00FD15A1" w:rsidRPr="007735A6">
        <w:rPr>
          <w:rFonts w:ascii="Times New Roman" w:hAnsi="Times New Roman" w:cs="Times New Roman"/>
          <w:sz w:val="24"/>
          <w:szCs w:val="24"/>
        </w:rPr>
        <w:t xml:space="preserve"> z kterékoliv faktury, resp. z více faktur (na podkladě objednatelem vystaveného vyúčtování smluvní pokuty, náhrady škody nebo jiné majetkové sankce).</w:t>
      </w:r>
    </w:p>
    <w:p w14:paraId="2AF9AE9E" w14:textId="491EE5D5" w:rsidR="001E7AD1" w:rsidRPr="007735A6" w:rsidRDefault="00DA324D"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PROVÁDĚNÍ DÍLA</w:t>
      </w:r>
    </w:p>
    <w:p w14:paraId="47AC9F44" w14:textId="4A8C2ABE" w:rsidR="001E7AD1" w:rsidRDefault="001E7AD1" w:rsidP="00BB766B">
      <w:pPr>
        <w:pStyle w:val="Odstavecseseznamem"/>
        <w:numPr>
          <w:ilvl w:val="1"/>
          <w:numId w:val="1"/>
        </w:numPr>
        <w:spacing w:after="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Objednatel </w:t>
      </w:r>
      <w:r w:rsidR="00147D62" w:rsidRPr="007735A6">
        <w:rPr>
          <w:rFonts w:ascii="Times New Roman" w:hAnsi="Times New Roman" w:cs="Times New Roman"/>
          <w:sz w:val="24"/>
          <w:szCs w:val="24"/>
        </w:rPr>
        <w:t xml:space="preserve">v rámci zadávací dokumentace poskytl zhotoviteli </w:t>
      </w:r>
      <w:r w:rsidRPr="007735A6">
        <w:rPr>
          <w:rFonts w:ascii="Times New Roman" w:hAnsi="Times New Roman" w:cs="Times New Roman"/>
          <w:sz w:val="24"/>
          <w:szCs w:val="24"/>
        </w:rPr>
        <w:t>následující dok</w:t>
      </w:r>
      <w:r w:rsidR="00147D62" w:rsidRPr="007735A6">
        <w:rPr>
          <w:rFonts w:ascii="Times New Roman" w:hAnsi="Times New Roman" w:cs="Times New Roman"/>
          <w:sz w:val="24"/>
          <w:szCs w:val="24"/>
        </w:rPr>
        <w:t>lady potřebné k provádění díla:</w:t>
      </w:r>
    </w:p>
    <w:p w14:paraId="7DD9485E" w14:textId="440053D4" w:rsidR="008C7562" w:rsidRDefault="008C7562" w:rsidP="003E3966">
      <w:pPr>
        <w:pStyle w:val="Odstavecseseznamem"/>
        <w:widowControl w:val="0"/>
        <w:numPr>
          <w:ilvl w:val="0"/>
          <w:numId w:val="21"/>
        </w:numPr>
        <w:spacing w:after="0"/>
        <w:ind w:left="1276"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stavební povolení </w:t>
      </w:r>
      <w:r w:rsidRPr="00026581">
        <w:rPr>
          <w:rFonts w:ascii="Times New Roman" w:hAnsi="Times New Roman" w:cs="Times New Roman"/>
          <w:sz w:val="24"/>
          <w:szCs w:val="24"/>
        </w:rPr>
        <w:t>vydan</w:t>
      </w:r>
      <w:r>
        <w:rPr>
          <w:rFonts w:ascii="Times New Roman" w:hAnsi="Times New Roman" w:cs="Times New Roman"/>
          <w:sz w:val="24"/>
          <w:szCs w:val="24"/>
        </w:rPr>
        <w:t>é</w:t>
      </w:r>
      <w:r w:rsidRPr="00026581">
        <w:rPr>
          <w:rFonts w:ascii="Times New Roman" w:hAnsi="Times New Roman" w:cs="Times New Roman"/>
          <w:sz w:val="24"/>
          <w:szCs w:val="24"/>
        </w:rPr>
        <w:t xml:space="preserve"> </w:t>
      </w:r>
      <w:sdt>
        <w:sdtPr>
          <w:rPr>
            <w:rFonts w:ascii="Times New Roman" w:hAnsi="Times New Roman" w:cs="Times New Roman"/>
            <w:sz w:val="24"/>
            <w:szCs w:val="24"/>
          </w:rPr>
          <w:alias w:val="Úřad_Název"/>
          <w:tag w:val="Úřad_Název"/>
          <w:id w:val="-550458477"/>
          <w:placeholder>
            <w:docPart w:val="790D4B78C13B4068B2EB1ECEAE6E05AC"/>
          </w:placeholder>
          <w:text/>
        </w:sdtPr>
        <w:sdtEndPr/>
        <w:sdtContent>
          <w:r w:rsidRPr="00026581">
            <w:rPr>
              <w:rFonts w:ascii="Times New Roman" w:hAnsi="Times New Roman" w:cs="Times New Roman"/>
              <w:sz w:val="24"/>
              <w:szCs w:val="24"/>
            </w:rPr>
            <w:t>Městským úřadem Dačice</w:t>
          </w:r>
        </w:sdtContent>
      </w:sdt>
      <w:r w:rsidRPr="00026581">
        <w:rPr>
          <w:rFonts w:ascii="Times New Roman" w:hAnsi="Times New Roman" w:cs="Times New Roman"/>
          <w:sz w:val="24"/>
          <w:szCs w:val="24"/>
        </w:rPr>
        <w:t xml:space="preserve">, odborem </w:t>
      </w:r>
      <w:sdt>
        <w:sdtPr>
          <w:rPr>
            <w:rFonts w:ascii="Times New Roman" w:hAnsi="Times New Roman" w:cs="Times New Roman"/>
            <w:sz w:val="24"/>
            <w:szCs w:val="24"/>
          </w:rPr>
          <w:alias w:val="Úřad_Odbor_ÚR"/>
          <w:tag w:val="Úřad_Odbor_ÚR"/>
          <w:id w:val="-2040347777"/>
          <w:placeholder>
            <w:docPart w:val="4DBFEA3D83F2481AB6BE8428F824C98C"/>
          </w:placeholder>
          <w:text/>
        </w:sdtPr>
        <w:sdtEndPr/>
        <w:sdtContent>
          <w:r w:rsidRPr="00026581">
            <w:rPr>
              <w:rFonts w:ascii="Times New Roman" w:hAnsi="Times New Roman" w:cs="Times New Roman"/>
              <w:sz w:val="24"/>
              <w:szCs w:val="24"/>
            </w:rPr>
            <w:t>stavebního úřadu</w:t>
          </w:r>
        </w:sdtContent>
      </w:sdt>
      <w:r w:rsidRPr="00026581">
        <w:rPr>
          <w:rFonts w:ascii="Times New Roman" w:hAnsi="Times New Roman" w:cs="Times New Roman"/>
          <w:sz w:val="24"/>
          <w:szCs w:val="24"/>
        </w:rPr>
        <w:t xml:space="preserve"> dne </w:t>
      </w:r>
      <w:sdt>
        <w:sdtPr>
          <w:rPr>
            <w:rFonts w:ascii="Times New Roman" w:hAnsi="Times New Roman" w:cs="Times New Roman"/>
            <w:sz w:val="24"/>
            <w:szCs w:val="24"/>
          </w:rPr>
          <w:alias w:val="Datum_ÚR"/>
          <w:tag w:val="Datum_ÚR"/>
          <w:id w:val="1437251623"/>
          <w:placeholder>
            <w:docPart w:val="5C3397106068435EAEE89040F208911E"/>
          </w:placeholder>
          <w:date>
            <w:dateFormat w:val="d. M. yyyy"/>
            <w:lid w:val="cs-CZ"/>
            <w:storeMappedDataAs w:val="dateTime"/>
            <w:calendar w:val="gregorian"/>
          </w:date>
        </w:sdtPr>
        <w:sdtEndPr/>
        <w:sdtContent>
          <w:r>
            <w:rPr>
              <w:rFonts w:ascii="Times New Roman" w:hAnsi="Times New Roman" w:cs="Times New Roman"/>
              <w:sz w:val="24"/>
              <w:szCs w:val="24"/>
            </w:rPr>
            <w:t>27</w:t>
          </w:r>
          <w:r w:rsidRPr="00026581">
            <w:rPr>
              <w:rFonts w:ascii="Times New Roman" w:hAnsi="Times New Roman" w:cs="Times New Roman"/>
              <w:sz w:val="24"/>
              <w:szCs w:val="24"/>
            </w:rPr>
            <w:t> </w:t>
          </w:r>
          <w:r>
            <w:rPr>
              <w:rFonts w:ascii="Times New Roman" w:hAnsi="Times New Roman" w:cs="Times New Roman"/>
              <w:sz w:val="24"/>
              <w:szCs w:val="24"/>
            </w:rPr>
            <w:t>5</w:t>
          </w:r>
          <w:r w:rsidRPr="00026581">
            <w:rPr>
              <w:rFonts w:ascii="Times New Roman" w:hAnsi="Times New Roman" w:cs="Times New Roman"/>
              <w:sz w:val="24"/>
              <w:szCs w:val="24"/>
            </w:rPr>
            <w:t>.</w:t>
          </w:r>
          <w:r>
            <w:rPr>
              <w:rFonts w:ascii="Times New Roman" w:hAnsi="Times New Roman" w:cs="Times New Roman"/>
              <w:sz w:val="24"/>
              <w:szCs w:val="24"/>
            </w:rPr>
            <w:t> </w:t>
          </w:r>
          <w:r w:rsidRPr="00026581">
            <w:rPr>
              <w:rFonts w:ascii="Times New Roman" w:hAnsi="Times New Roman" w:cs="Times New Roman"/>
              <w:sz w:val="24"/>
              <w:szCs w:val="24"/>
            </w:rPr>
            <w:t>202</w:t>
          </w:r>
          <w:r>
            <w:rPr>
              <w:rFonts w:ascii="Times New Roman" w:hAnsi="Times New Roman" w:cs="Times New Roman"/>
              <w:sz w:val="24"/>
              <w:szCs w:val="24"/>
            </w:rPr>
            <w:t>2</w:t>
          </w:r>
        </w:sdtContent>
      </w:sdt>
      <w:r w:rsidRPr="00026581">
        <w:rPr>
          <w:rFonts w:ascii="Times New Roman" w:hAnsi="Times New Roman" w:cs="Times New Roman"/>
          <w:sz w:val="24"/>
          <w:szCs w:val="24"/>
        </w:rPr>
        <w:t xml:space="preserve"> pod č. j. </w:t>
      </w:r>
      <w:sdt>
        <w:sdtPr>
          <w:rPr>
            <w:rFonts w:ascii="Times New Roman" w:hAnsi="Times New Roman" w:cs="Times New Roman"/>
            <w:sz w:val="24"/>
            <w:szCs w:val="24"/>
          </w:rPr>
          <w:alias w:val="Č.j._ÚR"/>
          <w:tag w:val="Č.j._ÚR"/>
          <w:id w:val="287248991"/>
          <w:placeholder>
            <w:docPart w:val="E780048E4CDA4FA39E6814C5C6C10683"/>
          </w:placeholder>
          <w:text/>
        </w:sdtPr>
        <w:sdtEndPr/>
        <w:sdtContent>
          <w:r w:rsidRPr="00026581">
            <w:rPr>
              <w:rFonts w:ascii="Times New Roman" w:hAnsi="Times New Roman" w:cs="Times New Roman"/>
              <w:sz w:val="24"/>
              <w:szCs w:val="24"/>
            </w:rPr>
            <w:t>DACI/</w:t>
          </w:r>
          <w:r>
            <w:rPr>
              <w:rFonts w:ascii="Times New Roman" w:hAnsi="Times New Roman" w:cs="Times New Roman"/>
              <w:sz w:val="24"/>
              <w:szCs w:val="24"/>
            </w:rPr>
            <w:t>13351/22</w:t>
          </w:r>
          <w:r w:rsidRPr="00026581">
            <w:rPr>
              <w:rFonts w:ascii="Times New Roman" w:hAnsi="Times New Roman" w:cs="Times New Roman"/>
              <w:sz w:val="24"/>
              <w:szCs w:val="24"/>
            </w:rPr>
            <w:t>/OSÚ</w:t>
          </w:r>
        </w:sdtContent>
      </w:sdt>
      <w:r w:rsidRPr="00026581">
        <w:rPr>
          <w:rFonts w:ascii="Times New Roman" w:hAnsi="Times New Roman" w:cs="Times New Roman"/>
          <w:sz w:val="24"/>
          <w:szCs w:val="24"/>
        </w:rPr>
        <w:t xml:space="preserve"> </w:t>
      </w:r>
      <w:r>
        <w:rPr>
          <w:rFonts w:ascii="Times New Roman" w:hAnsi="Times New Roman" w:cs="Times New Roman"/>
          <w:sz w:val="24"/>
          <w:szCs w:val="24"/>
        </w:rPr>
        <w:t>pr</w:t>
      </w:r>
      <w:r w:rsidRPr="00026581">
        <w:rPr>
          <w:rFonts w:ascii="Times New Roman" w:hAnsi="Times New Roman" w:cs="Times New Roman"/>
          <w:sz w:val="24"/>
          <w:szCs w:val="24"/>
        </w:rPr>
        <w:t>o stavbu „</w:t>
      </w:r>
      <w:sdt>
        <w:sdtPr>
          <w:rPr>
            <w:rFonts w:ascii="Times New Roman" w:hAnsi="Times New Roman" w:cs="Times New Roman"/>
            <w:sz w:val="24"/>
            <w:szCs w:val="24"/>
          </w:rPr>
          <w:alias w:val="Stavba_ÚR"/>
          <w:tag w:val="Stavba_ÚR"/>
          <w:id w:val="333731933"/>
          <w:placeholder>
            <w:docPart w:val="FC950CE1457245A48B5B277A14A8CACE"/>
          </w:placeholder>
          <w:text/>
        </w:sdtPr>
        <w:sdtEndPr/>
        <w:sdtContent>
          <w:r w:rsidRPr="008C7562">
            <w:rPr>
              <w:rFonts w:ascii="Times New Roman" w:hAnsi="Times New Roman" w:cs="Times New Roman"/>
              <w:sz w:val="24"/>
              <w:szCs w:val="24"/>
            </w:rPr>
            <w:t>Stavební úpravy části prostorů objektu v 2. NP pro jednu kmenovou učebnu, 1 učebnu cizích jazyků a</w:t>
          </w:r>
          <w:r>
            <w:rPr>
              <w:rFonts w:ascii="Times New Roman" w:hAnsi="Times New Roman" w:cs="Times New Roman"/>
              <w:sz w:val="24"/>
              <w:szCs w:val="24"/>
            </w:rPr>
            <w:t> </w:t>
          </w:r>
          <w:r w:rsidRPr="008C7562">
            <w:rPr>
              <w:rFonts w:ascii="Times New Roman" w:hAnsi="Times New Roman" w:cs="Times New Roman"/>
              <w:sz w:val="24"/>
              <w:szCs w:val="24"/>
            </w:rPr>
            <w:t>informatiky s kabinetem</w:t>
          </w:r>
        </w:sdtContent>
      </w:sdt>
      <w:r>
        <w:rPr>
          <w:rFonts w:ascii="Times New Roman" w:hAnsi="Times New Roman" w:cs="Times New Roman"/>
          <w:sz w:val="24"/>
          <w:szCs w:val="24"/>
        </w:rPr>
        <w:t>“,</w:t>
      </w:r>
    </w:p>
    <w:p w14:paraId="7931E6E7" w14:textId="5DEA9B2E" w:rsidR="003E3966" w:rsidRPr="003E3966" w:rsidRDefault="003E3966" w:rsidP="003E3966">
      <w:pPr>
        <w:pStyle w:val="Odstavecseseznamem"/>
        <w:widowControl w:val="0"/>
        <w:numPr>
          <w:ilvl w:val="0"/>
          <w:numId w:val="21"/>
        </w:numPr>
        <w:spacing w:after="0"/>
        <w:ind w:left="1276" w:hanging="357"/>
        <w:contextualSpacing w:val="0"/>
        <w:jc w:val="both"/>
        <w:rPr>
          <w:rFonts w:ascii="Times New Roman" w:hAnsi="Times New Roman" w:cs="Times New Roman"/>
          <w:sz w:val="24"/>
          <w:szCs w:val="24"/>
        </w:rPr>
      </w:pPr>
      <w:r w:rsidRPr="003E3966">
        <w:rPr>
          <w:rFonts w:ascii="Times New Roman" w:hAnsi="Times New Roman" w:cs="Times New Roman"/>
          <w:sz w:val="24"/>
          <w:szCs w:val="24"/>
        </w:rPr>
        <w:t xml:space="preserve">projektovou </w:t>
      </w:r>
      <w:r>
        <w:rPr>
          <w:rFonts w:ascii="Times New Roman" w:hAnsi="Times New Roman" w:cs="Times New Roman"/>
          <w:sz w:val="24"/>
          <w:szCs w:val="24"/>
        </w:rPr>
        <w:t>dokumentaci</w:t>
      </w:r>
      <w:r w:rsidRPr="003E3966">
        <w:rPr>
          <w:rFonts w:ascii="Times New Roman" w:hAnsi="Times New Roman" w:cs="Times New Roman"/>
          <w:sz w:val="24"/>
          <w:szCs w:val="24"/>
        </w:rPr>
        <w:t xml:space="preserve"> </w:t>
      </w:r>
      <w:r>
        <w:rPr>
          <w:rFonts w:ascii="Times New Roman" w:hAnsi="Times New Roman" w:cs="Times New Roman"/>
          <w:sz w:val="24"/>
          <w:szCs w:val="24"/>
        </w:rPr>
        <w:t xml:space="preserve">stavby </w:t>
      </w:r>
      <w:r w:rsidRPr="003E3966">
        <w:rPr>
          <w:rFonts w:ascii="Times New Roman" w:hAnsi="Times New Roman" w:cs="Times New Roman"/>
          <w:sz w:val="24"/>
          <w:szCs w:val="24"/>
        </w:rPr>
        <w:t>„</w:t>
      </w:r>
      <w:r w:rsidR="008C7562">
        <w:rPr>
          <w:rFonts w:ascii="Times New Roman" w:hAnsi="Times New Roman" w:cs="Times New Roman"/>
          <w:sz w:val="24"/>
          <w:szCs w:val="24"/>
        </w:rPr>
        <w:t>Stavební úpravy pro nové učebny ZŠ</w:t>
      </w:r>
      <w:r w:rsidR="00CA4092">
        <w:rPr>
          <w:rFonts w:ascii="Times New Roman" w:hAnsi="Times New Roman" w:cs="Times New Roman"/>
          <w:sz w:val="24"/>
          <w:szCs w:val="24"/>
        </w:rPr>
        <w:t> </w:t>
      </w:r>
      <w:r w:rsidR="008C7562">
        <w:rPr>
          <w:rFonts w:ascii="Times New Roman" w:hAnsi="Times New Roman" w:cs="Times New Roman"/>
          <w:sz w:val="24"/>
          <w:szCs w:val="24"/>
        </w:rPr>
        <w:t>B.</w:t>
      </w:r>
      <w:r w:rsidR="00CA4092">
        <w:rPr>
          <w:rFonts w:ascii="Times New Roman" w:hAnsi="Times New Roman" w:cs="Times New Roman"/>
          <w:sz w:val="24"/>
          <w:szCs w:val="24"/>
        </w:rPr>
        <w:t> </w:t>
      </w:r>
      <w:r w:rsidR="008C7562">
        <w:rPr>
          <w:rFonts w:ascii="Times New Roman" w:hAnsi="Times New Roman" w:cs="Times New Roman"/>
          <w:sz w:val="24"/>
          <w:szCs w:val="24"/>
        </w:rPr>
        <w:t>Němcové v Dačicích</w:t>
      </w:r>
      <w:r w:rsidRPr="003E3966">
        <w:rPr>
          <w:rFonts w:ascii="Times New Roman" w:hAnsi="Times New Roman" w:cs="Times New Roman"/>
          <w:sz w:val="24"/>
          <w:szCs w:val="24"/>
        </w:rPr>
        <w:t>“, zpracovanou</w:t>
      </w:r>
      <w:r w:rsidR="00074892">
        <w:rPr>
          <w:rFonts w:ascii="Times New Roman" w:hAnsi="Times New Roman" w:cs="Times New Roman"/>
          <w:sz w:val="24"/>
          <w:szCs w:val="24"/>
        </w:rPr>
        <w:t xml:space="preserve"> </w:t>
      </w:r>
      <w:sdt>
        <w:sdtPr>
          <w:rPr>
            <w:rFonts w:ascii="Times New Roman" w:hAnsi="Times New Roman" w:cs="Times New Roman"/>
            <w:sz w:val="24"/>
            <w:szCs w:val="24"/>
          </w:rPr>
          <w:alias w:val="Projektant_Název"/>
          <w:tag w:val="Projektant_Název"/>
          <w:id w:val="-345717671"/>
          <w:placeholder>
            <w:docPart w:val="8E1F64C2D5D44A9E944CBDD3B8D064B7"/>
          </w:placeholder>
          <w:text/>
        </w:sdtPr>
        <w:sdtEndPr/>
        <w:sdtContent>
          <w:r w:rsidR="008C7562">
            <w:rPr>
              <w:rFonts w:ascii="Times New Roman" w:hAnsi="Times New Roman" w:cs="Times New Roman"/>
              <w:sz w:val="24"/>
              <w:szCs w:val="24"/>
            </w:rPr>
            <w:t>Ing. arch. Pavlem Kučerou</w:t>
          </w:r>
        </w:sdtContent>
      </w:sdt>
      <w:r w:rsidR="008C7562" w:rsidRPr="003623D0">
        <w:rPr>
          <w:rFonts w:ascii="Times New Roman" w:hAnsi="Times New Roman" w:cs="Times New Roman"/>
          <w:sz w:val="24"/>
          <w:szCs w:val="24"/>
        </w:rPr>
        <w:t>, IČO: </w:t>
      </w:r>
      <w:sdt>
        <w:sdtPr>
          <w:rPr>
            <w:rFonts w:ascii="Times New Roman" w:hAnsi="Times New Roman" w:cs="Times New Roman"/>
            <w:sz w:val="24"/>
            <w:szCs w:val="24"/>
          </w:rPr>
          <w:alias w:val="Projektant_IČO"/>
          <w:tag w:val="Projektant_IČO"/>
          <w:id w:val="-117845578"/>
          <w:placeholder>
            <w:docPart w:val="2B2C7C8C58BD4BA5BBEE2BAE536E60B3"/>
          </w:placeholder>
          <w:text/>
        </w:sdtPr>
        <w:sdtEndPr/>
        <w:sdtContent>
          <w:r w:rsidR="008C7562" w:rsidRPr="00D2091C">
            <w:rPr>
              <w:rFonts w:ascii="Times New Roman" w:hAnsi="Times New Roman" w:cs="Times New Roman"/>
              <w:sz w:val="24"/>
              <w:szCs w:val="24"/>
            </w:rPr>
            <w:t>13375113</w:t>
          </w:r>
        </w:sdtContent>
      </w:sdt>
      <w:r w:rsidR="008C7562" w:rsidRPr="003623D0">
        <w:rPr>
          <w:rFonts w:ascii="Times New Roman" w:hAnsi="Times New Roman" w:cs="Times New Roman"/>
          <w:sz w:val="24"/>
          <w:szCs w:val="24"/>
        </w:rPr>
        <w:t xml:space="preserve">, sídlo: </w:t>
      </w:r>
      <w:sdt>
        <w:sdtPr>
          <w:rPr>
            <w:rFonts w:ascii="Times New Roman" w:hAnsi="Times New Roman" w:cs="Times New Roman"/>
            <w:sz w:val="24"/>
            <w:szCs w:val="24"/>
          </w:rPr>
          <w:alias w:val="Projektant_Sídlo"/>
          <w:tag w:val="Projektant_Sídlo"/>
          <w:id w:val="-1971042022"/>
          <w:placeholder>
            <w:docPart w:val="FC19A80F3B7A47618A8E6591AEC75F83"/>
          </w:placeholder>
          <w:text/>
        </w:sdtPr>
        <w:sdtEndPr/>
        <w:sdtContent>
          <w:r w:rsidR="008C7562">
            <w:rPr>
              <w:rFonts w:ascii="Times New Roman" w:hAnsi="Times New Roman" w:cs="Times New Roman"/>
              <w:sz w:val="24"/>
              <w:szCs w:val="24"/>
            </w:rPr>
            <w:t>Antonínská 15</w:t>
          </w:r>
          <w:r w:rsidR="008C7562" w:rsidRPr="003623D0">
            <w:rPr>
              <w:rFonts w:ascii="Times New Roman" w:hAnsi="Times New Roman" w:cs="Times New Roman"/>
              <w:sz w:val="24"/>
              <w:szCs w:val="24"/>
            </w:rPr>
            <w:t>, 380 01 Dačice</w:t>
          </w:r>
        </w:sdtContent>
      </w:sdt>
      <w:r w:rsidR="008C7562" w:rsidRPr="003623D0">
        <w:rPr>
          <w:rFonts w:ascii="Times New Roman" w:hAnsi="Times New Roman" w:cs="Times New Roman"/>
          <w:sz w:val="24"/>
          <w:szCs w:val="24"/>
        </w:rPr>
        <w:t>, číslo autorizace ČKA: 0042</w:t>
      </w:r>
      <w:r w:rsidR="008C7562">
        <w:rPr>
          <w:rFonts w:ascii="Times New Roman" w:hAnsi="Times New Roman" w:cs="Times New Roman"/>
          <w:sz w:val="24"/>
          <w:szCs w:val="24"/>
        </w:rPr>
        <w:t>8</w:t>
      </w:r>
      <w:r>
        <w:rPr>
          <w:rFonts w:ascii="Times New Roman" w:hAnsi="Times New Roman" w:cs="Times New Roman"/>
          <w:sz w:val="24"/>
          <w:szCs w:val="24"/>
        </w:rPr>
        <w:t>.</w:t>
      </w:r>
    </w:p>
    <w:p w14:paraId="5E6E44AF" w14:textId="6F59ABBA"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Zhotovitel provede dílo samostatně a s odbornou péčí. Zhotovitel se však zavazuje respektovat veškeré příkazy objednatele týkající se provádění díla nebo upozorňující na</w:t>
      </w:r>
      <w:r w:rsidR="00727A2A" w:rsidRPr="007735A6">
        <w:rPr>
          <w:rFonts w:ascii="Times New Roman" w:hAnsi="Times New Roman" w:cs="Times New Roman"/>
          <w:sz w:val="24"/>
          <w:szCs w:val="24"/>
        </w:rPr>
        <w:t> </w:t>
      </w:r>
      <w:r w:rsidRPr="007735A6">
        <w:rPr>
          <w:rFonts w:ascii="Times New Roman" w:hAnsi="Times New Roman" w:cs="Times New Roman"/>
          <w:sz w:val="24"/>
          <w:szCs w:val="24"/>
        </w:rPr>
        <w:t>možné porušování sm</w:t>
      </w:r>
      <w:r w:rsidR="00041D75">
        <w:rPr>
          <w:rFonts w:ascii="Times New Roman" w:hAnsi="Times New Roman" w:cs="Times New Roman"/>
          <w:sz w:val="24"/>
          <w:szCs w:val="24"/>
        </w:rPr>
        <w:t>luvních povinností zhotovitele.</w:t>
      </w:r>
    </w:p>
    <w:p w14:paraId="474DD4E6" w14:textId="1F0BFC2D"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má právo kontrolovat provádění díla. K projednání podstatných skutečností týkajících se plnění této smlouvy, ke kontrole celkového postupu stavby a</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postupu stavebních prací, dále také k projednání pro </w:t>
      </w:r>
      <w:r w:rsidR="000B5F7A" w:rsidRPr="007735A6">
        <w:rPr>
          <w:rFonts w:ascii="Times New Roman" w:hAnsi="Times New Roman" w:cs="Times New Roman"/>
          <w:sz w:val="24"/>
          <w:szCs w:val="24"/>
        </w:rPr>
        <w:t xml:space="preserve">provedení díla </w:t>
      </w:r>
      <w:r w:rsidRPr="007735A6">
        <w:rPr>
          <w:rFonts w:ascii="Times New Roman" w:hAnsi="Times New Roman" w:cs="Times New Roman"/>
          <w:sz w:val="24"/>
          <w:szCs w:val="24"/>
        </w:rPr>
        <w:t xml:space="preserve">potřebné spolupráce mezi </w:t>
      </w:r>
      <w:r w:rsidR="00202ABA" w:rsidRPr="007735A6">
        <w:rPr>
          <w:rFonts w:ascii="Times New Roman" w:hAnsi="Times New Roman" w:cs="Times New Roman"/>
          <w:sz w:val="24"/>
          <w:szCs w:val="24"/>
        </w:rPr>
        <w:t>zhotovitelem a objednatelem</w:t>
      </w:r>
      <w:r w:rsidRPr="007735A6">
        <w:rPr>
          <w:rFonts w:ascii="Times New Roman" w:hAnsi="Times New Roman" w:cs="Times New Roman"/>
          <w:sz w:val="24"/>
          <w:szCs w:val="24"/>
        </w:rPr>
        <w:t xml:space="preserve"> se uskuteční pravidelné kontrolní dny</w:t>
      </w:r>
      <w:r w:rsidR="002016A9">
        <w:rPr>
          <w:rFonts w:ascii="Times New Roman" w:hAnsi="Times New Roman" w:cs="Times New Roman"/>
          <w:sz w:val="24"/>
          <w:szCs w:val="24"/>
        </w:rPr>
        <w:t xml:space="preserve">, které bude </w:t>
      </w:r>
      <w:r w:rsidR="002016A9" w:rsidRPr="007735A6">
        <w:rPr>
          <w:rFonts w:ascii="Times New Roman" w:hAnsi="Times New Roman" w:cs="Times New Roman"/>
          <w:sz w:val="24"/>
          <w:szCs w:val="24"/>
        </w:rPr>
        <w:t>objednatel organizovat prostřednictvím osoby pověřené výkonem technického dozoru objednatele podle potřeby stavby</w:t>
      </w:r>
      <w:r w:rsidR="002016A9">
        <w:rPr>
          <w:rFonts w:ascii="Times New Roman" w:hAnsi="Times New Roman" w:cs="Times New Roman"/>
          <w:sz w:val="24"/>
          <w:szCs w:val="24"/>
        </w:rPr>
        <w:t xml:space="preserve"> a n</w:t>
      </w:r>
      <w:r w:rsidR="00B13358">
        <w:rPr>
          <w:rFonts w:ascii="Times New Roman" w:hAnsi="Times New Roman" w:cs="Times New Roman"/>
          <w:sz w:val="24"/>
          <w:szCs w:val="24"/>
        </w:rPr>
        <w:t xml:space="preserve">a </w:t>
      </w:r>
      <w:r w:rsidR="002016A9">
        <w:rPr>
          <w:rFonts w:ascii="Times New Roman" w:hAnsi="Times New Roman" w:cs="Times New Roman"/>
          <w:sz w:val="24"/>
          <w:szCs w:val="24"/>
        </w:rPr>
        <w:t xml:space="preserve">kterých </w:t>
      </w:r>
      <w:r w:rsidR="00B13358">
        <w:rPr>
          <w:rFonts w:ascii="Times New Roman" w:hAnsi="Times New Roman" w:cs="Times New Roman"/>
          <w:sz w:val="24"/>
          <w:szCs w:val="24"/>
        </w:rPr>
        <w:t xml:space="preserve">bude zhotovitel informovat objednatele </w:t>
      </w:r>
      <w:r w:rsidR="00B13358" w:rsidRPr="007735A6">
        <w:rPr>
          <w:rFonts w:ascii="Times New Roman" w:hAnsi="Times New Roman" w:cs="Times New Roman"/>
          <w:sz w:val="24"/>
          <w:szCs w:val="24"/>
        </w:rPr>
        <w:t>o stavu rozpracovaného díla</w:t>
      </w:r>
      <w:r w:rsidR="00B13358">
        <w:rPr>
          <w:rFonts w:ascii="Times New Roman" w:hAnsi="Times New Roman" w:cs="Times New Roman"/>
          <w:sz w:val="24"/>
          <w:szCs w:val="24"/>
        </w:rPr>
        <w:t>.</w:t>
      </w:r>
      <w:r w:rsidR="00B13358" w:rsidRPr="007735A6">
        <w:rPr>
          <w:rFonts w:ascii="Times New Roman" w:hAnsi="Times New Roman" w:cs="Times New Roman"/>
          <w:sz w:val="24"/>
          <w:szCs w:val="24"/>
        </w:rPr>
        <w:t xml:space="preserve"> </w:t>
      </w:r>
      <w:r w:rsidRPr="007735A6">
        <w:rPr>
          <w:rFonts w:ascii="Times New Roman" w:hAnsi="Times New Roman" w:cs="Times New Roman"/>
          <w:sz w:val="24"/>
          <w:szCs w:val="24"/>
        </w:rPr>
        <w:t>Kontrolní dny se</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uskuteční v termínech dohodnutých mezi objednatelem a</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zhotovitelem,</w:t>
      </w:r>
      <w:r w:rsidR="000E05EB">
        <w:rPr>
          <w:rFonts w:ascii="Times New Roman" w:hAnsi="Times New Roman" w:cs="Times New Roman"/>
          <w:sz w:val="24"/>
          <w:szCs w:val="24"/>
        </w:rPr>
        <w:t xml:space="preserve"> zpravidla týdně.</w:t>
      </w:r>
    </w:p>
    <w:p w14:paraId="0FED67E7" w14:textId="59FC526E"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upozornit objednatele bez zbytečného odkladu na nevhodnou povahu věcí převzatých od objednatele nebo příkazů daných mu objednatelem k</w:t>
      </w:r>
      <w:r w:rsidR="00202ABA" w:rsidRPr="007735A6">
        <w:rPr>
          <w:rFonts w:ascii="Times New Roman" w:hAnsi="Times New Roman" w:cs="Times New Roman"/>
          <w:sz w:val="24"/>
          <w:szCs w:val="24"/>
        </w:rPr>
        <w:t> </w:t>
      </w:r>
      <w:r w:rsidRPr="007735A6">
        <w:rPr>
          <w:rFonts w:ascii="Times New Roman" w:hAnsi="Times New Roman" w:cs="Times New Roman"/>
          <w:sz w:val="24"/>
          <w:szCs w:val="24"/>
        </w:rPr>
        <w:t xml:space="preserve">provedení díla, jestliže zhotovitel mohl tuto nevhodnost zjistit při vynaložení odborné péče. Zhotovitel je povinen upozornit objednatele na vady projektové dokumentace předané objednatelem, které zjistil před zahájením prací </w:t>
      </w:r>
      <w:r w:rsidR="00B13358">
        <w:rPr>
          <w:rFonts w:ascii="Times New Roman" w:hAnsi="Times New Roman" w:cs="Times New Roman"/>
          <w:sz w:val="24"/>
          <w:szCs w:val="24"/>
        </w:rPr>
        <w:t xml:space="preserve">na díle </w:t>
      </w:r>
      <w:r w:rsidRPr="007735A6">
        <w:rPr>
          <w:rFonts w:ascii="Times New Roman" w:hAnsi="Times New Roman" w:cs="Times New Roman"/>
          <w:sz w:val="24"/>
          <w:szCs w:val="24"/>
        </w:rPr>
        <w:t xml:space="preserve">a v jejich průběhu. </w:t>
      </w:r>
    </w:p>
    <w:p w14:paraId="22E7D3AF" w14:textId="2424A3EF" w:rsidR="00FC36DF" w:rsidRPr="007735A6" w:rsidRDefault="001E7AD1"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oznámit objednateli bez zbytečného odkladu, zjistí-li při</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provádění díla nepředvídatelné skutečnosti a skryté překážky týkající se místa, kde</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má být dílo provedeno, které mohou mít vliv na další průběh provádění díla nebo znemožňují provedení díla dohodnutým způsobem, popřípadě jiné nejasnosti. </w:t>
      </w:r>
    </w:p>
    <w:p w14:paraId="4B7A23D0" w14:textId="10C577A7" w:rsidR="00FC36DF" w:rsidRPr="007735A6" w:rsidRDefault="00047327"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Při provádění díla </w:t>
      </w:r>
      <w:r w:rsidR="00FC36DF" w:rsidRPr="007735A6">
        <w:rPr>
          <w:rFonts w:ascii="Times New Roman" w:hAnsi="Times New Roman" w:cs="Times New Roman"/>
          <w:sz w:val="24"/>
          <w:szCs w:val="24"/>
        </w:rPr>
        <w:t xml:space="preserve">zhotovitel </w:t>
      </w:r>
      <w:r w:rsidRPr="007735A6">
        <w:rPr>
          <w:rFonts w:ascii="Times New Roman" w:hAnsi="Times New Roman" w:cs="Times New Roman"/>
          <w:sz w:val="24"/>
          <w:szCs w:val="24"/>
        </w:rPr>
        <w:t xml:space="preserve">nesmí bez </w:t>
      </w:r>
      <w:r w:rsidR="00A7297D" w:rsidRPr="007735A6">
        <w:rPr>
          <w:rFonts w:ascii="Times New Roman" w:hAnsi="Times New Roman" w:cs="Times New Roman"/>
          <w:sz w:val="24"/>
          <w:szCs w:val="24"/>
        </w:rPr>
        <w:t xml:space="preserve">předchozího </w:t>
      </w:r>
      <w:r w:rsidRPr="007735A6">
        <w:rPr>
          <w:rFonts w:ascii="Times New Roman" w:hAnsi="Times New Roman" w:cs="Times New Roman"/>
          <w:sz w:val="24"/>
          <w:szCs w:val="24"/>
        </w:rPr>
        <w:t>písemného souhlasu objednatele zhotovitel použít jiné materiály, technologie nebo</w:t>
      </w:r>
      <w:r w:rsidR="00FC36DF" w:rsidRPr="007735A6">
        <w:rPr>
          <w:rFonts w:ascii="Times New Roman" w:hAnsi="Times New Roman" w:cs="Times New Roman"/>
          <w:sz w:val="24"/>
          <w:szCs w:val="24"/>
        </w:rPr>
        <w:t xml:space="preserve"> provést jiné změny </w:t>
      </w:r>
      <w:r w:rsidRPr="007735A6">
        <w:rPr>
          <w:rFonts w:ascii="Times New Roman" w:hAnsi="Times New Roman" w:cs="Times New Roman"/>
          <w:sz w:val="24"/>
          <w:szCs w:val="24"/>
        </w:rPr>
        <w:t>proti této smlouvě, jinak odpovídá za škodu, která v souvislosti s takovou změnou vznikne a ponese náklady spojené s uvedením do původního stavu, bude-li na tom objednatel trvat.</w:t>
      </w:r>
    </w:p>
    <w:p w14:paraId="6FBC3EF0" w14:textId="5C7BAE74" w:rsidR="00FC36DF" w:rsidRPr="007735A6" w:rsidRDefault="00FC36DF"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Současně se zhotovitel zavazuje a odpovídá za to, že při provádění díla nepoužije žádný materiál, o kterém je v době jeho užití známo, že je škodlivý. Pokud tak zhotovitel učiní, je povinen na písemné vyzvání objednatele provést okamžitě nápravu a nést veškeré náklady s tím spojené.</w:t>
      </w:r>
    </w:p>
    <w:p w14:paraId="794654C2" w14:textId="77777777" w:rsidR="00021265" w:rsidRDefault="00FC36DF" w:rsidP="00021265">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se zavazuje použít při provádění díla pouze materiály I. jakosti a materiály, které mají požadovanou certifikaci, s tím, že tomuto závazku bude odpovídat též kvalita všech zhotovitelem prováděných prací. Zhotovitel je povinen předat objednateli na jeho žádost veškeré doklady, které se vztahují k jakosti a certifikaci použitých materiálů a výrobků. V případě zjištění, že materiály nebo výrobky nesplňují tyto požadavky, zhotovitel na své náklady provede okamžitou výměnu příslušných částí.</w:t>
      </w:r>
    </w:p>
    <w:p w14:paraId="022E6A7E" w14:textId="2137BF2E" w:rsidR="00CA4092" w:rsidRPr="00021265" w:rsidRDefault="00CA4092" w:rsidP="00CA409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Z</w:t>
      </w:r>
      <w:r w:rsidRPr="00021265">
        <w:rPr>
          <w:rFonts w:ascii="Times New Roman" w:hAnsi="Times New Roman" w:cs="Times New Roman"/>
          <w:sz w:val="24"/>
          <w:szCs w:val="24"/>
        </w:rPr>
        <w:t>hotovitel je povinen předložit objed</w:t>
      </w:r>
      <w:r>
        <w:rPr>
          <w:rFonts w:ascii="Times New Roman" w:hAnsi="Times New Roman" w:cs="Times New Roman"/>
          <w:sz w:val="24"/>
          <w:szCs w:val="24"/>
        </w:rPr>
        <w:t>nateli</w:t>
      </w:r>
      <w:r w:rsidRPr="00021265">
        <w:rPr>
          <w:rFonts w:ascii="Times New Roman" w:hAnsi="Times New Roman" w:cs="Times New Roman"/>
          <w:sz w:val="24"/>
          <w:szCs w:val="24"/>
        </w:rPr>
        <w:t xml:space="preserve"> k </w:t>
      </w:r>
      <w:r w:rsidRPr="003E3966">
        <w:rPr>
          <w:rFonts w:ascii="Times New Roman" w:hAnsi="Times New Roman" w:cs="Times New Roman"/>
          <w:sz w:val="24"/>
          <w:szCs w:val="24"/>
        </w:rPr>
        <w:t>odsouhlasení vzorky</w:t>
      </w:r>
      <w:r w:rsidRPr="00021265">
        <w:rPr>
          <w:rFonts w:ascii="Times New Roman" w:hAnsi="Times New Roman" w:cs="Times New Roman"/>
          <w:sz w:val="24"/>
          <w:szCs w:val="24"/>
        </w:rPr>
        <w:t xml:space="preserve"> jednotlivých položek </w:t>
      </w:r>
      <w:r w:rsidRPr="007B4D5C">
        <w:rPr>
          <w:rFonts w:ascii="Times New Roman" w:hAnsi="Times New Roman" w:cs="Times New Roman"/>
          <w:sz w:val="24"/>
          <w:szCs w:val="24"/>
        </w:rPr>
        <w:t>obkladů</w:t>
      </w:r>
      <w:r w:rsidR="005620C1" w:rsidRPr="007B4D5C">
        <w:rPr>
          <w:rFonts w:ascii="Times New Roman" w:hAnsi="Times New Roman" w:cs="Times New Roman"/>
          <w:sz w:val="24"/>
          <w:szCs w:val="24"/>
        </w:rPr>
        <w:t>,</w:t>
      </w:r>
      <w:r w:rsidRPr="007B4D5C">
        <w:rPr>
          <w:rFonts w:ascii="Times New Roman" w:hAnsi="Times New Roman" w:cs="Times New Roman"/>
          <w:sz w:val="24"/>
          <w:szCs w:val="24"/>
        </w:rPr>
        <w:t xml:space="preserve"> </w:t>
      </w:r>
      <w:r w:rsidR="005620C1" w:rsidRPr="007B4D5C">
        <w:rPr>
          <w:rFonts w:ascii="Times New Roman" w:hAnsi="Times New Roman" w:cs="Times New Roman"/>
          <w:sz w:val="24"/>
          <w:szCs w:val="24"/>
        </w:rPr>
        <w:t>povrchů podlah,</w:t>
      </w:r>
      <w:r w:rsidRPr="007B4D5C">
        <w:rPr>
          <w:rFonts w:ascii="Times New Roman" w:hAnsi="Times New Roman" w:cs="Times New Roman"/>
          <w:sz w:val="24"/>
          <w:szCs w:val="24"/>
        </w:rPr>
        <w:t xml:space="preserve"> </w:t>
      </w:r>
      <w:r w:rsidR="005620C1" w:rsidRPr="007B4D5C">
        <w:rPr>
          <w:rFonts w:ascii="Times New Roman" w:hAnsi="Times New Roman" w:cs="Times New Roman"/>
          <w:sz w:val="24"/>
          <w:szCs w:val="24"/>
        </w:rPr>
        <w:t>svítidel</w:t>
      </w:r>
      <w:r w:rsidR="007B4D5C" w:rsidRPr="007B4D5C">
        <w:rPr>
          <w:rFonts w:ascii="Times New Roman" w:hAnsi="Times New Roman" w:cs="Times New Roman"/>
          <w:sz w:val="24"/>
          <w:szCs w:val="24"/>
        </w:rPr>
        <w:t>, žaluzií a rolet</w:t>
      </w:r>
      <w:r w:rsidR="005620C1">
        <w:rPr>
          <w:rFonts w:ascii="Times New Roman" w:hAnsi="Times New Roman" w:cs="Times New Roman"/>
          <w:sz w:val="24"/>
          <w:szCs w:val="24"/>
        </w:rPr>
        <w:t xml:space="preserve">, </w:t>
      </w:r>
      <w:r>
        <w:rPr>
          <w:rFonts w:ascii="Times New Roman" w:hAnsi="Times New Roman" w:cs="Times New Roman"/>
          <w:sz w:val="24"/>
          <w:szCs w:val="24"/>
        </w:rPr>
        <w:t>a to před jejich použitím či zapracováním na stavbě.</w:t>
      </w:r>
      <w:r w:rsidRPr="00021265">
        <w:rPr>
          <w:rFonts w:ascii="Times New Roman" w:hAnsi="Times New Roman" w:cs="Times New Roman"/>
          <w:sz w:val="24"/>
          <w:szCs w:val="24"/>
        </w:rPr>
        <w:t xml:space="preserve"> </w:t>
      </w:r>
      <w:r>
        <w:rPr>
          <w:rFonts w:ascii="Times New Roman" w:hAnsi="Times New Roman" w:cs="Times New Roman"/>
          <w:sz w:val="24"/>
          <w:szCs w:val="24"/>
        </w:rPr>
        <w:t>O</w:t>
      </w:r>
      <w:r w:rsidRPr="00021265">
        <w:rPr>
          <w:rFonts w:ascii="Times New Roman" w:hAnsi="Times New Roman" w:cs="Times New Roman"/>
          <w:sz w:val="24"/>
          <w:szCs w:val="24"/>
        </w:rPr>
        <w:t>bjednatel je</w:t>
      </w:r>
      <w:r>
        <w:rPr>
          <w:rFonts w:ascii="Times New Roman" w:hAnsi="Times New Roman" w:cs="Times New Roman"/>
          <w:sz w:val="24"/>
          <w:szCs w:val="24"/>
        </w:rPr>
        <w:t> </w:t>
      </w:r>
      <w:r w:rsidRPr="00021265">
        <w:rPr>
          <w:rFonts w:ascii="Times New Roman" w:hAnsi="Times New Roman" w:cs="Times New Roman"/>
          <w:sz w:val="24"/>
          <w:szCs w:val="24"/>
        </w:rPr>
        <w:t>oprávněn vznést připomínky k výše uvedeným předloženým vzorkům, a to do </w:t>
      </w:r>
      <w:r w:rsidR="00DA3C45">
        <w:rPr>
          <w:rFonts w:ascii="Times New Roman" w:hAnsi="Times New Roman" w:cs="Times New Roman"/>
          <w:sz w:val="24"/>
          <w:szCs w:val="24"/>
        </w:rPr>
        <w:t>3</w:t>
      </w:r>
      <w:r w:rsidRPr="00021265">
        <w:rPr>
          <w:rFonts w:ascii="Times New Roman" w:hAnsi="Times New Roman" w:cs="Times New Roman"/>
          <w:sz w:val="24"/>
          <w:szCs w:val="24"/>
        </w:rPr>
        <w:t> dnů od jejich předložení objednateli k</w:t>
      </w:r>
      <w:r>
        <w:rPr>
          <w:rFonts w:ascii="Times New Roman" w:hAnsi="Times New Roman" w:cs="Times New Roman"/>
          <w:sz w:val="24"/>
          <w:szCs w:val="24"/>
        </w:rPr>
        <w:t> </w:t>
      </w:r>
      <w:r w:rsidRPr="00021265">
        <w:rPr>
          <w:rFonts w:ascii="Times New Roman" w:hAnsi="Times New Roman" w:cs="Times New Roman"/>
          <w:sz w:val="24"/>
          <w:szCs w:val="24"/>
        </w:rPr>
        <w:t>odsouhlasení</w:t>
      </w:r>
      <w:r>
        <w:rPr>
          <w:rFonts w:ascii="Times New Roman" w:hAnsi="Times New Roman" w:cs="Times New Roman"/>
          <w:sz w:val="24"/>
          <w:szCs w:val="24"/>
        </w:rPr>
        <w:t>.</w:t>
      </w:r>
      <w:r w:rsidRPr="00021265">
        <w:rPr>
          <w:rFonts w:ascii="Times New Roman" w:hAnsi="Times New Roman" w:cs="Times New Roman"/>
          <w:sz w:val="24"/>
          <w:szCs w:val="24"/>
        </w:rPr>
        <w:t xml:space="preserve"> </w:t>
      </w:r>
      <w:r>
        <w:rPr>
          <w:rFonts w:ascii="Times New Roman" w:hAnsi="Times New Roman" w:cs="Times New Roman"/>
          <w:sz w:val="24"/>
          <w:szCs w:val="24"/>
        </w:rPr>
        <w:t>Z</w:t>
      </w:r>
      <w:r w:rsidRPr="00021265">
        <w:rPr>
          <w:rFonts w:ascii="Times New Roman" w:hAnsi="Times New Roman" w:cs="Times New Roman"/>
          <w:sz w:val="24"/>
          <w:szCs w:val="24"/>
        </w:rPr>
        <w:t xml:space="preserve">hotovitel je povinen připomínky </w:t>
      </w:r>
      <w:r>
        <w:rPr>
          <w:rFonts w:ascii="Times New Roman" w:hAnsi="Times New Roman" w:cs="Times New Roman"/>
          <w:sz w:val="24"/>
          <w:szCs w:val="24"/>
        </w:rPr>
        <w:t xml:space="preserve">objednatele </w:t>
      </w:r>
      <w:r w:rsidRPr="00021265">
        <w:rPr>
          <w:rFonts w:ascii="Times New Roman" w:hAnsi="Times New Roman" w:cs="Times New Roman"/>
          <w:sz w:val="24"/>
          <w:szCs w:val="24"/>
        </w:rPr>
        <w:t xml:space="preserve">zapracovat a </w:t>
      </w:r>
      <w:r>
        <w:rPr>
          <w:rFonts w:ascii="Times New Roman" w:hAnsi="Times New Roman" w:cs="Times New Roman"/>
          <w:sz w:val="24"/>
          <w:szCs w:val="24"/>
        </w:rPr>
        <w:t xml:space="preserve">upravený či nový vzorek </w:t>
      </w:r>
      <w:r w:rsidRPr="00021265">
        <w:rPr>
          <w:rFonts w:ascii="Times New Roman" w:hAnsi="Times New Roman" w:cs="Times New Roman"/>
          <w:sz w:val="24"/>
          <w:szCs w:val="24"/>
        </w:rPr>
        <w:t>předložit objednateli k novému odsouhlasení. Tento proces se opakuje do úplné</w:t>
      </w:r>
      <w:r>
        <w:rPr>
          <w:rFonts w:ascii="Times New Roman" w:hAnsi="Times New Roman" w:cs="Times New Roman"/>
          <w:sz w:val="24"/>
          <w:szCs w:val="24"/>
        </w:rPr>
        <w:t>ho</w:t>
      </w:r>
      <w:r w:rsidRPr="00021265">
        <w:rPr>
          <w:rFonts w:ascii="Times New Roman" w:hAnsi="Times New Roman" w:cs="Times New Roman"/>
          <w:sz w:val="24"/>
          <w:szCs w:val="24"/>
        </w:rPr>
        <w:t xml:space="preserve"> </w:t>
      </w:r>
      <w:r>
        <w:rPr>
          <w:rFonts w:ascii="Times New Roman" w:hAnsi="Times New Roman" w:cs="Times New Roman"/>
          <w:sz w:val="24"/>
          <w:szCs w:val="24"/>
        </w:rPr>
        <w:t xml:space="preserve">odsouhlasení </w:t>
      </w:r>
      <w:r w:rsidRPr="00021265">
        <w:rPr>
          <w:rFonts w:ascii="Times New Roman" w:hAnsi="Times New Roman" w:cs="Times New Roman"/>
          <w:sz w:val="24"/>
          <w:szCs w:val="24"/>
        </w:rPr>
        <w:t>předložen</w:t>
      </w:r>
      <w:r>
        <w:rPr>
          <w:rFonts w:ascii="Times New Roman" w:hAnsi="Times New Roman" w:cs="Times New Roman"/>
          <w:sz w:val="24"/>
          <w:szCs w:val="24"/>
        </w:rPr>
        <w:t>ého</w:t>
      </w:r>
      <w:r w:rsidRPr="00021265">
        <w:rPr>
          <w:rFonts w:ascii="Times New Roman" w:hAnsi="Times New Roman" w:cs="Times New Roman"/>
          <w:sz w:val="24"/>
          <w:szCs w:val="24"/>
        </w:rPr>
        <w:t xml:space="preserve"> </w:t>
      </w:r>
      <w:r>
        <w:rPr>
          <w:rFonts w:ascii="Times New Roman" w:hAnsi="Times New Roman" w:cs="Times New Roman"/>
          <w:sz w:val="24"/>
          <w:szCs w:val="24"/>
        </w:rPr>
        <w:t>vzorku</w:t>
      </w:r>
      <w:r w:rsidR="00DB5251">
        <w:rPr>
          <w:rFonts w:ascii="Times New Roman" w:hAnsi="Times New Roman" w:cs="Times New Roman"/>
          <w:sz w:val="24"/>
          <w:szCs w:val="24"/>
        </w:rPr>
        <w:t>.</w:t>
      </w:r>
    </w:p>
    <w:p w14:paraId="24EFBD80" w14:textId="3857A378" w:rsidR="00FC36DF" w:rsidRPr="007735A6" w:rsidRDefault="00FC36DF"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se zavazuje, že dílo v rozsahu ujednaném v této smlouvě bude provedeno v souladu s právními předpisy, bude mít základní kvalitativní technické ukazatele </w:t>
      </w:r>
      <w:r w:rsidRPr="007735A6">
        <w:rPr>
          <w:rFonts w:ascii="Times New Roman" w:hAnsi="Times New Roman" w:cs="Times New Roman"/>
          <w:sz w:val="24"/>
          <w:szCs w:val="24"/>
        </w:rPr>
        <w:lastRenderedPageBreak/>
        <w:t xml:space="preserve">dle obecných technických požadavků na výstavbu, ČSN, EN, </w:t>
      </w:r>
      <w:r w:rsidR="000033BA" w:rsidRPr="007735A6">
        <w:rPr>
          <w:rFonts w:ascii="Times New Roman" w:hAnsi="Times New Roman" w:cs="Times New Roman"/>
          <w:sz w:val="24"/>
          <w:szCs w:val="24"/>
        </w:rPr>
        <w:t xml:space="preserve">TP, </w:t>
      </w:r>
      <w:r w:rsidR="00146C10" w:rsidRPr="007735A6">
        <w:rPr>
          <w:rFonts w:ascii="Times New Roman" w:hAnsi="Times New Roman" w:cs="Times New Roman"/>
          <w:sz w:val="24"/>
          <w:szCs w:val="24"/>
        </w:rPr>
        <w:t>technických kvalitativních podmínek staveb (dále také „TKP“)</w:t>
      </w:r>
      <w:r w:rsidR="000033BA" w:rsidRPr="007735A6">
        <w:rPr>
          <w:rFonts w:ascii="Times New Roman" w:hAnsi="Times New Roman" w:cs="Times New Roman"/>
          <w:sz w:val="24"/>
          <w:szCs w:val="24"/>
        </w:rPr>
        <w:t xml:space="preserve">, </w:t>
      </w:r>
      <w:r w:rsidRPr="007735A6">
        <w:rPr>
          <w:rFonts w:ascii="Times New Roman" w:hAnsi="Times New Roman" w:cs="Times New Roman"/>
          <w:sz w:val="24"/>
          <w:szCs w:val="24"/>
        </w:rPr>
        <w:t>dle technických listů výrobců a dle technologických a montážních návodů výrobců.</w:t>
      </w:r>
    </w:p>
    <w:p w14:paraId="7F151EEA" w14:textId="531FF5B5" w:rsidR="00A52B09"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doloží na vyzvání objednatele, nejpozději však při předání a převzetí díla soubor certifikátů rozhodujících mate</w:t>
      </w:r>
      <w:r w:rsidR="00A52B09" w:rsidRPr="007735A6">
        <w:rPr>
          <w:rFonts w:ascii="Times New Roman" w:hAnsi="Times New Roman" w:cs="Times New Roman"/>
          <w:sz w:val="24"/>
          <w:szCs w:val="24"/>
        </w:rPr>
        <w:t xml:space="preserve">riálů </w:t>
      </w:r>
      <w:r w:rsidR="00B13358">
        <w:rPr>
          <w:rFonts w:ascii="Times New Roman" w:hAnsi="Times New Roman" w:cs="Times New Roman"/>
          <w:sz w:val="24"/>
          <w:szCs w:val="24"/>
        </w:rPr>
        <w:t xml:space="preserve">a výrobků </w:t>
      </w:r>
      <w:r w:rsidR="00A52B09" w:rsidRPr="007735A6">
        <w:rPr>
          <w:rFonts w:ascii="Times New Roman" w:hAnsi="Times New Roman" w:cs="Times New Roman"/>
          <w:sz w:val="24"/>
          <w:szCs w:val="24"/>
        </w:rPr>
        <w:t>užitých k provedení díla.</w:t>
      </w:r>
    </w:p>
    <w:p w14:paraId="385560D1" w14:textId="34E5694A" w:rsidR="00A52B09" w:rsidRPr="007735A6" w:rsidRDefault="001E7AD1" w:rsidP="001421E0">
      <w:pPr>
        <w:pStyle w:val="Odstavecseseznamem"/>
        <w:spacing w:before="120" w:after="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Na vyžádání objednatele je zhotovitel povinen předložit kdykoliv v průběhu provádění díla příslušné certifikáty pro jednotlivé materiály a výrobky, technické listy jednotlivých materiálů a výrobků a technologi</w:t>
      </w:r>
      <w:r w:rsidR="00A52B09" w:rsidRPr="007735A6">
        <w:rPr>
          <w:rFonts w:ascii="Times New Roman" w:hAnsi="Times New Roman" w:cs="Times New Roman"/>
          <w:sz w:val="24"/>
          <w:szCs w:val="24"/>
        </w:rPr>
        <w:t>cké postupy stanovené výrobcem.</w:t>
      </w:r>
    </w:p>
    <w:p w14:paraId="5AC2754C" w14:textId="7D339CB0" w:rsidR="001E7AD1" w:rsidRPr="007735A6" w:rsidRDefault="001E7AD1" w:rsidP="001421E0">
      <w:pPr>
        <w:pStyle w:val="Odstavecseseznamem"/>
        <w:spacing w:before="120" w:after="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V případě, že na vyžádání objednatele, nebo d</w:t>
      </w:r>
      <w:r w:rsidR="00BA3726" w:rsidRPr="007735A6">
        <w:rPr>
          <w:rFonts w:ascii="Times New Roman" w:hAnsi="Times New Roman" w:cs="Times New Roman"/>
          <w:sz w:val="24"/>
          <w:szCs w:val="24"/>
        </w:rPr>
        <w:t>otčeného orgánu státní správy tak</w:t>
      </w:r>
      <w:r w:rsidRPr="007735A6">
        <w:rPr>
          <w:rFonts w:ascii="Times New Roman" w:hAnsi="Times New Roman" w:cs="Times New Roman"/>
          <w:sz w:val="24"/>
          <w:szCs w:val="24"/>
        </w:rPr>
        <w:t>o</w:t>
      </w:r>
      <w:r w:rsidR="00BA3726" w:rsidRPr="007735A6">
        <w:rPr>
          <w:rFonts w:ascii="Times New Roman" w:hAnsi="Times New Roman" w:cs="Times New Roman"/>
          <w:sz w:val="24"/>
          <w:szCs w:val="24"/>
        </w:rPr>
        <w:t>vé</w:t>
      </w:r>
      <w:r w:rsidRPr="007735A6">
        <w:rPr>
          <w:rFonts w:ascii="Times New Roman" w:hAnsi="Times New Roman" w:cs="Times New Roman"/>
          <w:sz w:val="24"/>
          <w:szCs w:val="24"/>
        </w:rPr>
        <w:t xml:space="preserve"> doklady zhotovitel nepředloží, má dotčený orgán státní správy nebo osoba oprávněná jednat </w:t>
      </w:r>
      <w:r w:rsidR="008E31ED" w:rsidRPr="007735A6">
        <w:rPr>
          <w:rFonts w:ascii="Times New Roman" w:hAnsi="Times New Roman" w:cs="Times New Roman"/>
          <w:sz w:val="24"/>
          <w:szCs w:val="24"/>
        </w:rPr>
        <w:t>za</w:t>
      </w:r>
      <w:r w:rsidR="00A52B09" w:rsidRPr="007735A6">
        <w:rPr>
          <w:rFonts w:ascii="Times New Roman" w:hAnsi="Times New Roman" w:cs="Times New Roman"/>
          <w:sz w:val="24"/>
          <w:szCs w:val="24"/>
        </w:rPr>
        <w:t> </w:t>
      </w:r>
      <w:r w:rsidR="008E31ED" w:rsidRPr="007735A6">
        <w:rPr>
          <w:rFonts w:ascii="Times New Roman" w:hAnsi="Times New Roman" w:cs="Times New Roman"/>
          <w:sz w:val="24"/>
          <w:szCs w:val="24"/>
        </w:rPr>
        <w:t xml:space="preserve">objednatele </w:t>
      </w:r>
      <w:r w:rsidRPr="007735A6">
        <w:rPr>
          <w:rFonts w:ascii="Times New Roman" w:hAnsi="Times New Roman" w:cs="Times New Roman"/>
          <w:sz w:val="24"/>
          <w:szCs w:val="24"/>
        </w:rPr>
        <w:t>ve věcech provádění stavby (dle této smlouvy) právo práce na</w:t>
      </w:r>
      <w:r w:rsidR="007318F3" w:rsidRPr="007735A6">
        <w:rPr>
          <w:rFonts w:ascii="Times New Roman" w:hAnsi="Times New Roman" w:cs="Times New Roman"/>
          <w:sz w:val="24"/>
        </w:rPr>
        <w:t> </w:t>
      </w:r>
      <w:r w:rsidRPr="007735A6">
        <w:rPr>
          <w:rFonts w:ascii="Times New Roman" w:hAnsi="Times New Roman" w:cs="Times New Roman"/>
          <w:sz w:val="24"/>
          <w:szCs w:val="24"/>
        </w:rPr>
        <w:t>díle pozastavit až do doby předložení dokladů, bez toho, že by zhotoviteli vznikl nárok na</w:t>
      </w:r>
      <w:r w:rsidR="00727A2A" w:rsidRPr="007735A6">
        <w:rPr>
          <w:rFonts w:ascii="Times New Roman" w:hAnsi="Times New Roman" w:cs="Times New Roman"/>
          <w:sz w:val="24"/>
          <w:szCs w:val="24"/>
        </w:rPr>
        <w:t> </w:t>
      </w:r>
      <w:r w:rsidRPr="007735A6">
        <w:rPr>
          <w:rFonts w:ascii="Times New Roman" w:hAnsi="Times New Roman" w:cs="Times New Roman"/>
          <w:sz w:val="24"/>
          <w:szCs w:val="24"/>
        </w:rPr>
        <w:t>prodloužení termínu provedení díla nebo na úhradu nákladů spojených s</w:t>
      </w:r>
      <w:r w:rsidR="007318F3" w:rsidRPr="007735A6">
        <w:rPr>
          <w:rFonts w:ascii="Times New Roman" w:hAnsi="Times New Roman" w:cs="Times New Roman"/>
          <w:sz w:val="24"/>
        </w:rPr>
        <w:t> </w:t>
      </w:r>
      <w:r w:rsidR="00A52B09" w:rsidRPr="007735A6">
        <w:rPr>
          <w:rFonts w:ascii="Times New Roman" w:hAnsi="Times New Roman" w:cs="Times New Roman"/>
          <w:sz w:val="24"/>
          <w:szCs w:val="24"/>
        </w:rPr>
        <w:t>pozastavením prací.</w:t>
      </w:r>
    </w:p>
    <w:p w14:paraId="29E0D543" w14:textId="75489CE6"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Podle zákona č. </w:t>
      </w:r>
      <w:r w:rsidR="005F09D9" w:rsidRPr="007735A6">
        <w:rPr>
          <w:rFonts w:ascii="Times New Roman" w:hAnsi="Times New Roman" w:cs="Times New Roman"/>
          <w:sz w:val="24"/>
          <w:szCs w:val="24"/>
        </w:rPr>
        <w:t>541/2020 S</w:t>
      </w:r>
      <w:r w:rsidRPr="007735A6">
        <w:rPr>
          <w:rFonts w:ascii="Times New Roman" w:hAnsi="Times New Roman" w:cs="Times New Roman"/>
          <w:sz w:val="24"/>
          <w:szCs w:val="24"/>
        </w:rPr>
        <w:t>b., o odpadech, ve znění pozdějších předpisů</w:t>
      </w:r>
      <w:r w:rsidR="00841DC2" w:rsidRPr="007735A6">
        <w:rPr>
          <w:rFonts w:ascii="Times New Roman" w:hAnsi="Times New Roman" w:cs="Times New Roman"/>
          <w:sz w:val="24"/>
          <w:szCs w:val="24"/>
        </w:rPr>
        <w:t xml:space="preserve"> (dále jen „zákon o odpadech“)</w:t>
      </w:r>
      <w:r w:rsidRPr="007735A6">
        <w:rPr>
          <w:rFonts w:ascii="Times New Roman" w:hAnsi="Times New Roman" w:cs="Times New Roman"/>
          <w:sz w:val="24"/>
          <w:szCs w:val="24"/>
        </w:rPr>
        <w:t>, jsou stanoveny základní povinnosti fyzických a právnických osob při</w:t>
      </w:r>
      <w:r w:rsidR="00932C70" w:rsidRPr="007735A6">
        <w:rPr>
          <w:rFonts w:ascii="Times New Roman" w:hAnsi="Times New Roman" w:cs="Times New Roman"/>
          <w:sz w:val="24"/>
          <w:szCs w:val="24"/>
        </w:rPr>
        <w:t> </w:t>
      </w:r>
      <w:r w:rsidRPr="007735A6">
        <w:rPr>
          <w:rFonts w:ascii="Times New Roman" w:hAnsi="Times New Roman" w:cs="Times New Roman"/>
          <w:sz w:val="24"/>
          <w:szCs w:val="24"/>
        </w:rPr>
        <w:t xml:space="preserve">nakládání s odpady. </w:t>
      </w:r>
      <w:r w:rsidR="00841DC2" w:rsidRPr="007735A6">
        <w:rPr>
          <w:rFonts w:ascii="Times New Roman" w:hAnsi="Times New Roman" w:cs="Times New Roman"/>
          <w:sz w:val="24"/>
          <w:szCs w:val="24"/>
        </w:rPr>
        <w:t>Při plnění předmětu této smlouvy zhotovitel přebírá veškeré závazky vyplývající z jeho činnosti ve smyslu zákona o životním prostředí a právních předpisů upravujících nakládání s odpady a je původcem odpadů dle §</w:t>
      </w:r>
      <w:r w:rsidR="005F09D9" w:rsidRPr="007735A6">
        <w:rPr>
          <w:rFonts w:ascii="Times New Roman" w:hAnsi="Times New Roman" w:cs="Times New Roman"/>
          <w:sz w:val="24"/>
          <w:szCs w:val="24"/>
        </w:rPr>
        <w:t> 5</w:t>
      </w:r>
      <w:r w:rsidR="00841DC2" w:rsidRPr="007735A6">
        <w:rPr>
          <w:rFonts w:ascii="Times New Roman" w:hAnsi="Times New Roman" w:cs="Times New Roman"/>
          <w:sz w:val="24"/>
          <w:szCs w:val="24"/>
        </w:rPr>
        <w:t xml:space="preserve"> zákona o </w:t>
      </w:r>
      <w:r w:rsidR="00D316DF" w:rsidRPr="007735A6">
        <w:rPr>
          <w:rFonts w:ascii="Times New Roman" w:hAnsi="Times New Roman" w:cs="Times New Roman"/>
          <w:sz w:val="24"/>
          <w:szCs w:val="24"/>
        </w:rPr>
        <w:t> </w:t>
      </w:r>
      <w:r w:rsidR="00841DC2" w:rsidRPr="007735A6">
        <w:rPr>
          <w:rFonts w:ascii="Times New Roman" w:hAnsi="Times New Roman" w:cs="Times New Roman"/>
          <w:sz w:val="24"/>
          <w:szCs w:val="24"/>
        </w:rPr>
        <w:t>odpadech. Přitom je zhotovitel povinen dodržovat předpisy na úseku ochrany životního prostředí, odpadového a vodního hospodářství a zejména na vlastní účet a v souladu s platnými právními předpisy provádět odvoz a řádnou likvidaci odpadů. S</w:t>
      </w:r>
      <w:r w:rsidR="00932C70" w:rsidRPr="007735A6">
        <w:rPr>
          <w:rFonts w:ascii="Times New Roman" w:hAnsi="Times New Roman" w:cs="Times New Roman"/>
          <w:sz w:val="24"/>
          <w:szCs w:val="24"/>
        </w:rPr>
        <w:t> </w:t>
      </w:r>
      <w:r w:rsidRPr="007735A6">
        <w:rPr>
          <w:rFonts w:ascii="Times New Roman" w:hAnsi="Times New Roman" w:cs="Times New Roman"/>
          <w:sz w:val="24"/>
          <w:szCs w:val="24"/>
        </w:rPr>
        <w:t>odpady lze</w:t>
      </w:r>
      <w:r w:rsidR="00D316DF" w:rsidRPr="007735A6">
        <w:rPr>
          <w:rFonts w:ascii="Times New Roman" w:hAnsi="Times New Roman" w:cs="Times New Roman"/>
          <w:sz w:val="24"/>
          <w:szCs w:val="24"/>
        </w:rPr>
        <w:t> </w:t>
      </w:r>
      <w:r w:rsidRPr="007735A6">
        <w:rPr>
          <w:rFonts w:ascii="Times New Roman" w:hAnsi="Times New Roman" w:cs="Times New Roman"/>
          <w:sz w:val="24"/>
          <w:szCs w:val="24"/>
        </w:rPr>
        <w:t>nakládat pouze způsobem stanoveným zákonem a</w:t>
      </w:r>
      <w:r w:rsidR="00841DC2" w:rsidRPr="007735A6">
        <w:rPr>
          <w:rFonts w:ascii="Times New Roman" w:hAnsi="Times New Roman" w:cs="Times New Roman"/>
          <w:sz w:val="24"/>
          <w:szCs w:val="24"/>
        </w:rPr>
        <w:t xml:space="preserve"> jeho </w:t>
      </w:r>
      <w:r w:rsidRPr="007735A6">
        <w:rPr>
          <w:rFonts w:ascii="Times New Roman" w:hAnsi="Times New Roman" w:cs="Times New Roman"/>
          <w:sz w:val="24"/>
          <w:szCs w:val="24"/>
        </w:rPr>
        <w:t>prováděcími předpisy.</w:t>
      </w:r>
      <w:r w:rsidR="00841DC2" w:rsidRPr="007735A6">
        <w:rPr>
          <w:rFonts w:ascii="Times New Roman" w:hAnsi="Times New Roman" w:cs="Times New Roman"/>
          <w:sz w:val="24"/>
          <w:szCs w:val="24"/>
        </w:rPr>
        <w:t xml:space="preserve"> </w:t>
      </w:r>
      <w:r w:rsidRPr="007735A6">
        <w:rPr>
          <w:rFonts w:ascii="Times New Roman" w:hAnsi="Times New Roman" w:cs="Times New Roman"/>
          <w:sz w:val="24"/>
          <w:szCs w:val="24"/>
        </w:rPr>
        <w:t>Zhotovitel je</w:t>
      </w:r>
      <w:r w:rsidR="00841DC2" w:rsidRPr="007735A6">
        <w:rPr>
          <w:rFonts w:ascii="Times New Roman" w:hAnsi="Times New Roman" w:cs="Times New Roman"/>
          <w:sz w:val="24"/>
          <w:szCs w:val="24"/>
        </w:rPr>
        <w:t> </w:t>
      </w:r>
      <w:r w:rsidRPr="007735A6">
        <w:rPr>
          <w:rFonts w:ascii="Times New Roman" w:hAnsi="Times New Roman" w:cs="Times New Roman"/>
          <w:sz w:val="24"/>
          <w:szCs w:val="24"/>
        </w:rPr>
        <w:t>při předání díla povinen předložit objednateli doklady prokazující způsob, jakým naložil s jednotlivými druhy sta</w:t>
      </w:r>
      <w:r w:rsidR="00CA0B72" w:rsidRPr="007735A6">
        <w:rPr>
          <w:rFonts w:ascii="Times New Roman" w:hAnsi="Times New Roman" w:cs="Times New Roman"/>
          <w:sz w:val="24"/>
          <w:szCs w:val="24"/>
        </w:rPr>
        <w:t xml:space="preserve">vebního odpadu </w:t>
      </w:r>
      <w:r w:rsidR="0041084E" w:rsidRPr="007735A6">
        <w:rPr>
          <w:rFonts w:ascii="Times New Roman" w:hAnsi="Times New Roman" w:cs="Times New Roman"/>
          <w:sz w:val="24"/>
          <w:szCs w:val="24"/>
        </w:rPr>
        <w:t>vzniklými při provádění díla</w:t>
      </w:r>
      <w:r w:rsidR="00CA0B72" w:rsidRPr="007735A6">
        <w:rPr>
          <w:rFonts w:ascii="Times New Roman" w:hAnsi="Times New Roman" w:cs="Times New Roman"/>
          <w:sz w:val="24"/>
          <w:szCs w:val="24"/>
        </w:rPr>
        <w:t>.</w:t>
      </w:r>
      <w:r w:rsidR="00841DC2" w:rsidRPr="007735A6">
        <w:rPr>
          <w:rFonts w:ascii="Times New Roman" w:hAnsi="Times New Roman" w:cs="Times New Roman"/>
          <w:sz w:val="24"/>
          <w:szCs w:val="24"/>
        </w:rPr>
        <w:t xml:space="preserve"> Bez</w:t>
      </w:r>
      <w:r w:rsidR="00D316DF" w:rsidRPr="007735A6">
        <w:rPr>
          <w:rFonts w:ascii="Times New Roman" w:hAnsi="Times New Roman" w:cs="Times New Roman"/>
          <w:sz w:val="24"/>
          <w:szCs w:val="24"/>
        </w:rPr>
        <w:t> </w:t>
      </w:r>
      <w:r w:rsidR="00841DC2" w:rsidRPr="007735A6">
        <w:rPr>
          <w:rFonts w:ascii="Times New Roman" w:hAnsi="Times New Roman" w:cs="Times New Roman"/>
          <w:sz w:val="24"/>
          <w:szCs w:val="24"/>
        </w:rPr>
        <w:t>splnění této podmínky není dílo provedeno a objednatel není povinen dílo převzít.</w:t>
      </w:r>
    </w:p>
    <w:p w14:paraId="00186225" w14:textId="5FC8B806" w:rsidR="00A52B09"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vede ode dne převzetí staveniště o pracích, které jsou předmětem díla, stavební deník. Stavební deník musí být uložen u stavbyvedoucího na stavbě a musí být přístupný pro oprávněné osoby objednatele. Do deníku se zapisují všechny skutečnosti rozhodné pro plnění smlouvy a vedení stavby a také záznamy o</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námitkách uplatněných třetími osobami v souvislosti s prováděním stavby (zejména údaje o časovém postupu prací, jejich druhu, objemu a jakosti jakož i další náležitosti ve smyslu ustanovení § 6 vyhlášky č. 499/2006 Sb</w:t>
      </w:r>
      <w:r w:rsidR="00A52B09" w:rsidRPr="007735A6">
        <w:rPr>
          <w:rFonts w:ascii="Times New Roman" w:hAnsi="Times New Roman" w:cs="Times New Roman"/>
          <w:sz w:val="24"/>
          <w:szCs w:val="24"/>
        </w:rPr>
        <w:t>.</w:t>
      </w:r>
      <w:r w:rsidRPr="007735A6">
        <w:rPr>
          <w:rFonts w:ascii="Times New Roman" w:hAnsi="Times New Roman" w:cs="Times New Roman"/>
          <w:sz w:val="24"/>
          <w:szCs w:val="24"/>
        </w:rPr>
        <w:t xml:space="preserve">, o dokumentaci staveb). </w:t>
      </w:r>
    </w:p>
    <w:p w14:paraId="1F196903" w14:textId="421327E1" w:rsidR="001E7AD1" w:rsidRPr="007735A6" w:rsidRDefault="001E7AD1" w:rsidP="001421E0">
      <w:pPr>
        <w:pStyle w:val="Odstavecseseznamem"/>
        <w:spacing w:before="120" w:after="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a dotčené orgány státní správy jsou oprávněni sledovat záznamy provedené ve stavebním deníku a k zápisům připojovat svá stanovisk</w:t>
      </w:r>
      <w:r w:rsidR="008E31ED" w:rsidRPr="007735A6">
        <w:rPr>
          <w:rFonts w:ascii="Times New Roman" w:hAnsi="Times New Roman" w:cs="Times New Roman"/>
          <w:sz w:val="24"/>
          <w:szCs w:val="24"/>
        </w:rPr>
        <w:t>a. Za</w:t>
      </w:r>
      <w:r w:rsidR="0041084E" w:rsidRPr="007735A6">
        <w:rPr>
          <w:rFonts w:ascii="Times New Roman" w:hAnsi="Times New Roman" w:cs="Times New Roman"/>
          <w:sz w:val="24"/>
        </w:rPr>
        <w:t> </w:t>
      </w:r>
      <w:r w:rsidR="008E31ED" w:rsidRPr="007735A6">
        <w:rPr>
          <w:rFonts w:ascii="Times New Roman" w:hAnsi="Times New Roman" w:cs="Times New Roman"/>
          <w:sz w:val="24"/>
          <w:szCs w:val="24"/>
        </w:rPr>
        <w:t>objednatele jsou oprávněny</w:t>
      </w:r>
      <w:r w:rsidRPr="007735A6">
        <w:rPr>
          <w:rFonts w:ascii="Times New Roman" w:hAnsi="Times New Roman" w:cs="Times New Roman"/>
          <w:sz w:val="24"/>
          <w:szCs w:val="24"/>
        </w:rPr>
        <w:t xml:space="preserve"> do </w:t>
      </w:r>
      <w:r w:rsidR="008E31ED" w:rsidRPr="007735A6">
        <w:rPr>
          <w:rFonts w:ascii="Times New Roman" w:hAnsi="Times New Roman" w:cs="Times New Roman"/>
          <w:sz w:val="24"/>
          <w:szCs w:val="24"/>
        </w:rPr>
        <w:t xml:space="preserve">stavebního </w:t>
      </w:r>
      <w:r w:rsidRPr="007735A6">
        <w:rPr>
          <w:rFonts w:ascii="Times New Roman" w:hAnsi="Times New Roman" w:cs="Times New Roman"/>
          <w:sz w:val="24"/>
          <w:szCs w:val="24"/>
        </w:rPr>
        <w:t xml:space="preserve">deníku provádět zápisy osoby oprávněné jednat </w:t>
      </w:r>
      <w:r w:rsidR="003B1AE1" w:rsidRPr="007735A6">
        <w:rPr>
          <w:rFonts w:ascii="Times New Roman" w:hAnsi="Times New Roman" w:cs="Times New Roman"/>
          <w:sz w:val="24"/>
          <w:szCs w:val="24"/>
        </w:rPr>
        <w:t xml:space="preserve">za objednatele </w:t>
      </w:r>
      <w:r w:rsidRPr="007735A6">
        <w:rPr>
          <w:rFonts w:ascii="Times New Roman" w:hAnsi="Times New Roman" w:cs="Times New Roman"/>
          <w:sz w:val="24"/>
          <w:szCs w:val="24"/>
        </w:rPr>
        <w:t>ve</w:t>
      </w:r>
      <w:r w:rsidR="007318F3" w:rsidRPr="007735A6">
        <w:rPr>
          <w:rFonts w:ascii="Times New Roman" w:hAnsi="Times New Roman" w:cs="Times New Roman"/>
          <w:sz w:val="24"/>
        </w:rPr>
        <w:t> </w:t>
      </w:r>
      <w:r w:rsidR="002F4D53" w:rsidRPr="007735A6">
        <w:rPr>
          <w:rFonts w:ascii="Times New Roman" w:hAnsi="Times New Roman" w:cs="Times New Roman"/>
          <w:sz w:val="24"/>
          <w:szCs w:val="24"/>
        </w:rPr>
        <w:t xml:space="preserve">věcech provádění stavby, osoba pověřená výkonem technického dozoru </w:t>
      </w:r>
      <w:r w:rsidR="007365EB" w:rsidRPr="007735A6">
        <w:rPr>
          <w:rFonts w:ascii="Times New Roman" w:hAnsi="Times New Roman" w:cs="Times New Roman"/>
          <w:sz w:val="24"/>
          <w:szCs w:val="24"/>
        </w:rPr>
        <w:t>objednatele</w:t>
      </w:r>
      <w:r w:rsidR="002F4D53" w:rsidRPr="007735A6">
        <w:rPr>
          <w:rFonts w:ascii="Times New Roman" w:hAnsi="Times New Roman" w:cs="Times New Roman"/>
          <w:sz w:val="24"/>
          <w:szCs w:val="24"/>
        </w:rPr>
        <w:t xml:space="preserve">, </w:t>
      </w:r>
      <w:r w:rsidR="0058464D">
        <w:rPr>
          <w:rFonts w:ascii="Times New Roman" w:hAnsi="Times New Roman" w:cs="Times New Roman"/>
          <w:sz w:val="24"/>
          <w:szCs w:val="24"/>
        </w:rPr>
        <w:t xml:space="preserve">a </w:t>
      </w:r>
      <w:r w:rsidR="002F4D53" w:rsidRPr="007735A6">
        <w:rPr>
          <w:rFonts w:ascii="Times New Roman" w:hAnsi="Times New Roman" w:cs="Times New Roman"/>
          <w:sz w:val="24"/>
          <w:szCs w:val="24"/>
        </w:rPr>
        <w:t>osoba provádějící výkon autorského dozoru projektanta</w:t>
      </w:r>
      <w:r w:rsidR="007365EB" w:rsidRPr="007735A6">
        <w:rPr>
          <w:rFonts w:ascii="Times New Roman" w:hAnsi="Times New Roman" w:cs="Times New Roman"/>
          <w:sz w:val="24"/>
          <w:szCs w:val="24"/>
        </w:rPr>
        <w:t>.</w:t>
      </w:r>
    </w:p>
    <w:p w14:paraId="2CDE486C" w14:textId="0D05BCF2"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K požadavkům objednatele zapsaným do stavebního deníku se zhotovitel vyjádří do</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3</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pracovních dnů</w:t>
      </w:r>
      <w:r w:rsidR="005F6FFA" w:rsidRPr="007735A6">
        <w:rPr>
          <w:rFonts w:ascii="Times New Roman" w:hAnsi="Times New Roman" w:cs="Times New Roman"/>
          <w:sz w:val="24"/>
          <w:szCs w:val="24"/>
        </w:rPr>
        <w:t>,</w:t>
      </w:r>
      <w:r w:rsidRPr="007735A6">
        <w:rPr>
          <w:rFonts w:ascii="Times New Roman" w:hAnsi="Times New Roman" w:cs="Times New Roman"/>
          <w:sz w:val="24"/>
          <w:szCs w:val="24"/>
        </w:rPr>
        <w:t xml:space="preserve"> nebo nejpozději do objednatelem stanoveného prodlouženého termínu. Toto ustanovení platí i v opačném vztahu</w:t>
      </w:r>
      <w:r w:rsidR="00CA0B72" w:rsidRPr="007735A6">
        <w:rPr>
          <w:rFonts w:ascii="Times New Roman" w:hAnsi="Times New Roman" w:cs="Times New Roman"/>
          <w:sz w:val="24"/>
          <w:szCs w:val="24"/>
        </w:rPr>
        <w:t>, t</w:t>
      </w:r>
      <w:r w:rsidRPr="007735A6">
        <w:rPr>
          <w:rFonts w:ascii="Times New Roman" w:hAnsi="Times New Roman" w:cs="Times New Roman"/>
          <w:sz w:val="24"/>
          <w:szCs w:val="24"/>
        </w:rPr>
        <w:t xml:space="preserve">j. zhotovitel </w:t>
      </w:r>
      <w:r w:rsidR="002F4D53" w:rsidRPr="007735A6">
        <w:rPr>
          <w:rFonts w:ascii="Times New Roman" w:hAnsi="Times New Roman" w:cs="Times New Roman"/>
          <w:sz w:val="24"/>
          <w:szCs w:val="24"/>
        </w:rPr>
        <w:t>–</w:t>
      </w:r>
      <w:r w:rsidRPr="007735A6">
        <w:rPr>
          <w:rFonts w:ascii="Times New Roman" w:hAnsi="Times New Roman" w:cs="Times New Roman"/>
          <w:sz w:val="24"/>
          <w:szCs w:val="24"/>
        </w:rPr>
        <w:t xml:space="preserve"> objednatel. </w:t>
      </w:r>
    </w:p>
    <w:p w14:paraId="668D10C7" w14:textId="771FD264"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Denní záznamy podepisuje stavbyvedoucí nebo jeho zástupce ve lhůtách podle přílohy č.</w:t>
      </w:r>
      <w:r w:rsidR="00932C70" w:rsidRPr="007735A6">
        <w:rPr>
          <w:rFonts w:ascii="Times New Roman" w:hAnsi="Times New Roman" w:cs="Times New Roman"/>
          <w:sz w:val="24"/>
          <w:szCs w:val="24"/>
        </w:rPr>
        <w:t> </w:t>
      </w:r>
      <w:r w:rsidRPr="007735A6">
        <w:rPr>
          <w:rFonts w:ascii="Times New Roman" w:hAnsi="Times New Roman" w:cs="Times New Roman"/>
          <w:sz w:val="24"/>
          <w:szCs w:val="24"/>
        </w:rPr>
        <w:t>9 k vyhlášce č. 499/2006 Sb., o dokumentaci staveb. V den následující po</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provedení </w:t>
      </w:r>
      <w:r w:rsidRPr="007735A6">
        <w:rPr>
          <w:rFonts w:ascii="Times New Roman" w:hAnsi="Times New Roman" w:cs="Times New Roman"/>
          <w:sz w:val="24"/>
          <w:szCs w:val="24"/>
        </w:rPr>
        <w:lastRenderedPageBreak/>
        <w:t xml:space="preserve">zápisu je zhotovitel </w:t>
      </w:r>
      <w:r w:rsidR="008E31ED" w:rsidRPr="007735A6">
        <w:rPr>
          <w:rFonts w:ascii="Times New Roman" w:hAnsi="Times New Roman" w:cs="Times New Roman"/>
          <w:sz w:val="24"/>
          <w:szCs w:val="24"/>
        </w:rPr>
        <w:t xml:space="preserve">povinen </w:t>
      </w:r>
      <w:r w:rsidRPr="007735A6">
        <w:rPr>
          <w:rFonts w:ascii="Times New Roman" w:hAnsi="Times New Roman" w:cs="Times New Roman"/>
          <w:sz w:val="24"/>
          <w:szCs w:val="24"/>
        </w:rPr>
        <w:t xml:space="preserve">předložit na vyžádání osob oprávněných jednat </w:t>
      </w:r>
      <w:r w:rsidR="008E31ED" w:rsidRPr="007735A6">
        <w:rPr>
          <w:rFonts w:ascii="Times New Roman" w:hAnsi="Times New Roman" w:cs="Times New Roman"/>
          <w:sz w:val="24"/>
          <w:szCs w:val="24"/>
        </w:rPr>
        <w:t>za</w:t>
      </w:r>
      <w:r w:rsidR="007318F3" w:rsidRPr="007735A6">
        <w:rPr>
          <w:rFonts w:ascii="Times New Roman" w:hAnsi="Times New Roman" w:cs="Times New Roman"/>
          <w:sz w:val="24"/>
          <w:szCs w:val="24"/>
        </w:rPr>
        <w:t> </w:t>
      </w:r>
      <w:r w:rsidR="008E31ED" w:rsidRPr="007735A6">
        <w:rPr>
          <w:rFonts w:ascii="Times New Roman" w:hAnsi="Times New Roman" w:cs="Times New Roman"/>
          <w:sz w:val="24"/>
          <w:szCs w:val="24"/>
        </w:rPr>
        <w:t xml:space="preserve">objednatele </w:t>
      </w:r>
      <w:r w:rsidRPr="007735A6">
        <w:rPr>
          <w:rFonts w:ascii="Times New Roman" w:hAnsi="Times New Roman" w:cs="Times New Roman"/>
          <w:sz w:val="24"/>
          <w:szCs w:val="24"/>
        </w:rPr>
        <w:t xml:space="preserve">ve věcech provádění stavby denní záznamy a odevzdat jim </w:t>
      </w:r>
      <w:r w:rsidR="006A2BBB" w:rsidRPr="007735A6">
        <w:rPr>
          <w:rFonts w:ascii="Times New Roman" w:hAnsi="Times New Roman" w:cs="Times New Roman"/>
          <w:sz w:val="24"/>
          <w:szCs w:val="24"/>
        </w:rPr>
        <w:t>první průpis stavebního deníku.</w:t>
      </w:r>
    </w:p>
    <w:p w14:paraId="239C3656" w14:textId="5C9DE41E" w:rsidR="006A2BBB" w:rsidRPr="007735A6" w:rsidRDefault="006A2BBB" w:rsidP="006A2BBB">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umožnit osobám oprávněným jednat za objednatele ve věcech provádění stavby a osobám pověřeným výkonem</w:t>
      </w:r>
      <w:r w:rsidR="0058464D">
        <w:rPr>
          <w:rFonts w:ascii="Times New Roman" w:hAnsi="Times New Roman" w:cs="Times New Roman"/>
          <w:sz w:val="24"/>
          <w:szCs w:val="24"/>
        </w:rPr>
        <w:t xml:space="preserve"> technického dozoru objednatele a </w:t>
      </w:r>
      <w:r w:rsidRPr="007735A6">
        <w:rPr>
          <w:rFonts w:ascii="Times New Roman" w:hAnsi="Times New Roman" w:cs="Times New Roman"/>
          <w:sz w:val="24"/>
          <w:szCs w:val="24"/>
        </w:rPr>
        <w:t>autorského dozoru projektanta provádění kontroly, zejména:</w:t>
      </w:r>
    </w:p>
    <w:p w14:paraId="3ADD5024" w14:textId="11E34DE3" w:rsidR="006A2BBB" w:rsidRPr="007735A6" w:rsidRDefault="006A2BBB" w:rsidP="006A2BBB">
      <w:pPr>
        <w:pStyle w:val="Odstavecseseznamem"/>
        <w:numPr>
          <w:ilvl w:val="0"/>
          <w:numId w:val="34"/>
        </w:numPr>
        <w:spacing w:before="120" w:after="120"/>
        <w:contextualSpacing w:val="0"/>
        <w:jc w:val="both"/>
        <w:rPr>
          <w:rFonts w:ascii="Times New Roman" w:hAnsi="Times New Roman" w:cs="Times New Roman"/>
          <w:sz w:val="24"/>
          <w:szCs w:val="24"/>
        </w:rPr>
      </w:pPr>
      <w:r w:rsidRPr="007735A6">
        <w:rPr>
          <w:rFonts w:ascii="Times New Roman" w:hAnsi="Times New Roman" w:cs="Times New Roman"/>
          <w:sz w:val="24"/>
          <w:szCs w:val="24"/>
        </w:rPr>
        <w:t>Osoby oprávněné jednat za objednatele ve věcech provádění stavby, osoba pověřená výkonem</w:t>
      </w:r>
      <w:r w:rsidR="0058464D">
        <w:rPr>
          <w:rFonts w:ascii="Times New Roman" w:hAnsi="Times New Roman" w:cs="Times New Roman"/>
          <w:sz w:val="24"/>
          <w:szCs w:val="24"/>
        </w:rPr>
        <w:t xml:space="preserve"> technického dozoru objednatele a</w:t>
      </w:r>
      <w:r w:rsidRPr="007735A6">
        <w:rPr>
          <w:rFonts w:ascii="Times New Roman" w:hAnsi="Times New Roman" w:cs="Times New Roman"/>
          <w:sz w:val="24"/>
          <w:szCs w:val="24"/>
        </w:rPr>
        <w:t xml:space="preserve"> osoba vykonávající autorský dozor projektanta jsou oprávněni kontrolovat, zda je stavba prováděna v souladu se</w:t>
      </w:r>
      <w:r w:rsidR="0058464D">
        <w:rPr>
          <w:rFonts w:ascii="Times New Roman" w:hAnsi="Times New Roman" w:cs="Times New Roman"/>
          <w:sz w:val="24"/>
          <w:szCs w:val="24"/>
        </w:rPr>
        <w:t> </w:t>
      </w:r>
      <w:r w:rsidRPr="007735A6">
        <w:rPr>
          <w:rFonts w:ascii="Times New Roman" w:hAnsi="Times New Roman" w:cs="Times New Roman"/>
          <w:sz w:val="24"/>
          <w:szCs w:val="24"/>
        </w:rPr>
        <w:t>zadávací dokumentací, rozhodnutími orgánů veřejné správy, touto smlouvou, obsahem nabídky zhotovitele, podle platných technických norem, technologických listů výrobců, zda jsou dodržovány bezpečnostní požadavky dle zák. č. 309/2006 Sb. a nař. vl. č. 591/2006 Sb., a zda je stavba prováděna v souladu s dalšími právními předpisy.</w:t>
      </w:r>
    </w:p>
    <w:p w14:paraId="5758592E" w14:textId="2C17E8B8" w:rsidR="006A2BBB" w:rsidRPr="007735A6" w:rsidRDefault="006A2BBB" w:rsidP="006A2BBB">
      <w:pPr>
        <w:pStyle w:val="Odstavecseseznamem"/>
        <w:numPr>
          <w:ilvl w:val="0"/>
          <w:numId w:val="34"/>
        </w:numPr>
        <w:spacing w:before="120" w:after="120"/>
        <w:contextualSpacing w:val="0"/>
        <w:jc w:val="both"/>
        <w:rPr>
          <w:rFonts w:ascii="Times New Roman" w:hAnsi="Times New Roman" w:cs="Times New Roman"/>
          <w:sz w:val="24"/>
          <w:szCs w:val="24"/>
        </w:rPr>
      </w:pPr>
      <w:r w:rsidRPr="007735A6">
        <w:rPr>
          <w:rFonts w:ascii="Times New Roman" w:hAnsi="Times New Roman" w:cs="Times New Roman"/>
          <w:sz w:val="24"/>
          <w:szCs w:val="24"/>
        </w:rPr>
        <w:t>Osoby oprávněné jednat za objednatele ve věcech provádění stavby, osoba pověřená výkonem technického dozoru objednatele a osoba vykonávající autorský dozor projektanta jsou oprávněni kontrolovat zakrývané konstrukce, upozorňovat zápisem do stavebního deníku a do zápisů z kontrolních dnů na zjištěné nedostatky a kontrolovat termín a způsob jejich odstranění.</w:t>
      </w:r>
    </w:p>
    <w:p w14:paraId="73622D53" w14:textId="5E9FC086" w:rsidR="006A2BBB" w:rsidRPr="007735A6" w:rsidRDefault="006A2BBB" w:rsidP="006A2BBB">
      <w:pPr>
        <w:pStyle w:val="Odstavecseseznamem"/>
        <w:numPr>
          <w:ilvl w:val="0"/>
          <w:numId w:val="34"/>
        </w:numPr>
        <w:spacing w:before="120" w:after="120"/>
        <w:contextualSpacing w:val="0"/>
        <w:jc w:val="both"/>
        <w:rPr>
          <w:rFonts w:ascii="Times New Roman" w:hAnsi="Times New Roman" w:cs="Times New Roman"/>
          <w:sz w:val="24"/>
          <w:szCs w:val="24"/>
        </w:rPr>
      </w:pPr>
      <w:r w:rsidRPr="007735A6">
        <w:rPr>
          <w:rFonts w:ascii="Times New Roman" w:hAnsi="Times New Roman" w:cs="Times New Roman"/>
          <w:sz w:val="24"/>
          <w:szCs w:val="24"/>
        </w:rPr>
        <w:t>Osoby oprávněné jednat za objednatele ve věcech provádění stavby</w:t>
      </w:r>
      <w:r w:rsidRPr="007735A6" w:rsidDel="00920981">
        <w:rPr>
          <w:rFonts w:ascii="Times New Roman" w:hAnsi="Times New Roman" w:cs="Times New Roman"/>
          <w:sz w:val="24"/>
          <w:szCs w:val="24"/>
        </w:rPr>
        <w:t xml:space="preserve"> </w:t>
      </w:r>
      <w:r w:rsidRPr="007735A6">
        <w:rPr>
          <w:rFonts w:ascii="Times New Roman" w:hAnsi="Times New Roman" w:cs="Times New Roman"/>
          <w:sz w:val="24"/>
          <w:szCs w:val="24"/>
        </w:rPr>
        <w:t>jsou oprávněny přejímat dokončené práce a uzavřít dohodu o opatřeních a termínech odstranění zjištěných vad</w:t>
      </w:r>
      <w:r w:rsidR="007365EB" w:rsidRPr="007735A6">
        <w:rPr>
          <w:rFonts w:ascii="Times New Roman" w:hAnsi="Times New Roman" w:cs="Times New Roman"/>
          <w:sz w:val="24"/>
          <w:szCs w:val="24"/>
        </w:rPr>
        <w:t xml:space="preserve"> a kontrolovat plnění takové dohody</w:t>
      </w:r>
      <w:r w:rsidRPr="007735A6">
        <w:rPr>
          <w:rFonts w:ascii="Times New Roman" w:hAnsi="Times New Roman" w:cs="Times New Roman"/>
          <w:sz w:val="24"/>
          <w:szCs w:val="24"/>
        </w:rPr>
        <w:t>.</w:t>
      </w:r>
    </w:p>
    <w:p w14:paraId="1871AD69" w14:textId="1F00C6E7" w:rsidR="006A2BBB" w:rsidRPr="007735A6" w:rsidRDefault="006A2BBB" w:rsidP="001421E0">
      <w:pPr>
        <w:pStyle w:val="Odstavecseseznamem"/>
        <w:numPr>
          <w:ilvl w:val="0"/>
          <w:numId w:val="34"/>
        </w:numPr>
        <w:spacing w:before="120" w:after="120"/>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Osoby oprávněné jednat za objednatele ve věcech provádění stavby </w:t>
      </w:r>
      <w:r w:rsidR="002F4D53" w:rsidRPr="007735A6">
        <w:rPr>
          <w:rFonts w:ascii="Times New Roman" w:hAnsi="Times New Roman" w:cs="Times New Roman"/>
          <w:sz w:val="24"/>
          <w:szCs w:val="24"/>
        </w:rPr>
        <w:t xml:space="preserve">a osoba pověřená výkonem technického dozoru </w:t>
      </w:r>
      <w:r w:rsidR="007365EB" w:rsidRPr="007735A6">
        <w:rPr>
          <w:rFonts w:ascii="Times New Roman" w:hAnsi="Times New Roman" w:cs="Times New Roman"/>
          <w:sz w:val="24"/>
          <w:szCs w:val="24"/>
        </w:rPr>
        <w:t>objednatele</w:t>
      </w:r>
      <w:r w:rsidR="002F4D53" w:rsidRPr="007735A6">
        <w:rPr>
          <w:rFonts w:ascii="Times New Roman" w:hAnsi="Times New Roman" w:cs="Times New Roman"/>
          <w:sz w:val="24"/>
          <w:szCs w:val="24"/>
        </w:rPr>
        <w:t xml:space="preserve"> </w:t>
      </w:r>
      <w:r w:rsidRPr="007735A6">
        <w:rPr>
          <w:rFonts w:ascii="Times New Roman" w:hAnsi="Times New Roman" w:cs="Times New Roman"/>
          <w:sz w:val="24"/>
          <w:szCs w:val="24"/>
        </w:rPr>
        <w:t>jsou oprávněny žádat bezodkladnou nápravu zjištěných nedostatků nebo práce přerušit bez toho, že by zhotoviteli vznikl nárok na náhradu nákladů s přerušením spojených nebo na prodloužení termínu k provedení díla. Tím není dotčeno právo na náhradu škody, která v důsledku tohoto objednateli vznikla.</w:t>
      </w:r>
    </w:p>
    <w:p w14:paraId="5E264AD8" w14:textId="77777777" w:rsidR="006A2BBB" w:rsidRPr="007735A6" w:rsidRDefault="006A2BBB" w:rsidP="005F6FFA">
      <w:pPr>
        <w:pStyle w:val="Odstavecseseznamem"/>
        <w:spacing w:before="120" w:after="12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Nerespektování požadavků výše uvedených osob ze strany zhotovitele opravňuje objednatele k zastavení stavby až do doby zjednání nápravy. </w:t>
      </w:r>
    </w:p>
    <w:p w14:paraId="7E123A86" w14:textId="77777777" w:rsidR="006A2BBB" w:rsidRPr="007735A6" w:rsidRDefault="006A2BBB" w:rsidP="005F6FFA">
      <w:pPr>
        <w:pStyle w:val="Odstavecseseznamem"/>
        <w:spacing w:before="120" w:after="12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Zastavení stavby musí být učiněno písemně zápisem ve stavebním deníku, příp. písemným příkazem doručeným zhotoviteli s uvedením důvodu, který vedl k zastavení stavby. Náklady související se zastavením stavby nese zhotovitel. V případě, že zhotovitel nesplní příkaz k zastavení stavby, je objednatel oprávněn od této smlouvy odstoupit.</w:t>
      </w:r>
    </w:p>
    <w:p w14:paraId="1C5C22C3" w14:textId="06AA70AD" w:rsidR="006A2BBB" w:rsidRPr="007735A6" w:rsidRDefault="006A2BBB" w:rsidP="006A2BBB">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je povinen zabezpečit účast pověřených pracovníků při kontrole prováděných prací, kterou provádí osoby </w:t>
      </w:r>
      <w:r w:rsidR="000040B8" w:rsidRPr="007735A6">
        <w:rPr>
          <w:rFonts w:ascii="Times New Roman" w:hAnsi="Times New Roman" w:cs="Times New Roman"/>
          <w:sz w:val="24"/>
          <w:szCs w:val="24"/>
        </w:rPr>
        <w:t>uvedené v odst. 6.1</w:t>
      </w:r>
      <w:r w:rsidR="00611882">
        <w:rPr>
          <w:rFonts w:ascii="Times New Roman" w:hAnsi="Times New Roman" w:cs="Times New Roman"/>
          <w:sz w:val="24"/>
          <w:szCs w:val="24"/>
        </w:rPr>
        <w:t>6</w:t>
      </w:r>
      <w:r w:rsidR="000040B8" w:rsidRPr="007735A6">
        <w:rPr>
          <w:rFonts w:ascii="Times New Roman" w:hAnsi="Times New Roman" w:cs="Times New Roman"/>
          <w:sz w:val="24"/>
          <w:szCs w:val="24"/>
        </w:rPr>
        <w:t xml:space="preserve"> písm. a. tohoto článku smlouvy</w:t>
      </w:r>
      <w:r w:rsidRPr="007735A6">
        <w:rPr>
          <w:rFonts w:ascii="Times New Roman" w:hAnsi="Times New Roman" w:cs="Times New Roman"/>
          <w:sz w:val="24"/>
          <w:szCs w:val="24"/>
        </w:rPr>
        <w:t xml:space="preserve">, a činit neprodleně opatření k odstranění zjištěných vad. </w:t>
      </w:r>
    </w:p>
    <w:p w14:paraId="023EC8A3" w14:textId="5FD0F0E4" w:rsidR="002016A9" w:rsidRDefault="008E31ED"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b/>
          <w:sz w:val="24"/>
          <w:szCs w:val="24"/>
        </w:rPr>
        <w:t>Zhotovitel je povinen průběžně zvát objednatele ke kontrole všech prací, které mají být zakryty nebo se stanou nepřístupnými, alespoň tři pracovní dny před</w:t>
      </w:r>
      <w:r w:rsidR="00802C80" w:rsidRPr="007735A6">
        <w:rPr>
          <w:rFonts w:ascii="Times New Roman" w:hAnsi="Times New Roman" w:cs="Times New Roman"/>
          <w:b/>
          <w:sz w:val="24"/>
          <w:szCs w:val="24"/>
        </w:rPr>
        <w:t> </w:t>
      </w:r>
      <w:r w:rsidRPr="007735A6">
        <w:rPr>
          <w:rFonts w:ascii="Times New Roman" w:hAnsi="Times New Roman" w:cs="Times New Roman"/>
          <w:b/>
          <w:sz w:val="24"/>
          <w:szCs w:val="24"/>
        </w:rPr>
        <w:t>zakrytím.</w:t>
      </w:r>
      <w:r w:rsidRPr="007735A6">
        <w:rPr>
          <w:rFonts w:ascii="Times New Roman" w:hAnsi="Times New Roman" w:cs="Times New Roman"/>
          <w:sz w:val="24"/>
          <w:szCs w:val="24"/>
        </w:rPr>
        <w:t xml:space="preserve"> Pozvání na kontrolu musí být učiněno e-mailem na adresu </w:t>
      </w:r>
      <w:hyperlink r:id="rId9" w:history="1">
        <w:r w:rsidR="008E4B89" w:rsidRPr="00ED08E9">
          <w:rPr>
            <w:rStyle w:val="Hypertextovodkaz"/>
            <w:rFonts w:ascii="Times New Roman" w:hAnsi="Times New Roman" w:cs="Times New Roman"/>
            <w:sz w:val="24"/>
            <w:szCs w:val="24"/>
          </w:rPr>
          <w:t>investice@dacice.cz</w:t>
        </w:r>
      </w:hyperlink>
      <w:r w:rsidRPr="007735A6">
        <w:rPr>
          <w:rFonts w:ascii="Times New Roman" w:hAnsi="Times New Roman" w:cs="Times New Roman"/>
          <w:sz w:val="24"/>
          <w:szCs w:val="24"/>
        </w:rPr>
        <w:t xml:space="preserve"> </w:t>
      </w:r>
      <w:r w:rsidR="002F4D53" w:rsidRPr="007735A6">
        <w:rPr>
          <w:rFonts w:ascii="Times New Roman" w:hAnsi="Times New Roman" w:cs="Times New Roman"/>
          <w:sz w:val="24"/>
          <w:szCs w:val="24"/>
        </w:rPr>
        <w:br/>
        <w:t xml:space="preserve">a na e-mailovou adresu osoby pověřené výkonem technického dozoru </w:t>
      </w:r>
      <w:r w:rsidR="007365EB" w:rsidRPr="007735A6">
        <w:rPr>
          <w:rFonts w:ascii="Times New Roman" w:hAnsi="Times New Roman" w:cs="Times New Roman"/>
          <w:sz w:val="24"/>
          <w:szCs w:val="24"/>
        </w:rPr>
        <w:t>objednatele</w:t>
      </w:r>
      <w:r w:rsidR="002F4D53" w:rsidRPr="007735A6">
        <w:rPr>
          <w:rFonts w:ascii="Times New Roman" w:hAnsi="Times New Roman" w:cs="Times New Roman"/>
          <w:sz w:val="24"/>
          <w:szCs w:val="24"/>
        </w:rPr>
        <w:t xml:space="preserve">, </w:t>
      </w:r>
      <w:r w:rsidR="002F4D53" w:rsidRPr="007735A6">
        <w:rPr>
          <w:rFonts w:ascii="Times New Roman" w:hAnsi="Times New Roman" w:cs="Times New Roman"/>
          <w:sz w:val="24"/>
          <w:szCs w:val="24"/>
        </w:rPr>
        <w:lastRenderedPageBreak/>
        <w:t>která bude uvedena v zápisu o předání staveniště</w:t>
      </w:r>
      <w:r w:rsidR="001458BC" w:rsidRPr="007735A6">
        <w:rPr>
          <w:rFonts w:ascii="Times New Roman" w:hAnsi="Times New Roman" w:cs="Times New Roman"/>
          <w:sz w:val="24"/>
          <w:szCs w:val="24"/>
        </w:rPr>
        <w:t>,</w:t>
      </w:r>
      <w:r w:rsidR="002F4D53" w:rsidRPr="007735A6">
        <w:rPr>
          <w:rFonts w:ascii="Times New Roman" w:hAnsi="Times New Roman" w:cs="Times New Roman"/>
          <w:sz w:val="24"/>
          <w:szCs w:val="24"/>
        </w:rPr>
        <w:t xml:space="preserve"> </w:t>
      </w:r>
      <w:r w:rsidRPr="007735A6">
        <w:rPr>
          <w:rFonts w:ascii="Times New Roman" w:hAnsi="Times New Roman" w:cs="Times New Roman"/>
          <w:sz w:val="24"/>
          <w:szCs w:val="24"/>
        </w:rPr>
        <w:t>a</w:t>
      </w:r>
      <w:r w:rsidR="00404D66" w:rsidRPr="007735A6">
        <w:rPr>
          <w:rFonts w:ascii="Times New Roman" w:hAnsi="Times New Roman" w:cs="Times New Roman"/>
          <w:sz w:val="24"/>
          <w:szCs w:val="24"/>
        </w:rPr>
        <w:t> </w:t>
      </w:r>
      <w:r w:rsidRPr="007735A6">
        <w:rPr>
          <w:rFonts w:ascii="Times New Roman" w:hAnsi="Times New Roman" w:cs="Times New Roman"/>
          <w:sz w:val="24"/>
          <w:szCs w:val="24"/>
        </w:rPr>
        <w:t>současně zápisem do stavebního deníku. Jestliže se objednatel nedostaví a</w:t>
      </w:r>
      <w:r w:rsidR="00404D66" w:rsidRPr="007735A6">
        <w:rPr>
          <w:rFonts w:ascii="Times New Roman" w:hAnsi="Times New Roman" w:cs="Times New Roman"/>
          <w:sz w:val="24"/>
          <w:szCs w:val="24"/>
        </w:rPr>
        <w:t> </w:t>
      </w:r>
      <w:r w:rsidRPr="007735A6">
        <w:rPr>
          <w:rFonts w:ascii="Times New Roman" w:hAnsi="Times New Roman" w:cs="Times New Roman"/>
          <w:sz w:val="24"/>
          <w:szCs w:val="24"/>
        </w:rPr>
        <w:t>neprovede kontrolu těchto prací, bude zhotovitel pokračovat v pracích. Jestliže objednatel bude dodatečně požadovat odkrytí těchto prací, je zhotovitel povinen toto odkrytí provést na</w:t>
      </w:r>
      <w:r w:rsidR="00A52B09" w:rsidRPr="007735A6">
        <w:rPr>
          <w:rFonts w:ascii="Times New Roman" w:hAnsi="Times New Roman" w:cs="Times New Roman"/>
          <w:sz w:val="24"/>
          <w:szCs w:val="24"/>
        </w:rPr>
        <w:t> </w:t>
      </w:r>
      <w:r w:rsidRPr="007735A6">
        <w:rPr>
          <w:rFonts w:ascii="Times New Roman" w:hAnsi="Times New Roman" w:cs="Times New Roman"/>
          <w:sz w:val="24"/>
          <w:szCs w:val="24"/>
        </w:rPr>
        <w:t xml:space="preserve">náklady objednatele. V případě, že se při dodatečné kontrole zjistí, že práce nebyly řádně provedeny, hradí jejich odkrytí zhotovitel. </w:t>
      </w:r>
    </w:p>
    <w:p w14:paraId="47DE92DD" w14:textId="28A87135" w:rsidR="001E7AD1" w:rsidRPr="007735A6" w:rsidRDefault="002016A9"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Výkon kontroly nebo dozoru objednatele nad stavbou </w:t>
      </w:r>
      <w:r>
        <w:rPr>
          <w:rFonts w:ascii="Times New Roman" w:hAnsi="Times New Roman" w:cs="Times New Roman"/>
          <w:sz w:val="24"/>
          <w:szCs w:val="24"/>
        </w:rPr>
        <w:t>nebo ú</w:t>
      </w:r>
      <w:r w:rsidR="008E31ED" w:rsidRPr="007735A6">
        <w:rPr>
          <w:rFonts w:ascii="Times New Roman" w:hAnsi="Times New Roman" w:cs="Times New Roman"/>
          <w:sz w:val="24"/>
          <w:szCs w:val="24"/>
        </w:rPr>
        <w:t>čast objednatele na</w:t>
      </w:r>
      <w:r w:rsidR="00404D66" w:rsidRPr="007735A6">
        <w:rPr>
          <w:rFonts w:ascii="Times New Roman" w:hAnsi="Times New Roman" w:cs="Times New Roman"/>
          <w:sz w:val="24"/>
          <w:szCs w:val="24"/>
        </w:rPr>
        <w:t> </w:t>
      </w:r>
      <w:r w:rsidR="008E31ED" w:rsidRPr="007735A6">
        <w:rPr>
          <w:rFonts w:ascii="Times New Roman" w:hAnsi="Times New Roman" w:cs="Times New Roman"/>
          <w:sz w:val="24"/>
          <w:szCs w:val="24"/>
        </w:rPr>
        <w:t xml:space="preserve">řízení </w:t>
      </w:r>
      <w:r w:rsidRPr="007735A6">
        <w:rPr>
          <w:rFonts w:ascii="Times New Roman" w:hAnsi="Times New Roman" w:cs="Times New Roman"/>
          <w:sz w:val="24"/>
          <w:szCs w:val="24"/>
        </w:rPr>
        <w:t>o</w:t>
      </w:r>
      <w:r>
        <w:rPr>
          <w:rFonts w:ascii="Times New Roman" w:hAnsi="Times New Roman" w:cs="Times New Roman"/>
          <w:sz w:val="24"/>
          <w:szCs w:val="24"/>
        </w:rPr>
        <w:t> </w:t>
      </w:r>
      <w:r w:rsidR="008E31ED" w:rsidRPr="007735A6">
        <w:rPr>
          <w:rFonts w:ascii="Times New Roman" w:hAnsi="Times New Roman" w:cs="Times New Roman"/>
          <w:sz w:val="24"/>
          <w:szCs w:val="24"/>
        </w:rPr>
        <w:t xml:space="preserve">zakrytí prací </w:t>
      </w:r>
      <w:r>
        <w:rPr>
          <w:rFonts w:ascii="Times New Roman" w:hAnsi="Times New Roman" w:cs="Times New Roman"/>
          <w:sz w:val="24"/>
          <w:szCs w:val="24"/>
        </w:rPr>
        <w:t xml:space="preserve">podle této smlouvy </w:t>
      </w:r>
      <w:r w:rsidR="008E31ED" w:rsidRPr="007735A6">
        <w:rPr>
          <w:rFonts w:ascii="Times New Roman" w:hAnsi="Times New Roman" w:cs="Times New Roman"/>
          <w:sz w:val="24"/>
          <w:szCs w:val="24"/>
        </w:rPr>
        <w:t xml:space="preserve">nezbavuje zhotovitele odpovědnosti za řádné </w:t>
      </w:r>
      <w:r>
        <w:rPr>
          <w:rFonts w:ascii="Times New Roman" w:hAnsi="Times New Roman" w:cs="Times New Roman"/>
          <w:sz w:val="24"/>
          <w:szCs w:val="24"/>
        </w:rPr>
        <w:t xml:space="preserve">a včasné </w:t>
      </w:r>
      <w:r w:rsidR="008E31ED" w:rsidRPr="007735A6">
        <w:rPr>
          <w:rFonts w:ascii="Times New Roman" w:hAnsi="Times New Roman" w:cs="Times New Roman"/>
          <w:sz w:val="24"/>
          <w:szCs w:val="24"/>
        </w:rPr>
        <w:t>provedení díla ani odpovědnosti ze</w:t>
      </w:r>
      <w:r w:rsidR="00A52B09" w:rsidRPr="007735A6">
        <w:rPr>
          <w:rFonts w:ascii="Times New Roman" w:hAnsi="Times New Roman" w:cs="Times New Roman"/>
          <w:sz w:val="24"/>
          <w:szCs w:val="24"/>
        </w:rPr>
        <w:t> </w:t>
      </w:r>
      <w:r w:rsidR="008E31ED" w:rsidRPr="007735A6">
        <w:rPr>
          <w:rFonts w:ascii="Times New Roman" w:hAnsi="Times New Roman" w:cs="Times New Roman"/>
          <w:sz w:val="24"/>
          <w:szCs w:val="24"/>
        </w:rPr>
        <w:t>záruky.</w:t>
      </w:r>
    </w:p>
    <w:p w14:paraId="40B50A5E" w14:textId="62CD3B73"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Pokud zhotovitel způsobí újmu objednateli nebo třetím osobám, je povinen bez</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zbytečného odkladu tuto újmu napravit uvedením do původního stavu</w:t>
      </w:r>
      <w:r w:rsidR="0040579B" w:rsidRPr="007735A6">
        <w:rPr>
          <w:rFonts w:ascii="Times New Roman" w:hAnsi="Times New Roman" w:cs="Times New Roman"/>
          <w:sz w:val="24"/>
          <w:szCs w:val="24"/>
        </w:rPr>
        <w:t>,</w:t>
      </w:r>
      <w:r w:rsidRPr="007735A6">
        <w:rPr>
          <w:rFonts w:ascii="Times New Roman" w:hAnsi="Times New Roman" w:cs="Times New Roman"/>
          <w:sz w:val="24"/>
          <w:szCs w:val="24"/>
        </w:rPr>
        <w:t xml:space="preserve"> a není-li to možné, nahradit v penězích. Veškeré náklady s tím spojené nese zhotovitel. </w:t>
      </w:r>
    </w:p>
    <w:p w14:paraId="7C5B8911" w14:textId="18695B80"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odpovídá i za újmu způsobenou činností těch, kteří pro něj dílo provádějí. Zhotovitel rovněž odpovídá za újmu způsobenou okolnostmi, které mají původ v</w:t>
      </w:r>
      <w:r w:rsidR="00404D66" w:rsidRPr="007735A6">
        <w:rPr>
          <w:rFonts w:ascii="Times New Roman" w:hAnsi="Times New Roman" w:cs="Times New Roman"/>
          <w:sz w:val="24"/>
          <w:szCs w:val="24"/>
        </w:rPr>
        <w:t> </w:t>
      </w:r>
      <w:r w:rsidRPr="007735A6">
        <w:rPr>
          <w:rFonts w:ascii="Times New Roman" w:hAnsi="Times New Roman" w:cs="Times New Roman"/>
          <w:sz w:val="24"/>
          <w:szCs w:val="24"/>
        </w:rPr>
        <w:t>povaze strojů, přístrojů nebo jiných věcí, které zhotovitel použil nebo hodlal použít při</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 xml:space="preserve">provádění díla. </w:t>
      </w:r>
    </w:p>
    <w:p w14:paraId="5EA657F8" w14:textId="1CE58E1E"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být pojištěn proti škodám způsobeným jeho činností, včetně škod způsobených pracovníky zhotovitele. Stejné podmínky je zhotovitel povinen zajistit u</w:t>
      </w:r>
      <w:r w:rsidR="00404D66" w:rsidRPr="007735A6">
        <w:rPr>
          <w:rFonts w:ascii="Times New Roman" w:hAnsi="Times New Roman" w:cs="Times New Roman"/>
          <w:sz w:val="24"/>
          <w:szCs w:val="24"/>
        </w:rPr>
        <w:t> svých pod</w:t>
      </w:r>
      <w:r w:rsidRPr="007735A6">
        <w:rPr>
          <w:rFonts w:ascii="Times New Roman" w:hAnsi="Times New Roman" w:cs="Times New Roman"/>
          <w:sz w:val="24"/>
          <w:szCs w:val="24"/>
        </w:rPr>
        <w:t xml:space="preserve">dodavatelů. Doklady o pojištění je povinen na </w:t>
      </w:r>
      <w:r w:rsidR="000E2C5E" w:rsidRPr="007735A6">
        <w:rPr>
          <w:rFonts w:ascii="Times New Roman" w:hAnsi="Times New Roman" w:cs="Times New Roman"/>
          <w:sz w:val="24"/>
          <w:szCs w:val="24"/>
        </w:rPr>
        <w:t>požádání předložit objednateli.</w:t>
      </w:r>
    </w:p>
    <w:p w14:paraId="75155548" w14:textId="1D52B96C" w:rsidR="001E7AD1" w:rsidRDefault="007B2EDA" w:rsidP="00FD15A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je povinen </w:t>
      </w:r>
      <w:r w:rsidR="00435AC8">
        <w:rPr>
          <w:rFonts w:ascii="Times New Roman" w:hAnsi="Times New Roman" w:cs="Times New Roman"/>
          <w:sz w:val="24"/>
          <w:szCs w:val="24"/>
        </w:rPr>
        <w:t xml:space="preserve">minimalizovat </w:t>
      </w:r>
      <w:r w:rsidRPr="007735A6">
        <w:rPr>
          <w:rFonts w:ascii="Times New Roman" w:hAnsi="Times New Roman" w:cs="Times New Roman"/>
          <w:sz w:val="24"/>
          <w:szCs w:val="24"/>
        </w:rPr>
        <w:t xml:space="preserve">hlučnost a prašnost po celou dobu výstavby vhodnými technologickými postupy a </w:t>
      </w:r>
      <w:r w:rsidR="00435AC8">
        <w:rPr>
          <w:rFonts w:ascii="Times New Roman" w:hAnsi="Times New Roman" w:cs="Times New Roman"/>
          <w:sz w:val="24"/>
          <w:szCs w:val="24"/>
        </w:rPr>
        <w:t xml:space="preserve">vhodnou </w:t>
      </w:r>
      <w:r w:rsidRPr="007735A6">
        <w:rPr>
          <w:rFonts w:ascii="Times New Roman" w:hAnsi="Times New Roman" w:cs="Times New Roman"/>
          <w:sz w:val="24"/>
          <w:szCs w:val="24"/>
        </w:rPr>
        <w:t>volbou strojního zařízení. Zhotovitel je povinen stavební práce a doprovodnou činnost související se stavbou provádět v souladu s nařízením vlády č. 272/2011 Sb., o ochraně zdraví před</w:t>
      </w:r>
      <w:r w:rsidR="00435AC8">
        <w:rPr>
          <w:rFonts w:ascii="Times New Roman" w:hAnsi="Times New Roman" w:cs="Times New Roman"/>
          <w:sz w:val="24"/>
          <w:szCs w:val="24"/>
        </w:rPr>
        <w:t> </w:t>
      </w:r>
      <w:r w:rsidRPr="007735A6">
        <w:rPr>
          <w:rFonts w:ascii="Times New Roman" w:hAnsi="Times New Roman" w:cs="Times New Roman"/>
          <w:sz w:val="24"/>
          <w:szCs w:val="24"/>
        </w:rPr>
        <w:t>nepříznivými účinky hluku a vibrací tak, aby byly dodrženy hladiny hluku předepsané tímto nařízením.</w:t>
      </w:r>
    </w:p>
    <w:p w14:paraId="09A02D98" w14:textId="6DAF2535" w:rsidR="00E21110" w:rsidRPr="008D1003" w:rsidRDefault="00E21110" w:rsidP="00FD15A1">
      <w:pPr>
        <w:pStyle w:val="Odstavecseseznamem"/>
        <w:numPr>
          <w:ilvl w:val="1"/>
          <w:numId w:val="1"/>
        </w:numPr>
        <w:spacing w:before="120" w:after="120"/>
        <w:ind w:left="567" w:hanging="573"/>
        <w:contextualSpacing w:val="0"/>
        <w:jc w:val="both"/>
        <w:rPr>
          <w:rFonts w:ascii="Times New Roman" w:hAnsi="Times New Roman" w:cs="Times New Roman"/>
          <w:b/>
          <w:sz w:val="24"/>
          <w:szCs w:val="24"/>
        </w:rPr>
      </w:pPr>
      <w:r w:rsidRPr="008D1003">
        <w:rPr>
          <w:rFonts w:ascii="Times New Roman" w:hAnsi="Times New Roman" w:cs="Times New Roman"/>
          <w:b/>
          <w:sz w:val="24"/>
          <w:szCs w:val="24"/>
        </w:rPr>
        <w:t>Zhotovitel se zavazuje podílet se na nezbytných koordinačních činnostech, jejichž cílem je dosáhnout souladu a provázanosti mezi plněním jednotlivých částí veřejné zakázky. Takovými koordinačními činnostmi jsou zejména účast na koordinačních schůzkách svolaných objednatelem či jinou jím pověřenou osobou v místě plnění, poskytování informací zhotovitele o předmětu plnění dle této smlouvy účastníkům takových schůzek, reakce zhotovitele na předávané informace o průběhu a způsobu plnění veřejné zakázky a jejich zohlednění při plnění předmětu této smlouvy, atp.</w:t>
      </w:r>
    </w:p>
    <w:p w14:paraId="4E75963A" w14:textId="3082CA89" w:rsidR="001E7AD1" w:rsidRPr="007735A6" w:rsidRDefault="00DC741F"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P</w:t>
      </w:r>
      <w:r w:rsidR="008F3690" w:rsidRPr="007735A6">
        <w:rPr>
          <w:rFonts w:ascii="Times New Roman" w:hAnsi="Times New Roman" w:cs="Times New Roman"/>
          <w:b/>
          <w:sz w:val="24"/>
          <w:szCs w:val="24"/>
          <w:u w:val="single"/>
        </w:rPr>
        <w:t>ŘEDÁNÍ A P</w:t>
      </w:r>
      <w:r w:rsidRPr="007735A6">
        <w:rPr>
          <w:rFonts w:ascii="Times New Roman" w:hAnsi="Times New Roman" w:cs="Times New Roman"/>
          <w:b/>
          <w:sz w:val="24"/>
          <w:szCs w:val="24"/>
          <w:u w:val="single"/>
        </w:rPr>
        <w:t>ŘEVZETÍ DÍLA</w:t>
      </w:r>
    </w:p>
    <w:p w14:paraId="10111EA4" w14:textId="6DB63590"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předá dílo objednateli po jeho provedení. Zhotovitel je povinen vyzvat </w:t>
      </w:r>
      <w:r w:rsidR="00763932" w:rsidRPr="007735A6">
        <w:rPr>
          <w:rFonts w:ascii="Times New Roman" w:hAnsi="Times New Roman" w:cs="Times New Roman"/>
          <w:sz w:val="24"/>
          <w:szCs w:val="24"/>
        </w:rPr>
        <w:t xml:space="preserve">objednatele k převzetí kompletně provedeného díla </w:t>
      </w:r>
      <w:r w:rsidRPr="007735A6">
        <w:rPr>
          <w:rFonts w:ascii="Times New Roman" w:hAnsi="Times New Roman" w:cs="Times New Roman"/>
          <w:sz w:val="24"/>
          <w:szCs w:val="24"/>
        </w:rPr>
        <w:t>elektronicky e-mailov</w:t>
      </w:r>
      <w:r w:rsidR="00A52B09" w:rsidRPr="007735A6">
        <w:rPr>
          <w:rFonts w:ascii="Times New Roman" w:hAnsi="Times New Roman" w:cs="Times New Roman"/>
          <w:sz w:val="24"/>
          <w:szCs w:val="24"/>
        </w:rPr>
        <w:t>ou zprávou na</w:t>
      </w:r>
      <w:r w:rsidR="007365EB" w:rsidRPr="007735A6">
        <w:rPr>
          <w:rFonts w:ascii="Times New Roman" w:hAnsi="Times New Roman" w:cs="Times New Roman"/>
          <w:sz w:val="24"/>
          <w:szCs w:val="24"/>
        </w:rPr>
        <w:t> </w:t>
      </w:r>
      <w:r w:rsidR="00A52B09" w:rsidRPr="007735A6">
        <w:rPr>
          <w:rFonts w:ascii="Times New Roman" w:hAnsi="Times New Roman" w:cs="Times New Roman"/>
          <w:sz w:val="24"/>
          <w:szCs w:val="24"/>
        </w:rPr>
        <w:t>e-mailovou adresu</w:t>
      </w:r>
      <w:r w:rsidRPr="007735A6">
        <w:rPr>
          <w:rFonts w:ascii="Times New Roman" w:hAnsi="Times New Roman" w:cs="Times New Roman"/>
          <w:sz w:val="24"/>
          <w:szCs w:val="24"/>
        </w:rPr>
        <w:t xml:space="preserve"> </w:t>
      </w:r>
      <w:hyperlink r:id="rId10" w:history="1">
        <w:r w:rsidR="008E4B89" w:rsidRPr="00ED08E9">
          <w:rPr>
            <w:rStyle w:val="Hypertextovodkaz"/>
            <w:rFonts w:ascii="Times New Roman" w:hAnsi="Times New Roman" w:cs="Times New Roman"/>
            <w:sz w:val="24"/>
            <w:szCs w:val="24"/>
          </w:rPr>
          <w:t>investice@dacice.cz</w:t>
        </w:r>
      </w:hyperlink>
      <w:r w:rsidRPr="00B253FA">
        <w:rPr>
          <w:rFonts w:ascii="Times New Roman" w:hAnsi="Times New Roman" w:cs="Times New Roman"/>
          <w:sz w:val="24"/>
          <w:szCs w:val="24"/>
        </w:rPr>
        <w:t xml:space="preserve"> </w:t>
      </w:r>
      <w:r w:rsidRPr="007735A6">
        <w:rPr>
          <w:rFonts w:ascii="Times New Roman" w:hAnsi="Times New Roman" w:cs="Times New Roman"/>
          <w:sz w:val="24"/>
          <w:szCs w:val="24"/>
        </w:rPr>
        <w:t xml:space="preserve">nejméně 3 pracovní dny předem. </w:t>
      </w:r>
    </w:p>
    <w:p w14:paraId="7BD13ECF" w14:textId="454A0C6F"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převezme dílo, bude-li provedení objemu a jakost díla v souladu s touto smlouvou, v souladu s platnými právními a technickými normami, v souladu s</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technickou a montážní dokumentací výrobců a předá-li mu zhotovitel veškerou dokumentaci </w:t>
      </w:r>
      <w:r w:rsidR="00D467C8" w:rsidRPr="007735A6">
        <w:rPr>
          <w:rFonts w:ascii="Times New Roman" w:hAnsi="Times New Roman" w:cs="Times New Roman"/>
          <w:sz w:val="24"/>
          <w:szCs w:val="24"/>
        </w:rPr>
        <w:t>a </w:t>
      </w:r>
      <w:r w:rsidRPr="007735A6">
        <w:rPr>
          <w:rFonts w:ascii="Times New Roman" w:hAnsi="Times New Roman" w:cs="Times New Roman"/>
          <w:sz w:val="24"/>
          <w:szCs w:val="24"/>
        </w:rPr>
        <w:t xml:space="preserve">doklady podle této smlouvy. </w:t>
      </w:r>
    </w:p>
    <w:p w14:paraId="2563851C" w14:textId="098D25BD"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Řádné provedení díla bude dále prokázáno úspěšným provedením všech předepsaných zkoušek</w:t>
      </w:r>
      <w:r w:rsidR="001458BC" w:rsidRPr="007735A6">
        <w:rPr>
          <w:rFonts w:ascii="Times New Roman" w:hAnsi="Times New Roman" w:cs="Times New Roman"/>
          <w:sz w:val="24"/>
          <w:szCs w:val="24"/>
        </w:rPr>
        <w:t xml:space="preserve"> dle ČSN, EN, TKP a TP,</w:t>
      </w:r>
      <w:r w:rsidRPr="007735A6">
        <w:rPr>
          <w:rFonts w:ascii="Times New Roman" w:hAnsi="Times New Roman" w:cs="Times New Roman"/>
          <w:sz w:val="24"/>
          <w:szCs w:val="24"/>
        </w:rPr>
        <w:t xml:space="preserve"> nutných k řádnému užívání celého díla. K účasti na</w:t>
      </w:r>
      <w:r w:rsidR="001458BC" w:rsidRPr="007735A6">
        <w:rPr>
          <w:rFonts w:ascii="Times New Roman" w:hAnsi="Times New Roman" w:cs="Times New Roman"/>
          <w:sz w:val="24"/>
          <w:szCs w:val="24"/>
        </w:rPr>
        <w:t> </w:t>
      </w:r>
      <w:r w:rsidRPr="007735A6">
        <w:rPr>
          <w:rFonts w:ascii="Times New Roman" w:hAnsi="Times New Roman" w:cs="Times New Roman"/>
          <w:sz w:val="24"/>
          <w:szCs w:val="24"/>
        </w:rPr>
        <w:t xml:space="preserve">nich </w:t>
      </w:r>
      <w:r w:rsidRPr="007735A6">
        <w:rPr>
          <w:rFonts w:ascii="Times New Roman" w:hAnsi="Times New Roman" w:cs="Times New Roman"/>
          <w:sz w:val="24"/>
          <w:szCs w:val="24"/>
        </w:rPr>
        <w:lastRenderedPageBreak/>
        <w:t>je</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zhotovitel povinen objednatele včas pozvat, jinak nemusí být výsledky těchto zkoušek objednatelem uznány a zhotovitel na své náklady zajistí nové zkoušky za</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přítomnosti objednatele. </w:t>
      </w:r>
    </w:p>
    <w:p w14:paraId="20330CBE" w14:textId="437773D3" w:rsidR="00611882" w:rsidRPr="00611882" w:rsidRDefault="001E7AD1" w:rsidP="00611882">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je povinen zajistit a objednateli při předání díla před</w:t>
      </w:r>
      <w:r w:rsidR="002016A9">
        <w:rPr>
          <w:rFonts w:ascii="Times New Roman" w:hAnsi="Times New Roman" w:cs="Times New Roman"/>
          <w:sz w:val="24"/>
          <w:szCs w:val="24"/>
        </w:rPr>
        <w:t>a</w:t>
      </w:r>
      <w:r w:rsidRPr="007735A6">
        <w:rPr>
          <w:rFonts w:ascii="Times New Roman" w:hAnsi="Times New Roman" w:cs="Times New Roman"/>
          <w:sz w:val="24"/>
          <w:szCs w:val="24"/>
        </w:rPr>
        <w:t xml:space="preserve">t veškeré atesty, certifikáty, </w:t>
      </w:r>
      <w:r w:rsidR="00611882">
        <w:rPr>
          <w:rFonts w:ascii="Times New Roman" w:hAnsi="Times New Roman" w:cs="Times New Roman"/>
          <w:sz w:val="24"/>
          <w:szCs w:val="24"/>
        </w:rPr>
        <w:t xml:space="preserve">revizní zprávy, </w:t>
      </w:r>
      <w:r w:rsidRPr="007735A6">
        <w:rPr>
          <w:rFonts w:ascii="Times New Roman" w:hAnsi="Times New Roman" w:cs="Times New Roman"/>
          <w:sz w:val="24"/>
          <w:szCs w:val="24"/>
        </w:rPr>
        <w:t xml:space="preserve">zprávy a protokoly o </w:t>
      </w:r>
      <w:r w:rsidR="002016A9">
        <w:rPr>
          <w:rFonts w:ascii="Times New Roman" w:hAnsi="Times New Roman" w:cs="Times New Roman"/>
          <w:sz w:val="24"/>
          <w:szCs w:val="24"/>
        </w:rPr>
        <w:t xml:space="preserve">provedených </w:t>
      </w:r>
      <w:r w:rsidRPr="007735A6">
        <w:rPr>
          <w:rFonts w:ascii="Times New Roman" w:hAnsi="Times New Roman" w:cs="Times New Roman"/>
          <w:sz w:val="24"/>
          <w:szCs w:val="24"/>
        </w:rPr>
        <w:t>zkouškách stanovené právními předpisy</w:t>
      </w:r>
      <w:r w:rsidR="00763120">
        <w:rPr>
          <w:rFonts w:ascii="Times New Roman" w:hAnsi="Times New Roman" w:cs="Times New Roman"/>
          <w:sz w:val="24"/>
          <w:szCs w:val="24"/>
        </w:rPr>
        <w:t xml:space="preserve"> a </w:t>
      </w:r>
      <w:r w:rsidRPr="007735A6">
        <w:rPr>
          <w:rFonts w:ascii="Times New Roman" w:hAnsi="Times New Roman" w:cs="Times New Roman"/>
          <w:sz w:val="24"/>
          <w:szCs w:val="24"/>
        </w:rPr>
        <w:t>prohlášení o shodě</w:t>
      </w:r>
      <w:r w:rsidR="00611882">
        <w:rPr>
          <w:rFonts w:ascii="Times New Roman" w:hAnsi="Times New Roman" w:cs="Times New Roman"/>
          <w:sz w:val="24"/>
          <w:szCs w:val="24"/>
        </w:rPr>
        <w:t xml:space="preserve">. </w:t>
      </w:r>
      <w:r w:rsidR="00611882" w:rsidRPr="00611882">
        <w:rPr>
          <w:rFonts w:ascii="Times New Roman" w:hAnsi="Times New Roman" w:cs="Times New Roman"/>
          <w:sz w:val="24"/>
          <w:szCs w:val="24"/>
        </w:rPr>
        <w:t>Dále zhotovitel předá objednateli:</w:t>
      </w:r>
    </w:p>
    <w:p w14:paraId="617C8B0C" w14:textId="77777777" w:rsidR="00611882" w:rsidRPr="007735A6" w:rsidRDefault="00611882" w:rsidP="00611882">
      <w:pPr>
        <w:pStyle w:val="Odstavecseseznamem"/>
        <w:numPr>
          <w:ilvl w:val="0"/>
          <w:numId w:val="36"/>
        </w:numPr>
        <w:spacing w:after="0"/>
        <w:ind w:left="1134" w:hanging="357"/>
        <w:contextualSpacing w:val="0"/>
        <w:jc w:val="both"/>
        <w:rPr>
          <w:rFonts w:ascii="Times New Roman" w:hAnsi="Times New Roman" w:cs="Times New Roman"/>
          <w:sz w:val="24"/>
          <w:szCs w:val="24"/>
        </w:rPr>
      </w:pPr>
      <w:r w:rsidRPr="007735A6">
        <w:rPr>
          <w:rFonts w:ascii="Times New Roman" w:hAnsi="Times New Roman" w:cs="Times New Roman"/>
          <w:sz w:val="24"/>
          <w:szCs w:val="24"/>
        </w:rPr>
        <w:t>kompletní projektovou dokumentaci skutečného provedení díla se zakreslením všech odchylek nebo změn díla (ve 2 vyhotoveních v listinné podobě a 1krát elektronicky na CD),</w:t>
      </w:r>
    </w:p>
    <w:p w14:paraId="0347F0C0" w14:textId="48631875" w:rsidR="00611882" w:rsidRPr="007735A6" w:rsidRDefault="00611882" w:rsidP="00611882">
      <w:pPr>
        <w:pStyle w:val="Odstavecseseznamem"/>
        <w:numPr>
          <w:ilvl w:val="0"/>
          <w:numId w:val="36"/>
        </w:numPr>
        <w:spacing w:after="120"/>
        <w:ind w:left="1134"/>
        <w:contextualSpacing w:val="0"/>
        <w:jc w:val="both"/>
        <w:rPr>
          <w:rFonts w:ascii="Times New Roman" w:hAnsi="Times New Roman" w:cs="Times New Roman"/>
          <w:sz w:val="24"/>
          <w:szCs w:val="24"/>
        </w:rPr>
      </w:pPr>
      <w:r w:rsidRPr="007735A6">
        <w:rPr>
          <w:rFonts w:ascii="Times New Roman" w:hAnsi="Times New Roman" w:cs="Times New Roman"/>
          <w:sz w:val="24"/>
          <w:szCs w:val="24"/>
        </w:rPr>
        <w:t>další doklady nezbytné pro vydání kolaudačního souhlasu a k řádnému užívání díla. Takovým dokladem se výslovně rozumí i osvědčení dle zákona č. 360/1992 Sb., o výkonu povolání autorizovaných architektů a o výkonu povolání autorizovaných inženýrů a techniků činných ve výstavbě, ve znění pozdějších předpisů, v oboru příslušném předmětu díla pro osobu stavbyvedoucího, který v rámci provádění díla zabezpečuje o</w:t>
      </w:r>
      <w:r>
        <w:rPr>
          <w:rFonts w:ascii="Times New Roman" w:hAnsi="Times New Roman" w:cs="Times New Roman"/>
          <w:sz w:val="24"/>
          <w:szCs w:val="24"/>
        </w:rPr>
        <w:t>dborné vedení provádění stavby.</w:t>
      </w:r>
    </w:p>
    <w:p w14:paraId="75F64B06" w14:textId="5D56BE2B" w:rsidR="001E7AD1" w:rsidRPr="00763120" w:rsidRDefault="001E7AD1" w:rsidP="00763120">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763120">
        <w:rPr>
          <w:rFonts w:ascii="Times New Roman" w:hAnsi="Times New Roman" w:cs="Times New Roman"/>
          <w:sz w:val="24"/>
          <w:szCs w:val="24"/>
        </w:rPr>
        <w:t xml:space="preserve">Případné nepředání </w:t>
      </w:r>
      <w:r w:rsidR="00137379" w:rsidRPr="00763120">
        <w:rPr>
          <w:rFonts w:ascii="Times New Roman" w:hAnsi="Times New Roman" w:cs="Times New Roman"/>
          <w:sz w:val="24"/>
          <w:szCs w:val="24"/>
        </w:rPr>
        <w:t xml:space="preserve">shora uvedené </w:t>
      </w:r>
      <w:r w:rsidRPr="00763120">
        <w:rPr>
          <w:rFonts w:ascii="Times New Roman" w:hAnsi="Times New Roman" w:cs="Times New Roman"/>
          <w:sz w:val="24"/>
          <w:szCs w:val="24"/>
        </w:rPr>
        <w:t>dokumentace a dokladů může být považováno za vadu díla bránící převzetí díla</w:t>
      </w:r>
      <w:r w:rsidR="003B1AE1" w:rsidRPr="00763120">
        <w:rPr>
          <w:rFonts w:ascii="Times New Roman" w:hAnsi="Times New Roman" w:cs="Times New Roman"/>
          <w:sz w:val="24"/>
          <w:szCs w:val="24"/>
        </w:rPr>
        <w:t xml:space="preserve"> objednatelem</w:t>
      </w:r>
      <w:r w:rsidRPr="00763120">
        <w:rPr>
          <w:rFonts w:ascii="Times New Roman" w:hAnsi="Times New Roman" w:cs="Times New Roman"/>
          <w:sz w:val="24"/>
          <w:szCs w:val="24"/>
        </w:rPr>
        <w:t>.</w:t>
      </w:r>
    </w:p>
    <w:p w14:paraId="04A92CCE" w14:textId="0595D434"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může převzít dílo i v případě, že při převzetí bude mít dílo ojedinělé drobné vady, které dle objednatele samy o sobě ani ve spojení s jinými nebrání řádnému užívání díla funkčně nebo esteticky, ani jeho užívání</w:t>
      </w:r>
      <w:r w:rsidR="004934C7">
        <w:rPr>
          <w:rFonts w:ascii="Times New Roman" w:hAnsi="Times New Roman" w:cs="Times New Roman"/>
          <w:sz w:val="24"/>
          <w:szCs w:val="24"/>
        </w:rPr>
        <w:t xml:space="preserve"> podstatným způsobem neomezují,</w:t>
      </w:r>
      <w:r w:rsidR="004934C7">
        <w:rPr>
          <w:rFonts w:ascii="Times New Roman" w:hAnsi="Times New Roman" w:cs="Times New Roman"/>
          <w:sz w:val="24"/>
          <w:szCs w:val="24"/>
        </w:rPr>
        <w:br/>
      </w:r>
      <w:r w:rsidRPr="007735A6">
        <w:rPr>
          <w:rFonts w:ascii="Times New Roman" w:hAnsi="Times New Roman" w:cs="Times New Roman"/>
          <w:sz w:val="24"/>
          <w:szCs w:val="24"/>
        </w:rPr>
        <w:t>poskytne-li zhotovitel objednateli dostatečné záruky, že vady odstraní v</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termínu společně dohodnutém. </w:t>
      </w:r>
    </w:p>
    <w:p w14:paraId="6928859E" w14:textId="7B3EB85E"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 průběhu a výsledku předání díla sepíší obě smluvní strany zápis, ve kter</w:t>
      </w:r>
      <w:r w:rsidR="000B5F7A" w:rsidRPr="007735A6">
        <w:rPr>
          <w:rFonts w:ascii="Times New Roman" w:hAnsi="Times New Roman" w:cs="Times New Roman"/>
          <w:sz w:val="24"/>
          <w:szCs w:val="24"/>
        </w:rPr>
        <w:t>ém určí lhůty k odstranění vad.</w:t>
      </w:r>
      <w:r w:rsidR="00052FC2" w:rsidRPr="007735A6">
        <w:rPr>
          <w:rFonts w:ascii="Times New Roman" w:hAnsi="Times New Roman" w:cs="Times New Roman"/>
          <w:sz w:val="24"/>
          <w:szCs w:val="24"/>
        </w:rPr>
        <w:t xml:space="preserve"> </w:t>
      </w:r>
    </w:p>
    <w:p w14:paraId="529AF3BC" w14:textId="3B34D73D" w:rsidR="001E7AD1"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nese nebezpečí škody na díle do doby jeho provedení, čímž se rozumí i</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splnění povinnosti odstranit vady </w:t>
      </w:r>
      <w:r w:rsidR="00D357CB" w:rsidRPr="007735A6">
        <w:rPr>
          <w:rFonts w:ascii="Times New Roman" w:hAnsi="Times New Roman" w:cs="Times New Roman"/>
          <w:sz w:val="24"/>
          <w:szCs w:val="24"/>
        </w:rPr>
        <w:t>dle</w:t>
      </w:r>
      <w:r w:rsidR="00052FC2" w:rsidRPr="007735A6">
        <w:rPr>
          <w:rFonts w:ascii="Times New Roman" w:hAnsi="Times New Roman" w:cs="Times New Roman"/>
          <w:sz w:val="24"/>
          <w:szCs w:val="24"/>
        </w:rPr>
        <w:t xml:space="preserve"> tohoto článku</w:t>
      </w:r>
      <w:r w:rsidR="00630B85" w:rsidRPr="007735A6">
        <w:rPr>
          <w:rFonts w:ascii="Times New Roman" w:hAnsi="Times New Roman" w:cs="Times New Roman"/>
          <w:sz w:val="24"/>
          <w:szCs w:val="24"/>
        </w:rPr>
        <w:t xml:space="preserve"> smlouvy.</w:t>
      </w:r>
    </w:p>
    <w:p w14:paraId="7532243C" w14:textId="718A5E02" w:rsidR="00611882" w:rsidRPr="00611882" w:rsidRDefault="00611882" w:rsidP="0061188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se zavazuje odstranit vady díla zjištěné při závěrečných kontrolních prohlídkách stavebními úřady, a to ve lhůtě určené v zápisu z takových prohlídek, a splnit podmínky stanovené pro získání příslušného povolení k užívání díla podle stavebního práva. O odstranění těchto vad smluvní strany sepíší zápis.</w:t>
      </w:r>
    </w:p>
    <w:p w14:paraId="5FC61F08" w14:textId="65361610" w:rsidR="00A52B09" w:rsidRPr="007735A6" w:rsidRDefault="00A52B09"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ZÁRUKY</w:t>
      </w:r>
    </w:p>
    <w:p w14:paraId="4C199403" w14:textId="056282F4" w:rsidR="00A52B09"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b/>
          <w:sz w:val="24"/>
          <w:u w:val="single"/>
        </w:rPr>
      </w:pPr>
      <w:r w:rsidRPr="007735A6">
        <w:rPr>
          <w:rFonts w:ascii="Times New Roman" w:hAnsi="Times New Roman" w:cs="Times New Roman"/>
          <w:sz w:val="24"/>
          <w:szCs w:val="24"/>
        </w:rPr>
        <w:t>Zhotovitel odpovídá za to, že dílo bude provedeno podle této smlouvy a že po dobu záruční doby bude mít vlast</w:t>
      </w:r>
      <w:r w:rsidR="00A71F92" w:rsidRPr="007735A6">
        <w:rPr>
          <w:rFonts w:ascii="Times New Roman" w:hAnsi="Times New Roman" w:cs="Times New Roman"/>
          <w:sz w:val="24"/>
          <w:szCs w:val="24"/>
        </w:rPr>
        <w:t>nosti dohodnuté v této smlouvě.</w:t>
      </w:r>
    </w:p>
    <w:p w14:paraId="18609F2D" w14:textId="2F46744D" w:rsidR="00A52B09"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b/>
          <w:sz w:val="24"/>
          <w:u w:val="single"/>
        </w:rPr>
      </w:pPr>
      <w:r w:rsidRPr="007735A6">
        <w:rPr>
          <w:rFonts w:ascii="Times New Roman" w:hAnsi="Times New Roman" w:cs="Times New Roman"/>
          <w:sz w:val="24"/>
          <w:szCs w:val="24"/>
        </w:rPr>
        <w:t xml:space="preserve">Zhotovitel poskytuje na dílo záruku v trvání </w:t>
      </w:r>
      <w:r w:rsidRPr="007735A6">
        <w:rPr>
          <w:rFonts w:ascii="Times New Roman" w:hAnsi="Times New Roman" w:cs="Times New Roman"/>
          <w:b/>
          <w:sz w:val="24"/>
          <w:szCs w:val="24"/>
          <w:u w:val="single"/>
        </w:rPr>
        <w:t>60 měsíců</w:t>
      </w:r>
      <w:r w:rsidR="00E12306" w:rsidRPr="007735A6">
        <w:rPr>
          <w:rFonts w:ascii="Times New Roman" w:hAnsi="Times New Roman" w:cs="Times New Roman"/>
          <w:sz w:val="24"/>
          <w:szCs w:val="24"/>
        </w:rPr>
        <w:t>.</w:t>
      </w:r>
    </w:p>
    <w:p w14:paraId="73142EE3" w14:textId="3CE88783" w:rsidR="001E7AD1" w:rsidRPr="007735A6" w:rsidRDefault="001E7AD1" w:rsidP="001421E0">
      <w:pPr>
        <w:pStyle w:val="Odstavecseseznamem"/>
        <w:spacing w:before="120" w:after="120"/>
        <w:ind w:left="567"/>
        <w:contextualSpacing w:val="0"/>
        <w:jc w:val="both"/>
        <w:rPr>
          <w:rFonts w:ascii="Times New Roman" w:hAnsi="Times New Roman" w:cs="Times New Roman"/>
          <w:b/>
          <w:sz w:val="24"/>
          <w:u w:val="single"/>
        </w:rPr>
      </w:pPr>
      <w:r w:rsidRPr="007735A6">
        <w:rPr>
          <w:rFonts w:ascii="Times New Roman" w:hAnsi="Times New Roman" w:cs="Times New Roman"/>
          <w:sz w:val="24"/>
          <w:szCs w:val="24"/>
        </w:rPr>
        <w:t xml:space="preserve">Smluvní strany se dohodly pro případ </w:t>
      </w:r>
      <w:r w:rsidR="008E31ED" w:rsidRPr="007735A6">
        <w:rPr>
          <w:rFonts w:ascii="Times New Roman" w:hAnsi="Times New Roman" w:cs="Times New Roman"/>
          <w:sz w:val="24"/>
          <w:szCs w:val="24"/>
        </w:rPr>
        <w:t xml:space="preserve">výskytu </w:t>
      </w:r>
      <w:r w:rsidRPr="007735A6">
        <w:rPr>
          <w:rFonts w:ascii="Times New Roman" w:hAnsi="Times New Roman" w:cs="Times New Roman"/>
          <w:sz w:val="24"/>
          <w:szCs w:val="24"/>
        </w:rPr>
        <w:t>vad díla, že po dobu záruční doby má objednatel právo požadovat a zhotovitel povinnost bezplatně odstranit vady díla. Záruční doba počíná běžet dnem předání a převzetí provedeného díla. Záruční doba na</w:t>
      </w:r>
      <w:r w:rsidR="007318F3" w:rsidRPr="007735A6">
        <w:rPr>
          <w:rFonts w:ascii="Times New Roman" w:hAnsi="Times New Roman" w:cs="Times New Roman"/>
          <w:sz w:val="24"/>
        </w:rPr>
        <w:t> </w:t>
      </w:r>
      <w:r w:rsidRPr="007735A6">
        <w:rPr>
          <w:rFonts w:ascii="Times New Roman" w:hAnsi="Times New Roman" w:cs="Times New Roman"/>
          <w:sz w:val="24"/>
          <w:szCs w:val="24"/>
        </w:rPr>
        <w:t>reklamované části díla se prodlužuje o dobu počínající datem uplatnění reklamace a</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končící dnem odstranění vady. Na opravy provedené v rámci reklamace v</w:t>
      </w:r>
      <w:r w:rsidR="0041084E" w:rsidRPr="007735A6">
        <w:rPr>
          <w:rFonts w:ascii="Times New Roman" w:hAnsi="Times New Roman" w:cs="Times New Roman"/>
          <w:sz w:val="24"/>
        </w:rPr>
        <w:t> </w:t>
      </w:r>
      <w:r w:rsidRPr="007735A6">
        <w:rPr>
          <w:rFonts w:ascii="Times New Roman" w:hAnsi="Times New Roman" w:cs="Times New Roman"/>
          <w:sz w:val="24"/>
          <w:szCs w:val="24"/>
        </w:rPr>
        <w:t>posledních šesti měsících záruční doby zhotovitel poskytuje záruku v délce 24</w:t>
      </w:r>
      <w:r w:rsidR="0041084E" w:rsidRPr="007735A6">
        <w:rPr>
          <w:rFonts w:ascii="Times New Roman" w:hAnsi="Times New Roman" w:cs="Times New Roman"/>
          <w:sz w:val="24"/>
        </w:rPr>
        <w:t> </w:t>
      </w:r>
      <w:r w:rsidRPr="007735A6">
        <w:rPr>
          <w:rFonts w:ascii="Times New Roman" w:hAnsi="Times New Roman" w:cs="Times New Roman"/>
          <w:sz w:val="24"/>
          <w:szCs w:val="24"/>
        </w:rPr>
        <w:t xml:space="preserve">měsíců. Záruční doba začíná běžet ode dne převzetí dokončené opravy reklamované vady. </w:t>
      </w:r>
    </w:p>
    <w:p w14:paraId="6857A430" w14:textId="3FA388C1"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 xml:space="preserve">Reklamace vad je uplatněna včas, pokud ji objednatel uplatní písemně u zhotovitele nejpozději do 30 dnů po uplynutí záruční doby a prokáže, že k výskytu vady došlo ještě v průběhu záruční doby. </w:t>
      </w:r>
    </w:p>
    <w:p w14:paraId="12FA5C9A" w14:textId="77D72BC9" w:rsidR="00A52B09" w:rsidRPr="007735A6" w:rsidRDefault="008E31ED"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Reklamaci</w:t>
      </w:r>
      <w:r w:rsidR="001E7AD1" w:rsidRPr="007735A6">
        <w:rPr>
          <w:rFonts w:ascii="Times New Roman" w:hAnsi="Times New Roman" w:cs="Times New Roman"/>
          <w:sz w:val="24"/>
          <w:szCs w:val="24"/>
        </w:rPr>
        <w:t xml:space="preserve"> vad vzniklých v záruční době uplatní objednatel datovou zprávou</w:t>
      </w:r>
      <w:r w:rsidR="00052FC2" w:rsidRPr="007735A6">
        <w:rPr>
          <w:rFonts w:ascii="Times New Roman" w:hAnsi="Times New Roman" w:cs="Times New Roman"/>
          <w:sz w:val="24"/>
          <w:szCs w:val="24"/>
        </w:rPr>
        <w:t xml:space="preserve"> odeslanou</w:t>
      </w:r>
      <w:r w:rsidR="001E7AD1" w:rsidRPr="007735A6">
        <w:rPr>
          <w:rFonts w:ascii="Times New Roman" w:hAnsi="Times New Roman" w:cs="Times New Roman"/>
          <w:sz w:val="24"/>
          <w:szCs w:val="24"/>
        </w:rPr>
        <w:t xml:space="preserve"> do datové schránky zhotovitele nebo dopisem na adresu zhotovitele uvedenou v</w:t>
      </w:r>
      <w:r w:rsidR="00485120" w:rsidRPr="007735A6">
        <w:rPr>
          <w:rFonts w:ascii="Times New Roman" w:hAnsi="Times New Roman" w:cs="Times New Roman"/>
          <w:sz w:val="24"/>
          <w:szCs w:val="24"/>
        </w:rPr>
        <w:t> </w:t>
      </w:r>
      <w:r w:rsidR="001E7AD1" w:rsidRPr="007735A6">
        <w:rPr>
          <w:rFonts w:ascii="Times New Roman" w:hAnsi="Times New Roman" w:cs="Times New Roman"/>
          <w:sz w:val="24"/>
          <w:szCs w:val="24"/>
        </w:rPr>
        <w:t xml:space="preserve">záhlaví této smlouvy. Zhotovitel se zavazuje nastoupit k odstranění reklamované vady neprodleně a vadu odstranit nejpozději do </w:t>
      </w:r>
      <w:r w:rsidR="005C51E3">
        <w:rPr>
          <w:rFonts w:ascii="Times New Roman" w:hAnsi="Times New Roman" w:cs="Times New Roman"/>
          <w:sz w:val="24"/>
          <w:szCs w:val="24"/>
        </w:rPr>
        <w:t>3</w:t>
      </w:r>
      <w:r w:rsidR="001E7AD1" w:rsidRPr="007735A6">
        <w:rPr>
          <w:rFonts w:ascii="Times New Roman" w:hAnsi="Times New Roman" w:cs="Times New Roman"/>
          <w:sz w:val="24"/>
          <w:szCs w:val="24"/>
        </w:rPr>
        <w:t xml:space="preserve"> dnů (v případě havarijního stavu nejpozději do</w:t>
      </w:r>
      <w:r w:rsidR="000B5F7A" w:rsidRPr="007735A6">
        <w:rPr>
          <w:rFonts w:ascii="Times New Roman" w:hAnsi="Times New Roman" w:cs="Times New Roman"/>
          <w:sz w:val="24"/>
          <w:szCs w:val="24"/>
        </w:rPr>
        <w:t> </w:t>
      </w:r>
      <w:r w:rsidR="001E7AD1" w:rsidRPr="007735A6">
        <w:rPr>
          <w:rFonts w:ascii="Times New Roman" w:hAnsi="Times New Roman" w:cs="Times New Roman"/>
          <w:sz w:val="24"/>
          <w:szCs w:val="24"/>
        </w:rPr>
        <w:t>4</w:t>
      </w:r>
      <w:r w:rsidR="009C365A" w:rsidRPr="007735A6">
        <w:rPr>
          <w:rFonts w:ascii="Times New Roman" w:hAnsi="Times New Roman" w:cs="Times New Roman"/>
          <w:sz w:val="24"/>
          <w:szCs w:val="24"/>
        </w:rPr>
        <w:t>8</w:t>
      </w:r>
      <w:r w:rsidR="000B5F7A" w:rsidRPr="007735A6">
        <w:rPr>
          <w:rFonts w:ascii="Times New Roman" w:hAnsi="Times New Roman" w:cs="Times New Roman"/>
          <w:sz w:val="24"/>
          <w:szCs w:val="24"/>
        </w:rPr>
        <w:t> </w:t>
      </w:r>
      <w:r w:rsidR="001E7AD1" w:rsidRPr="007735A6">
        <w:rPr>
          <w:rFonts w:ascii="Times New Roman" w:hAnsi="Times New Roman" w:cs="Times New Roman"/>
          <w:sz w:val="24"/>
          <w:szCs w:val="24"/>
        </w:rPr>
        <w:t>hodin)</w:t>
      </w:r>
      <w:r w:rsidR="00052FC2" w:rsidRPr="007735A6">
        <w:rPr>
          <w:rFonts w:ascii="Times New Roman" w:hAnsi="Times New Roman" w:cs="Times New Roman"/>
          <w:sz w:val="24"/>
          <w:szCs w:val="24"/>
        </w:rPr>
        <w:t>, nedohodnou-li se smluvní strany jinak,</w:t>
      </w:r>
      <w:r w:rsidR="001E7AD1" w:rsidRPr="007735A6">
        <w:rPr>
          <w:rFonts w:ascii="Times New Roman" w:hAnsi="Times New Roman" w:cs="Times New Roman"/>
          <w:sz w:val="24"/>
          <w:szCs w:val="24"/>
        </w:rPr>
        <w:t xml:space="preserve"> od</w:t>
      </w:r>
      <w:r w:rsidR="0041084E" w:rsidRPr="007735A6">
        <w:rPr>
          <w:rFonts w:ascii="Times New Roman" w:hAnsi="Times New Roman" w:cs="Times New Roman"/>
          <w:sz w:val="24"/>
          <w:szCs w:val="24"/>
        </w:rPr>
        <w:t> </w:t>
      </w:r>
      <w:r w:rsidR="001E7AD1" w:rsidRPr="007735A6">
        <w:rPr>
          <w:rFonts w:ascii="Times New Roman" w:hAnsi="Times New Roman" w:cs="Times New Roman"/>
          <w:sz w:val="24"/>
          <w:szCs w:val="24"/>
        </w:rPr>
        <w:t xml:space="preserve">uplatnění reklamace objednatelem, a to i v případě, že reklamaci neuznává. </w:t>
      </w:r>
    </w:p>
    <w:p w14:paraId="699A24CE" w14:textId="541121DA" w:rsidR="001E7AD1" w:rsidRPr="007735A6" w:rsidRDefault="001E7AD1" w:rsidP="001421E0">
      <w:pPr>
        <w:pStyle w:val="Odstavecseseznamem"/>
        <w:spacing w:before="120" w:after="120"/>
        <w:ind w:left="567"/>
        <w:contextualSpacing w:val="0"/>
        <w:jc w:val="both"/>
        <w:rPr>
          <w:rFonts w:ascii="Times New Roman" w:hAnsi="Times New Roman" w:cs="Times New Roman"/>
          <w:sz w:val="24"/>
          <w:szCs w:val="24"/>
        </w:rPr>
      </w:pPr>
      <w:r w:rsidRPr="007735A6">
        <w:rPr>
          <w:rFonts w:ascii="Times New Roman" w:hAnsi="Times New Roman" w:cs="Times New Roman"/>
          <w:sz w:val="24"/>
          <w:szCs w:val="24"/>
        </w:rPr>
        <w:t>Náklady na odstranění reklamované vady nese zhotovitel i ve sporných případech až</w:t>
      </w:r>
      <w:r w:rsidR="0041084E" w:rsidRPr="007735A6">
        <w:rPr>
          <w:rFonts w:ascii="Times New Roman" w:hAnsi="Times New Roman" w:cs="Times New Roman"/>
          <w:sz w:val="24"/>
        </w:rPr>
        <w:t> </w:t>
      </w:r>
      <w:r w:rsidRPr="007735A6">
        <w:rPr>
          <w:rFonts w:ascii="Times New Roman" w:hAnsi="Times New Roman" w:cs="Times New Roman"/>
          <w:sz w:val="24"/>
          <w:szCs w:val="24"/>
        </w:rPr>
        <w:t>do</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 xml:space="preserve">rozhodnutí soudu. </w:t>
      </w:r>
    </w:p>
    <w:p w14:paraId="5982E600" w14:textId="6B6DC0C8"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Jestliže zhotovitel neodstraní vady v termínech dle odstavce 8.4</w:t>
      </w:r>
      <w:r w:rsidR="002F1409" w:rsidRPr="007735A6">
        <w:rPr>
          <w:rFonts w:ascii="Times New Roman" w:hAnsi="Times New Roman" w:cs="Times New Roman"/>
          <w:sz w:val="24"/>
          <w:szCs w:val="24"/>
        </w:rPr>
        <w:t xml:space="preserve"> tohoto článku</w:t>
      </w:r>
      <w:r w:rsidR="00630B85" w:rsidRPr="007735A6">
        <w:rPr>
          <w:rFonts w:ascii="Times New Roman" w:hAnsi="Times New Roman" w:cs="Times New Roman"/>
          <w:sz w:val="24"/>
          <w:szCs w:val="24"/>
        </w:rPr>
        <w:t xml:space="preserve"> smlouvy</w:t>
      </w:r>
      <w:r w:rsidRPr="007735A6">
        <w:rPr>
          <w:rFonts w:ascii="Times New Roman" w:hAnsi="Times New Roman" w:cs="Times New Roman"/>
          <w:sz w:val="24"/>
          <w:szCs w:val="24"/>
        </w:rPr>
        <w:t>, je</w:t>
      </w:r>
      <w:r w:rsidR="0041084E" w:rsidRPr="007735A6">
        <w:rPr>
          <w:rFonts w:ascii="Times New Roman" w:hAnsi="Times New Roman" w:cs="Times New Roman"/>
          <w:sz w:val="24"/>
          <w:szCs w:val="24"/>
        </w:rPr>
        <w:t> </w:t>
      </w:r>
      <w:r w:rsidRPr="007735A6">
        <w:rPr>
          <w:rFonts w:ascii="Times New Roman" w:hAnsi="Times New Roman" w:cs="Times New Roman"/>
          <w:sz w:val="24"/>
          <w:szCs w:val="24"/>
        </w:rPr>
        <w:t xml:space="preserve">objednatel oprávněn, kromě uplatnění smluvní pokuty, podle vlastního uvážení </w:t>
      </w:r>
      <w:r w:rsidR="004934C7">
        <w:rPr>
          <w:rFonts w:ascii="Times New Roman" w:hAnsi="Times New Roman" w:cs="Times New Roman"/>
          <w:sz w:val="24"/>
          <w:szCs w:val="24"/>
        </w:rPr>
        <w:t xml:space="preserve">provést </w:t>
      </w:r>
      <w:r w:rsidRPr="007735A6">
        <w:rPr>
          <w:rFonts w:ascii="Times New Roman" w:hAnsi="Times New Roman" w:cs="Times New Roman"/>
          <w:sz w:val="24"/>
          <w:szCs w:val="24"/>
        </w:rPr>
        <w:t xml:space="preserve">práce </w:t>
      </w:r>
      <w:r w:rsidR="004934C7">
        <w:rPr>
          <w:rFonts w:ascii="Times New Roman" w:hAnsi="Times New Roman" w:cs="Times New Roman"/>
          <w:sz w:val="24"/>
          <w:szCs w:val="24"/>
        </w:rPr>
        <w:t xml:space="preserve">na odstranění vad </w:t>
      </w:r>
      <w:r w:rsidRPr="007735A6">
        <w:rPr>
          <w:rFonts w:ascii="Times New Roman" w:hAnsi="Times New Roman" w:cs="Times New Roman"/>
          <w:sz w:val="24"/>
          <w:szCs w:val="24"/>
        </w:rPr>
        <w:t>sám, pověřit jejich provedením třetí osobu, nebo jejím prostřednictvím zakoupit, vyměnit vadnou či neúplně funkční část díla. Takto vzniklé náklady se</w:t>
      </w:r>
      <w:r w:rsidR="006F198B" w:rsidRPr="007735A6">
        <w:rPr>
          <w:rFonts w:ascii="Times New Roman" w:hAnsi="Times New Roman" w:cs="Times New Roman"/>
          <w:sz w:val="24"/>
          <w:szCs w:val="24"/>
        </w:rPr>
        <w:t> </w:t>
      </w:r>
      <w:r w:rsidRPr="007735A6">
        <w:rPr>
          <w:rFonts w:ascii="Times New Roman" w:hAnsi="Times New Roman" w:cs="Times New Roman"/>
          <w:sz w:val="24"/>
          <w:szCs w:val="24"/>
        </w:rPr>
        <w:t xml:space="preserve">zhotovitel zavazuje zaplatit objednateli do 14 dnů od doručení faktury. Takto odstraněné vady budou považovány za odstraněné zhotovitelem a zhotovitel ponese dál záruku za celé dílo v plném rozsahu dle této smlouvy, včetně vad odstraněných objednatelem či třetí osobou. </w:t>
      </w:r>
    </w:p>
    <w:p w14:paraId="210193A2" w14:textId="6F9E4AF0" w:rsidR="00026EEB" w:rsidRPr="007735A6" w:rsidRDefault="008E31ED"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Pokud zhotovitel nesplní povinnosti </w:t>
      </w:r>
      <w:r w:rsidR="001E7AD1" w:rsidRPr="007735A6">
        <w:rPr>
          <w:rFonts w:ascii="Times New Roman" w:hAnsi="Times New Roman" w:cs="Times New Roman"/>
          <w:sz w:val="24"/>
          <w:szCs w:val="24"/>
        </w:rPr>
        <w:t>podle odstavce 8.1 až 8.5 tohoto článku</w:t>
      </w:r>
      <w:r w:rsidR="00630B85" w:rsidRPr="007735A6">
        <w:rPr>
          <w:rFonts w:ascii="Times New Roman" w:hAnsi="Times New Roman" w:cs="Times New Roman"/>
          <w:sz w:val="24"/>
          <w:szCs w:val="24"/>
        </w:rPr>
        <w:t xml:space="preserve"> smlouvy</w:t>
      </w:r>
      <w:r w:rsidRPr="007735A6">
        <w:rPr>
          <w:rFonts w:ascii="Times New Roman" w:hAnsi="Times New Roman" w:cs="Times New Roman"/>
          <w:sz w:val="24"/>
          <w:szCs w:val="24"/>
        </w:rPr>
        <w:t>,</w:t>
      </w:r>
      <w:r w:rsidR="001E7AD1" w:rsidRPr="007735A6">
        <w:rPr>
          <w:rFonts w:ascii="Times New Roman" w:hAnsi="Times New Roman" w:cs="Times New Roman"/>
          <w:sz w:val="24"/>
          <w:szCs w:val="24"/>
        </w:rPr>
        <w:t xml:space="preserve"> nese zhotovitel odpovědnost za újmu, která tím objednateli vznikne nebo kterou budou na</w:t>
      </w:r>
      <w:r w:rsidR="007318F3" w:rsidRPr="007735A6">
        <w:rPr>
          <w:rFonts w:ascii="Times New Roman" w:hAnsi="Times New Roman" w:cs="Times New Roman"/>
          <w:sz w:val="24"/>
          <w:szCs w:val="24"/>
        </w:rPr>
        <w:t> </w:t>
      </w:r>
      <w:r w:rsidR="001E7AD1" w:rsidRPr="007735A6">
        <w:rPr>
          <w:rFonts w:ascii="Times New Roman" w:hAnsi="Times New Roman" w:cs="Times New Roman"/>
          <w:sz w:val="24"/>
          <w:szCs w:val="24"/>
        </w:rPr>
        <w:t>objednateli v této souvislosti uplatňovat třetí osoby. Veškeré takto vzniklé náklady</w:t>
      </w:r>
      <w:r w:rsidR="00932C70" w:rsidRPr="007735A6">
        <w:rPr>
          <w:rFonts w:ascii="Times New Roman" w:hAnsi="Times New Roman" w:cs="Times New Roman"/>
          <w:sz w:val="24"/>
          <w:szCs w:val="24"/>
        </w:rPr>
        <w:t xml:space="preserve"> uhradí objednateli zhotovitel.</w:t>
      </w:r>
    </w:p>
    <w:p w14:paraId="6EFB4783"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 xml:space="preserve">SMLUVNÍ POKUTY </w:t>
      </w:r>
    </w:p>
    <w:p w14:paraId="38F35DA8" w14:textId="34DE54B0"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Jestliže zhotovitel nesplní závazek provést dílo </w:t>
      </w:r>
      <w:r w:rsidR="00611882">
        <w:rPr>
          <w:rFonts w:ascii="Times New Roman" w:hAnsi="Times New Roman" w:cs="Times New Roman"/>
          <w:sz w:val="24"/>
          <w:szCs w:val="24"/>
        </w:rPr>
        <w:t>v době,</w:t>
      </w:r>
      <w:r w:rsidR="00763120">
        <w:rPr>
          <w:rFonts w:ascii="Times New Roman" w:hAnsi="Times New Roman" w:cs="Times New Roman"/>
          <w:sz w:val="24"/>
          <w:szCs w:val="24"/>
        </w:rPr>
        <w:t xml:space="preserve"> </w:t>
      </w:r>
      <w:r w:rsidR="008F0B76">
        <w:rPr>
          <w:rFonts w:ascii="Times New Roman" w:hAnsi="Times New Roman" w:cs="Times New Roman"/>
          <w:sz w:val="24"/>
          <w:szCs w:val="24"/>
        </w:rPr>
        <w:t>lhůt</w:t>
      </w:r>
      <w:r w:rsidR="00763120">
        <w:rPr>
          <w:rFonts w:ascii="Times New Roman" w:hAnsi="Times New Roman" w:cs="Times New Roman"/>
          <w:sz w:val="24"/>
          <w:szCs w:val="24"/>
        </w:rPr>
        <w:t>ě</w:t>
      </w:r>
      <w:r w:rsidR="009C6D52">
        <w:rPr>
          <w:rFonts w:ascii="Times New Roman" w:hAnsi="Times New Roman" w:cs="Times New Roman"/>
          <w:sz w:val="24"/>
          <w:szCs w:val="24"/>
        </w:rPr>
        <w:t xml:space="preserve"> </w:t>
      </w:r>
      <w:r w:rsidR="00611882">
        <w:rPr>
          <w:rFonts w:ascii="Times New Roman" w:hAnsi="Times New Roman" w:cs="Times New Roman"/>
          <w:sz w:val="24"/>
          <w:szCs w:val="24"/>
        </w:rPr>
        <w:t>a termínech ujednaných</w:t>
      </w:r>
      <w:r w:rsidRPr="007735A6">
        <w:rPr>
          <w:rFonts w:ascii="Times New Roman" w:hAnsi="Times New Roman" w:cs="Times New Roman"/>
          <w:sz w:val="24"/>
          <w:szCs w:val="24"/>
        </w:rPr>
        <w:t xml:space="preserve"> v</w:t>
      </w:r>
      <w:r w:rsidR="002F1409" w:rsidRPr="007735A6">
        <w:rPr>
          <w:rFonts w:ascii="Times New Roman" w:hAnsi="Times New Roman" w:cs="Times New Roman"/>
          <w:sz w:val="24"/>
          <w:szCs w:val="24"/>
        </w:rPr>
        <w:t> článku 3.</w:t>
      </w:r>
      <w:r w:rsidRPr="007735A6">
        <w:rPr>
          <w:rFonts w:ascii="Times New Roman" w:hAnsi="Times New Roman" w:cs="Times New Roman"/>
          <w:sz w:val="24"/>
          <w:szCs w:val="24"/>
        </w:rPr>
        <w:t xml:space="preserve"> </w:t>
      </w:r>
      <w:r w:rsidR="00731838">
        <w:rPr>
          <w:rFonts w:ascii="Times New Roman" w:hAnsi="Times New Roman" w:cs="Times New Roman"/>
          <w:sz w:val="24"/>
          <w:szCs w:val="24"/>
        </w:rPr>
        <w:t>odst.</w:t>
      </w:r>
      <w:r w:rsidRPr="008F0B76">
        <w:rPr>
          <w:rFonts w:ascii="Times New Roman" w:hAnsi="Times New Roman" w:cs="Times New Roman"/>
          <w:sz w:val="24"/>
          <w:szCs w:val="24"/>
        </w:rPr>
        <w:t xml:space="preserve"> 3.1</w:t>
      </w:r>
      <w:r w:rsidRPr="007735A6">
        <w:rPr>
          <w:rFonts w:ascii="Times New Roman" w:hAnsi="Times New Roman" w:cs="Times New Roman"/>
          <w:sz w:val="24"/>
          <w:szCs w:val="24"/>
        </w:rPr>
        <w:t xml:space="preserve"> této smlouvy, je zhotovitel povinen zaplatit objednateli smluvní pokutu ve výši </w:t>
      </w:r>
      <w:r w:rsidR="00091D2D" w:rsidRPr="007735A6">
        <w:rPr>
          <w:rFonts w:ascii="Times New Roman" w:hAnsi="Times New Roman" w:cs="Times New Roman"/>
          <w:b/>
          <w:sz w:val="24"/>
          <w:szCs w:val="24"/>
        </w:rPr>
        <w:t>0,</w:t>
      </w:r>
      <w:r w:rsidR="008F0B76">
        <w:rPr>
          <w:rFonts w:ascii="Times New Roman" w:hAnsi="Times New Roman" w:cs="Times New Roman"/>
          <w:b/>
          <w:sz w:val="24"/>
          <w:szCs w:val="24"/>
        </w:rPr>
        <w:t>2</w:t>
      </w:r>
      <w:r w:rsidR="000E2C5E" w:rsidRPr="007735A6">
        <w:rPr>
          <w:rFonts w:ascii="Times New Roman" w:hAnsi="Times New Roman" w:cs="Times New Roman"/>
          <w:b/>
          <w:sz w:val="24"/>
          <w:szCs w:val="24"/>
        </w:rPr>
        <w:t> </w:t>
      </w:r>
      <w:r w:rsidR="00091D2D" w:rsidRPr="007735A6">
        <w:rPr>
          <w:rFonts w:ascii="Times New Roman" w:hAnsi="Times New Roman" w:cs="Times New Roman"/>
          <w:b/>
          <w:sz w:val="24"/>
          <w:szCs w:val="24"/>
        </w:rPr>
        <w:t>%</w:t>
      </w:r>
      <w:r w:rsidRPr="007735A6">
        <w:rPr>
          <w:rFonts w:ascii="Times New Roman" w:hAnsi="Times New Roman" w:cs="Times New Roman"/>
          <w:b/>
          <w:sz w:val="24"/>
          <w:szCs w:val="24"/>
        </w:rPr>
        <w:t xml:space="preserve"> </w:t>
      </w:r>
      <w:r w:rsidR="00D12C83" w:rsidRPr="007735A6">
        <w:rPr>
          <w:rFonts w:ascii="Times New Roman" w:hAnsi="Times New Roman" w:cs="Times New Roman"/>
          <w:b/>
          <w:sz w:val="24"/>
          <w:szCs w:val="24"/>
        </w:rPr>
        <w:t xml:space="preserve">z celkové </w:t>
      </w:r>
      <w:r w:rsidR="00E11F00" w:rsidRPr="007735A6">
        <w:rPr>
          <w:rFonts w:ascii="Times New Roman" w:hAnsi="Times New Roman" w:cs="Times New Roman"/>
          <w:b/>
          <w:sz w:val="24"/>
          <w:szCs w:val="24"/>
        </w:rPr>
        <w:t xml:space="preserve">ceny díla </w:t>
      </w:r>
      <w:r w:rsidRPr="007735A6">
        <w:rPr>
          <w:rFonts w:ascii="Times New Roman" w:hAnsi="Times New Roman" w:cs="Times New Roman"/>
          <w:sz w:val="24"/>
          <w:szCs w:val="24"/>
        </w:rPr>
        <w:t>za</w:t>
      </w:r>
      <w:r w:rsidR="007318F3" w:rsidRPr="007735A6">
        <w:rPr>
          <w:rFonts w:ascii="Times New Roman" w:hAnsi="Times New Roman" w:cs="Times New Roman"/>
          <w:sz w:val="24"/>
        </w:rPr>
        <w:t> </w:t>
      </w:r>
      <w:r w:rsidRPr="007735A6">
        <w:rPr>
          <w:rFonts w:ascii="Times New Roman" w:hAnsi="Times New Roman" w:cs="Times New Roman"/>
          <w:sz w:val="24"/>
          <w:szCs w:val="24"/>
        </w:rPr>
        <w:t>každý započatý den prodlení</w:t>
      </w:r>
      <w:r w:rsidR="0026062A">
        <w:rPr>
          <w:rFonts w:ascii="Times New Roman" w:hAnsi="Times New Roman" w:cs="Times New Roman"/>
          <w:sz w:val="24"/>
          <w:szCs w:val="24"/>
        </w:rPr>
        <w:t xml:space="preserve"> oproti kterékoliv z uvedených dob, lhůt či termínů</w:t>
      </w:r>
      <w:r w:rsidRPr="007735A6">
        <w:rPr>
          <w:rFonts w:ascii="Times New Roman" w:hAnsi="Times New Roman" w:cs="Times New Roman"/>
          <w:sz w:val="24"/>
          <w:szCs w:val="24"/>
        </w:rPr>
        <w:t>. Zaplacením smluvní pokuty zůstává právo objednatele na náhradu škody přesahující smluvní pokutu vzniklé z porušení povinnosti, ke kterému se smlu</w:t>
      </w:r>
      <w:r w:rsidR="00137812">
        <w:rPr>
          <w:rFonts w:ascii="Times New Roman" w:hAnsi="Times New Roman" w:cs="Times New Roman"/>
          <w:sz w:val="24"/>
          <w:szCs w:val="24"/>
        </w:rPr>
        <w:t>vní pokuta vztahuje, nedotčeno.</w:t>
      </w:r>
    </w:p>
    <w:p w14:paraId="632F2937" w14:textId="7BE1BADA" w:rsidR="001E7AD1"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Pokud zhotovitel nesplní smlouvou ujednaný případně jinak dohodnutý termín odstranění vad v záruční době, je povinen uhradit objednateli smluvní pokutu ve výši </w:t>
      </w:r>
      <w:r w:rsidR="008F0B76">
        <w:rPr>
          <w:rFonts w:ascii="Times New Roman" w:hAnsi="Times New Roman" w:cs="Times New Roman"/>
          <w:b/>
          <w:sz w:val="24"/>
          <w:szCs w:val="24"/>
        </w:rPr>
        <w:t>1 000 Kč</w:t>
      </w:r>
      <w:r w:rsidR="00091D2D" w:rsidRPr="007735A6">
        <w:rPr>
          <w:rFonts w:ascii="Times New Roman" w:hAnsi="Times New Roman" w:cs="Times New Roman"/>
          <w:b/>
          <w:sz w:val="24"/>
          <w:szCs w:val="24"/>
        </w:rPr>
        <w:t xml:space="preserve"> </w:t>
      </w:r>
      <w:r w:rsidRPr="007735A6">
        <w:rPr>
          <w:rFonts w:ascii="Times New Roman" w:hAnsi="Times New Roman" w:cs="Times New Roman"/>
          <w:sz w:val="24"/>
          <w:szCs w:val="24"/>
        </w:rPr>
        <w:t>za</w:t>
      </w:r>
      <w:r w:rsidR="00A52B09" w:rsidRPr="007735A6">
        <w:rPr>
          <w:rFonts w:ascii="Times New Roman" w:hAnsi="Times New Roman" w:cs="Times New Roman"/>
          <w:sz w:val="24"/>
          <w:szCs w:val="24"/>
        </w:rPr>
        <w:t> </w:t>
      </w:r>
      <w:r w:rsidRPr="007735A6">
        <w:rPr>
          <w:rFonts w:ascii="Times New Roman" w:hAnsi="Times New Roman" w:cs="Times New Roman"/>
          <w:sz w:val="24"/>
          <w:szCs w:val="24"/>
        </w:rPr>
        <w:t>každý započatý den</w:t>
      </w:r>
      <w:r w:rsidR="008E31ED" w:rsidRPr="007735A6">
        <w:rPr>
          <w:rFonts w:ascii="Times New Roman" w:hAnsi="Times New Roman" w:cs="Times New Roman"/>
          <w:sz w:val="24"/>
          <w:szCs w:val="24"/>
        </w:rPr>
        <w:t xml:space="preserve"> prodlení</w:t>
      </w:r>
      <w:r w:rsidRPr="007735A6">
        <w:rPr>
          <w:rFonts w:ascii="Times New Roman" w:hAnsi="Times New Roman" w:cs="Times New Roman"/>
          <w:sz w:val="24"/>
          <w:szCs w:val="24"/>
        </w:rPr>
        <w:t>. Smluvní pokuta se vztahuje samostatně na</w:t>
      </w:r>
      <w:r w:rsidR="007318F3" w:rsidRPr="007735A6">
        <w:rPr>
          <w:rFonts w:ascii="Times New Roman" w:hAnsi="Times New Roman" w:cs="Times New Roman"/>
          <w:sz w:val="24"/>
        </w:rPr>
        <w:t> </w:t>
      </w:r>
      <w:r w:rsidRPr="007735A6">
        <w:rPr>
          <w:rFonts w:ascii="Times New Roman" w:hAnsi="Times New Roman" w:cs="Times New Roman"/>
          <w:sz w:val="24"/>
          <w:szCs w:val="24"/>
        </w:rPr>
        <w:t>každou jednotlivou vadu s tím, že zaplacením smluvní pokuty zůstává právo objednatele na</w:t>
      </w:r>
      <w:r w:rsidR="00A52B09" w:rsidRPr="007735A6">
        <w:rPr>
          <w:rFonts w:ascii="Times New Roman" w:hAnsi="Times New Roman" w:cs="Times New Roman"/>
          <w:sz w:val="24"/>
          <w:szCs w:val="24"/>
        </w:rPr>
        <w:t> </w:t>
      </w:r>
      <w:r w:rsidRPr="007735A6">
        <w:rPr>
          <w:rFonts w:ascii="Times New Roman" w:hAnsi="Times New Roman" w:cs="Times New Roman"/>
          <w:sz w:val="24"/>
          <w:szCs w:val="24"/>
        </w:rPr>
        <w:t>náhradu škody přesahující smluvní pokutu vzniklé z porušení povinnosti, ke kterému se smlu</w:t>
      </w:r>
      <w:r w:rsidR="00932C70" w:rsidRPr="007735A6">
        <w:rPr>
          <w:rFonts w:ascii="Times New Roman" w:hAnsi="Times New Roman" w:cs="Times New Roman"/>
          <w:sz w:val="24"/>
          <w:szCs w:val="24"/>
        </w:rPr>
        <w:t>vní pokuta vztahuje, nedotčeno.</w:t>
      </w:r>
    </w:p>
    <w:p w14:paraId="4FF98B00" w14:textId="77777777" w:rsidR="001D189C" w:rsidRPr="00090902" w:rsidRDefault="001D189C" w:rsidP="00FC2FFE">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090902">
        <w:rPr>
          <w:rFonts w:ascii="Times New Roman" w:hAnsi="Times New Roman" w:cs="Times New Roman"/>
          <w:sz w:val="24"/>
          <w:szCs w:val="24"/>
        </w:rPr>
        <w:t>V případě, že objednatel zjistí, že zhotovitel porušil tuto smlouvu tím, že provádí dílo za použití poddodavatele:</w:t>
      </w:r>
    </w:p>
    <w:p w14:paraId="3356552B" w14:textId="7B57CCFB" w:rsidR="001D189C" w:rsidRDefault="001D189C" w:rsidP="001D189C">
      <w:pPr>
        <w:pStyle w:val="Odstavecseseznamem"/>
        <w:numPr>
          <w:ilvl w:val="0"/>
          <w:numId w:val="21"/>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který není uveden v příloze č. </w:t>
      </w:r>
      <w:r w:rsidR="0079411C">
        <w:rPr>
          <w:rFonts w:ascii="Times New Roman" w:hAnsi="Times New Roman" w:cs="Times New Roman"/>
          <w:sz w:val="24"/>
          <w:szCs w:val="24"/>
        </w:rPr>
        <w:t>3</w:t>
      </w:r>
      <w:r>
        <w:rPr>
          <w:rFonts w:ascii="Times New Roman" w:hAnsi="Times New Roman" w:cs="Times New Roman"/>
          <w:sz w:val="24"/>
          <w:szCs w:val="24"/>
        </w:rPr>
        <w:t xml:space="preserve"> této smlouvy,</w:t>
      </w:r>
    </w:p>
    <w:p w14:paraId="120E281E" w14:textId="778F70B2" w:rsidR="001D189C" w:rsidRDefault="001D189C" w:rsidP="001D189C">
      <w:pPr>
        <w:pStyle w:val="Odstavecseseznamem"/>
        <w:numPr>
          <w:ilvl w:val="0"/>
          <w:numId w:val="21"/>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t>o němž objednateli nepředložil jednoznačnou identifikaci a čestné prohlášení dle čl</w:t>
      </w:r>
      <w:r w:rsidR="003C3297">
        <w:rPr>
          <w:rFonts w:ascii="Times New Roman" w:hAnsi="Times New Roman" w:cs="Times New Roman"/>
          <w:sz w:val="24"/>
          <w:szCs w:val="24"/>
        </w:rPr>
        <w:t>. 13.</w:t>
      </w:r>
      <w:r>
        <w:rPr>
          <w:rFonts w:ascii="Times New Roman" w:hAnsi="Times New Roman" w:cs="Times New Roman"/>
          <w:sz w:val="24"/>
          <w:szCs w:val="24"/>
        </w:rPr>
        <w:t xml:space="preserve"> odst. 13.5 této smlouvy, nebo</w:t>
      </w:r>
    </w:p>
    <w:p w14:paraId="4425C40A" w14:textId="77777777" w:rsidR="001D189C" w:rsidRDefault="001D189C" w:rsidP="001D189C">
      <w:pPr>
        <w:pStyle w:val="Odstavecseseznamem"/>
        <w:numPr>
          <w:ilvl w:val="0"/>
          <w:numId w:val="21"/>
        </w:numPr>
        <w:spacing w:after="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na kterého se vztahují mezinárodní sankce dle zák. č. </w:t>
      </w:r>
      <w:r w:rsidRPr="00586C07">
        <w:rPr>
          <w:rFonts w:ascii="Times New Roman" w:hAnsi="Times New Roman" w:cs="Times New Roman"/>
          <w:sz w:val="24"/>
          <w:szCs w:val="24"/>
        </w:rPr>
        <w:t>dle zákona č. 69/2006 Sb., o</w:t>
      </w:r>
      <w:r>
        <w:rPr>
          <w:rFonts w:ascii="Times New Roman" w:hAnsi="Times New Roman" w:cs="Times New Roman"/>
          <w:sz w:val="24"/>
          <w:szCs w:val="24"/>
        </w:rPr>
        <w:t> </w:t>
      </w:r>
      <w:r w:rsidRPr="00586C07">
        <w:rPr>
          <w:rFonts w:ascii="Times New Roman" w:hAnsi="Times New Roman" w:cs="Times New Roman"/>
          <w:sz w:val="24"/>
          <w:szCs w:val="24"/>
        </w:rPr>
        <w:t>provádění mezinárodních sankcí, ve znění pozdějších právních předpisů</w:t>
      </w:r>
      <w:r>
        <w:rPr>
          <w:rFonts w:ascii="Times New Roman" w:hAnsi="Times New Roman" w:cs="Times New Roman"/>
          <w:sz w:val="24"/>
          <w:szCs w:val="24"/>
        </w:rPr>
        <w:t xml:space="preserve"> (dále jen „zákon o mezinárodních sankcích“)</w:t>
      </w:r>
    </w:p>
    <w:p w14:paraId="77DE95DC" w14:textId="0AAFE6F2" w:rsidR="001D189C" w:rsidRPr="00803A5A" w:rsidRDefault="001D189C" w:rsidP="001D189C">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či </w:t>
      </w:r>
      <w:r w:rsidRPr="00803A5A">
        <w:rPr>
          <w:rFonts w:ascii="Times New Roman" w:hAnsi="Times New Roman" w:cs="Times New Roman"/>
          <w:sz w:val="24"/>
          <w:szCs w:val="24"/>
        </w:rPr>
        <w:t>za použití osob oprávněných jednat za zhotovitele ve věcech provádění díla, které nesplňují kritérium technické kvalifikace, které se na ně vztahuje v čl. 6.</w:t>
      </w:r>
      <w:r w:rsidR="00AC42C0">
        <w:rPr>
          <w:rFonts w:ascii="Times New Roman" w:hAnsi="Times New Roman" w:cs="Times New Roman"/>
          <w:sz w:val="24"/>
          <w:szCs w:val="24"/>
        </w:rPr>
        <w:t>2</w:t>
      </w:r>
      <w:bookmarkStart w:id="3" w:name="_GoBack"/>
      <w:bookmarkEnd w:id="3"/>
      <w:r w:rsidRPr="00803A5A">
        <w:rPr>
          <w:rFonts w:ascii="Times New Roman" w:hAnsi="Times New Roman" w:cs="Times New Roman"/>
          <w:sz w:val="24"/>
          <w:szCs w:val="24"/>
        </w:rPr>
        <w:t xml:space="preserve"> </w:t>
      </w:r>
      <w:r w:rsidR="007B4D5C">
        <w:rPr>
          <w:rFonts w:ascii="Times New Roman" w:hAnsi="Times New Roman" w:cs="Times New Roman"/>
          <w:sz w:val="24"/>
          <w:szCs w:val="24"/>
        </w:rPr>
        <w:t>Z</w:t>
      </w:r>
      <w:r w:rsidRPr="00803A5A">
        <w:rPr>
          <w:rFonts w:ascii="Times New Roman" w:hAnsi="Times New Roman" w:cs="Times New Roman"/>
          <w:sz w:val="24"/>
          <w:szCs w:val="24"/>
        </w:rPr>
        <w:t>adávací dokumentace,</w:t>
      </w:r>
      <w:r>
        <w:rPr>
          <w:rFonts w:ascii="Times New Roman" w:hAnsi="Times New Roman" w:cs="Times New Roman"/>
          <w:sz w:val="24"/>
          <w:szCs w:val="24"/>
        </w:rPr>
        <w:t xml:space="preserve"> </w:t>
      </w:r>
      <w:r w:rsidRPr="007735A6">
        <w:rPr>
          <w:rFonts w:ascii="Times New Roman" w:hAnsi="Times New Roman" w:cs="Times New Roman"/>
          <w:sz w:val="24"/>
          <w:szCs w:val="24"/>
        </w:rPr>
        <w:t xml:space="preserve">je povinen uhradit objednateli smluvní pokutu ve </w:t>
      </w:r>
      <w:r w:rsidRPr="00247D33">
        <w:rPr>
          <w:rFonts w:ascii="Times New Roman" w:hAnsi="Times New Roman" w:cs="Times New Roman"/>
          <w:sz w:val="24"/>
          <w:szCs w:val="24"/>
        </w:rPr>
        <w:t xml:space="preserve">výši </w:t>
      </w:r>
      <w:r w:rsidRPr="00247D33">
        <w:rPr>
          <w:rFonts w:ascii="Times New Roman" w:hAnsi="Times New Roman" w:cs="Times New Roman"/>
          <w:b/>
          <w:sz w:val="24"/>
          <w:szCs w:val="24"/>
        </w:rPr>
        <w:t>50 000 Kč</w:t>
      </w:r>
      <w:r>
        <w:rPr>
          <w:rFonts w:ascii="Times New Roman" w:hAnsi="Times New Roman" w:cs="Times New Roman"/>
          <w:sz w:val="24"/>
          <w:szCs w:val="24"/>
        </w:rPr>
        <w:t xml:space="preserve"> za každé takové zjištěné porušení smlouvy, a to i opakovaně</w:t>
      </w:r>
      <w:r w:rsidRPr="007735A6">
        <w:rPr>
          <w:rFonts w:ascii="Times New Roman" w:hAnsi="Times New Roman" w:cs="Times New Roman"/>
          <w:sz w:val="24"/>
          <w:szCs w:val="24"/>
        </w:rPr>
        <w:t>.</w:t>
      </w:r>
      <w:r>
        <w:rPr>
          <w:rFonts w:ascii="Times New Roman" w:hAnsi="Times New Roman" w:cs="Times New Roman"/>
          <w:sz w:val="24"/>
          <w:szCs w:val="24"/>
        </w:rPr>
        <w:t xml:space="preserve"> </w:t>
      </w:r>
      <w:r w:rsidRPr="007735A6">
        <w:rPr>
          <w:rFonts w:ascii="Times New Roman" w:hAnsi="Times New Roman" w:cs="Times New Roman"/>
          <w:sz w:val="24"/>
          <w:szCs w:val="24"/>
        </w:rPr>
        <w:t>Zaplacením smluvní pokuty zůstává právo objednatele na náhradu škody přesahující smluvní pokutu vzniklé z porušení povinnosti, ke kterému se smlu</w:t>
      </w:r>
      <w:r>
        <w:rPr>
          <w:rFonts w:ascii="Times New Roman" w:hAnsi="Times New Roman" w:cs="Times New Roman"/>
          <w:sz w:val="24"/>
          <w:szCs w:val="24"/>
        </w:rPr>
        <w:t>vní pokuta vztahuje, nedotčeno.</w:t>
      </w:r>
    </w:p>
    <w:p w14:paraId="75FD41E7" w14:textId="2C09D9ED" w:rsidR="00E518FC" w:rsidRPr="007735A6" w:rsidRDefault="00231CF4"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Obě smluvní strany se vzájemnou dohodou mohou sankcí a smluvních pokut vzdát, i když na ně vznikne smluvní nárok. Dále obě smluvní strany prohlašují, že považují výši smluvních pokut dle této smlouvy za přiměřenou významu a hodnotě díla dle tét</w:t>
      </w:r>
      <w:r w:rsidR="00731838">
        <w:rPr>
          <w:rFonts w:ascii="Times New Roman" w:hAnsi="Times New Roman" w:cs="Times New Roman"/>
          <w:sz w:val="24"/>
          <w:szCs w:val="24"/>
        </w:rPr>
        <w:t xml:space="preserve">o </w:t>
      </w:r>
      <w:r w:rsidRPr="007735A6">
        <w:rPr>
          <w:rFonts w:ascii="Times New Roman" w:hAnsi="Times New Roman" w:cs="Times New Roman"/>
          <w:sz w:val="24"/>
          <w:szCs w:val="24"/>
        </w:rPr>
        <w:t>smlouvy.</w:t>
      </w:r>
    </w:p>
    <w:p w14:paraId="234D1480"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 xml:space="preserve">ODSTOUPENÍ OD SMLOUVY </w:t>
      </w:r>
    </w:p>
    <w:p w14:paraId="5F182D18" w14:textId="5EBC946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Na odstoupení od smlouvy se použijí </w:t>
      </w:r>
      <w:r w:rsidR="00A71F92" w:rsidRPr="007735A6">
        <w:rPr>
          <w:rFonts w:ascii="Times New Roman" w:hAnsi="Times New Roman" w:cs="Times New Roman"/>
          <w:sz w:val="24"/>
          <w:szCs w:val="24"/>
        </w:rPr>
        <w:t>ustanovení občanského zákoníku.</w:t>
      </w:r>
    </w:p>
    <w:p w14:paraId="3D86CD35" w14:textId="49ED3318" w:rsidR="001E7AD1" w:rsidRPr="007735A6" w:rsidRDefault="001E7AD1" w:rsidP="00435AC8">
      <w:pPr>
        <w:pStyle w:val="Odstavecseseznamem"/>
        <w:numPr>
          <w:ilvl w:val="1"/>
          <w:numId w:val="1"/>
        </w:numPr>
        <w:spacing w:before="120" w:after="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Objednatel je oprávněn ods</w:t>
      </w:r>
      <w:r w:rsidR="00A71F92" w:rsidRPr="007735A6">
        <w:rPr>
          <w:rFonts w:ascii="Times New Roman" w:hAnsi="Times New Roman" w:cs="Times New Roman"/>
          <w:sz w:val="24"/>
          <w:szCs w:val="24"/>
        </w:rPr>
        <w:t>toupit od smlouvy rovněž pokud:</w:t>
      </w:r>
    </w:p>
    <w:p w14:paraId="6B55E905" w14:textId="17397CA4" w:rsidR="00802C80" w:rsidRPr="007735A6" w:rsidRDefault="001E7AD1" w:rsidP="001421E0">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7735A6">
        <w:rPr>
          <w:rFonts w:ascii="Times New Roman" w:hAnsi="Times New Roman" w:cs="Times New Roman"/>
          <w:sz w:val="24"/>
          <w:szCs w:val="24"/>
        </w:rPr>
        <w:t>bylo vůči zhotoviteli zahájeno insolvenční řízení, včetně případů, kdy byl na</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majetek zhotovitele vyhlášen konkurs, povoleno oddlužení nebo reorganizace nebo byl insolvenční návrh zamítnut pro nedostatek majetku, nebo zhotovitel vstoupil do likvidace, </w:t>
      </w:r>
    </w:p>
    <w:p w14:paraId="2248D5AA" w14:textId="348C66D3" w:rsidR="00802C80" w:rsidRPr="007735A6" w:rsidRDefault="001E7AD1" w:rsidP="001421E0">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7735A6">
        <w:rPr>
          <w:rFonts w:ascii="Times New Roman" w:hAnsi="Times New Roman" w:cs="Times New Roman"/>
          <w:sz w:val="24"/>
          <w:szCs w:val="24"/>
        </w:rPr>
        <w:t>před zahájením prací v případě nezajištění finančních prostředků potřebných k</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 xml:space="preserve">provádění díla, </w:t>
      </w:r>
    </w:p>
    <w:p w14:paraId="7FBBBF79" w14:textId="13BECE32" w:rsidR="00802C80" w:rsidRPr="007735A6" w:rsidRDefault="001E7AD1" w:rsidP="001421E0">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7735A6">
        <w:rPr>
          <w:rFonts w:ascii="Times New Roman" w:hAnsi="Times New Roman" w:cs="Times New Roman"/>
          <w:sz w:val="24"/>
          <w:szCs w:val="24"/>
        </w:rPr>
        <w:t xml:space="preserve">pokud zhotovitel postoupí závazky z této smlouvy nebo tuto smlouvu jinému zhotoviteli, </w:t>
      </w:r>
    </w:p>
    <w:p w14:paraId="48741BC3" w14:textId="028CE5E8" w:rsidR="00802C80" w:rsidRPr="007735A6" w:rsidRDefault="001E7AD1" w:rsidP="001421E0">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7735A6">
        <w:rPr>
          <w:rFonts w:ascii="Times New Roman" w:hAnsi="Times New Roman" w:cs="Times New Roman"/>
          <w:sz w:val="24"/>
          <w:szCs w:val="24"/>
        </w:rPr>
        <w:t>jestliže zhotovitel bude v prodlení s provedením díla delším než 20 kalendářních dnů</w:t>
      </w:r>
      <w:r w:rsidR="00786C7C" w:rsidRPr="007735A6">
        <w:rPr>
          <w:rFonts w:ascii="Times New Roman" w:hAnsi="Times New Roman" w:cs="Times New Roman"/>
          <w:sz w:val="24"/>
          <w:szCs w:val="24"/>
        </w:rPr>
        <w:t>,</w:t>
      </w:r>
    </w:p>
    <w:p w14:paraId="2622B303" w14:textId="77777777" w:rsidR="001D189C" w:rsidRPr="007735A6" w:rsidRDefault="001D189C" w:rsidP="001D189C">
      <w:pPr>
        <w:pStyle w:val="Odstavecseseznamem"/>
        <w:numPr>
          <w:ilvl w:val="0"/>
          <w:numId w:val="25"/>
        </w:numPr>
        <w:tabs>
          <w:tab w:val="left" w:pos="1134"/>
        </w:tabs>
        <w:spacing w:before="60" w:after="0"/>
        <w:ind w:left="1134"/>
        <w:jc w:val="both"/>
        <w:rPr>
          <w:rFonts w:ascii="Times New Roman" w:hAnsi="Times New Roman" w:cs="Times New Roman"/>
          <w:sz w:val="24"/>
          <w:szCs w:val="24"/>
        </w:rPr>
      </w:pPr>
      <w:r w:rsidRPr="00475D7B">
        <w:rPr>
          <w:rFonts w:ascii="Times New Roman" w:hAnsi="Times New Roman" w:cs="Times New Roman"/>
          <w:sz w:val="24"/>
          <w:szCs w:val="24"/>
        </w:rPr>
        <w:t xml:space="preserve">došlo k některému z případů </w:t>
      </w:r>
      <w:r>
        <w:rPr>
          <w:rFonts w:ascii="Times New Roman" w:hAnsi="Times New Roman" w:cs="Times New Roman"/>
          <w:sz w:val="24"/>
          <w:szCs w:val="24"/>
        </w:rPr>
        <w:t xml:space="preserve">uvedených </w:t>
      </w:r>
      <w:r w:rsidRPr="00475D7B">
        <w:rPr>
          <w:rFonts w:ascii="Times New Roman" w:hAnsi="Times New Roman" w:cs="Times New Roman"/>
          <w:sz w:val="24"/>
          <w:szCs w:val="24"/>
        </w:rPr>
        <w:t xml:space="preserve">v § 223 zákona o ZVZ (v takovém případě je </w:t>
      </w:r>
      <w:r>
        <w:rPr>
          <w:rFonts w:ascii="Times New Roman" w:hAnsi="Times New Roman" w:cs="Times New Roman"/>
          <w:sz w:val="24"/>
          <w:szCs w:val="24"/>
        </w:rPr>
        <w:t xml:space="preserve">objednatel </w:t>
      </w:r>
      <w:r w:rsidRPr="00475D7B">
        <w:rPr>
          <w:rFonts w:ascii="Times New Roman" w:hAnsi="Times New Roman" w:cs="Times New Roman"/>
          <w:sz w:val="24"/>
          <w:szCs w:val="24"/>
        </w:rPr>
        <w:t xml:space="preserve">rovněž oprávněn tuto smlouvu vypovědět); </w:t>
      </w:r>
      <w:r>
        <w:rPr>
          <w:rFonts w:ascii="Times New Roman" w:hAnsi="Times New Roman" w:cs="Times New Roman"/>
          <w:sz w:val="24"/>
          <w:szCs w:val="24"/>
        </w:rPr>
        <w:t>t</w:t>
      </w:r>
      <w:r w:rsidRPr="007735A6">
        <w:rPr>
          <w:rFonts w:ascii="Times New Roman" w:hAnsi="Times New Roman" w:cs="Times New Roman"/>
          <w:sz w:val="24"/>
          <w:szCs w:val="24"/>
        </w:rPr>
        <w:t>ím není dotčeno právo na</w:t>
      </w:r>
      <w:r>
        <w:rPr>
          <w:rFonts w:ascii="Times New Roman" w:hAnsi="Times New Roman" w:cs="Times New Roman"/>
          <w:sz w:val="24"/>
          <w:szCs w:val="24"/>
        </w:rPr>
        <w:t> </w:t>
      </w:r>
      <w:r w:rsidRPr="007735A6">
        <w:rPr>
          <w:rFonts w:ascii="Times New Roman" w:hAnsi="Times New Roman" w:cs="Times New Roman"/>
          <w:sz w:val="24"/>
          <w:szCs w:val="24"/>
        </w:rPr>
        <w:t>náhradu škody, která v důsl</w:t>
      </w:r>
      <w:r>
        <w:rPr>
          <w:rFonts w:ascii="Times New Roman" w:hAnsi="Times New Roman" w:cs="Times New Roman"/>
          <w:sz w:val="24"/>
          <w:szCs w:val="24"/>
        </w:rPr>
        <w:t>edku tohoto objednateli vznikla</w:t>
      </w:r>
      <w:r w:rsidRPr="007735A6">
        <w:rPr>
          <w:rFonts w:ascii="Times New Roman" w:hAnsi="Times New Roman" w:cs="Times New Roman"/>
          <w:sz w:val="24"/>
          <w:szCs w:val="24"/>
        </w:rPr>
        <w:t>.</w:t>
      </w:r>
    </w:p>
    <w:p w14:paraId="7FC0ECCF" w14:textId="576FF228"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může odstoupit od smlouvy, pokud je objednatel v prodlení s placením ceny díla podle této smlouvy delším než 30</w:t>
      </w:r>
      <w:r w:rsidR="002F1409" w:rsidRPr="007735A6">
        <w:rPr>
          <w:rFonts w:ascii="Times New Roman" w:hAnsi="Times New Roman" w:cs="Times New Roman"/>
          <w:sz w:val="24"/>
          <w:szCs w:val="24"/>
        </w:rPr>
        <w:t xml:space="preserve"> kalendářních</w:t>
      </w:r>
      <w:r w:rsidRPr="007735A6">
        <w:rPr>
          <w:rFonts w:ascii="Times New Roman" w:hAnsi="Times New Roman" w:cs="Times New Roman"/>
          <w:sz w:val="24"/>
          <w:szCs w:val="24"/>
        </w:rPr>
        <w:t xml:space="preserve"> dní. Odstoupit může teprve poté, co</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na prodlení objednatele písemně upozornil a poskytl mu přiměřenou lhůtu k</w:t>
      </w:r>
      <w:r w:rsidR="00137379" w:rsidRPr="007735A6">
        <w:rPr>
          <w:rFonts w:ascii="Times New Roman" w:hAnsi="Times New Roman" w:cs="Times New Roman"/>
          <w:sz w:val="24"/>
        </w:rPr>
        <w:t> </w:t>
      </w:r>
      <w:r w:rsidR="00916076" w:rsidRPr="007735A6">
        <w:rPr>
          <w:rFonts w:ascii="Times New Roman" w:hAnsi="Times New Roman" w:cs="Times New Roman"/>
          <w:sz w:val="24"/>
          <w:szCs w:val="24"/>
        </w:rPr>
        <w:t>nápravě.</w:t>
      </w:r>
    </w:p>
    <w:p w14:paraId="2749B4D1" w14:textId="7CA9E00A"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Odstoupení od smlouvy musí být učiněno písemně, doručeno druhé straně, přičemž účinky odstoupení nastávají dnem doručení písemného oznámení. </w:t>
      </w:r>
    </w:p>
    <w:p w14:paraId="51AA73E4" w14:textId="1C04D4F9"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Odstoupením od smlouvy zanikají všechna práva a povinnosti </w:t>
      </w:r>
      <w:r w:rsidR="002F1409" w:rsidRPr="007735A6">
        <w:rPr>
          <w:rFonts w:ascii="Times New Roman" w:hAnsi="Times New Roman" w:cs="Times New Roman"/>
          <w:sz w:val="24"/>
          <w:szCs w:val="24"/>
        </w:rPr>
        <w:t xml:space="preserve">smluvních </w:t>
      </w:r>
      <w:r w:rsidRPr="007735A6">
        <w:rPr>
          <w:rFonts w:ascii="Times New Roman" w:hAnsi="Times New Roman" w:cs="Times New Roman"/>
          <w:sz w:val="24"/>
          <w:szCs w:val="24"/>
        </w:rPr>
        <w:t>stran ze</w:t>
      </w:r>
      <w:r w:rsidR="0041084E" w:rsidRPr="007735A6">
        <w:rPr>
          <w:rFonts w:ascii="Times New Roman" w:hAnsi="Times New Roman" w:cs="Times New Roman"/>
          <w:sz w:val="24"/>
        </w:rPr>
        <w:t> </w:t>
      </w:r>
      <w:r w:rsidRPr="007735A6">
        <w:rPr>
          <w:rFonts w:ascii="Times New Roman" w:hAnsi="Times New Roman" w:cs="Times New Roman"/>
          <w:sz w:val="24"/>
          <w:szCs w:val="24"/>
        </w:rPr>
        <w:t>smlouvy. Odstoupení od smlouvy se nedotýká práva na zaplacení smluvní pokuty nebo úroku z</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prodlení, pokud již dospěl, práva na náhradu škody vzniklé z porušení smluvní povinnosti ani ujednání, která mají vzhledem ke své povaze zavazovat </w:t>
      </w:r>
      <w:r w:rsidR="002F1409" w:rsidRPr="007735A6">
        <w:rPr>
          <w:rFonts w:ascii="Times New Roman" w:hAnsi="Times New Roman" w:cs="Times New Roman"/>
          <w:sz w:val="24"/>
          <w:szCs w:val="24"/>
        </w:rPr>
        <w:t xml:space="preserve">smluvní </w:t>
      </w:r>
      <w:r w:rsidRPr="007735A6">
        <w:rPr>
          <w:rFonts w:ascii="Times New Roman" w:hAnsi="Times New Roman" w:cs="Times New Roman"/>
          <w:sz w:val="24"/>
          <w:szCs w:val="24"/>
        </w:rPr>
        <w:t>strany i</w:t>
      </w:r>
      <w:r w:rsidR="007318F3" w:rsidRPr="007735A6">
        <w:rPr>
          <w:rFonts w:ascii="Times New Roman" w:hAnsi="Times New Roman" w:cs="Times New Roman"/>
          <w:sz w:val="24"/>
        </w:rPr>
        <w:t> </w:t>
      </w:r>
      <w:r w:rsidRPr="007735A6">
        <w:rPr>
          <w:rFonts w:ascii="Times New Roman" w:hAnsi="Times New Roman" w:cs="Times New Roman"/>
          <w:sz w:val="24"/>
          <w:szCs w:val="24"/>
        </w:rPr>
        <w:t>po</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odstoupení od smlouvy, zejména ujednání o způsobu řešení sporů. Byl-li dluh zajištěn, nedotýká se odstoupení od smlouvy ani zajištění. </w:t>
      </w:r>
    </w:p>
    <w:p w14:paraId="132CD3FD" w14:textId="67CF98AC"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Pokud některá ze </w:t>
      </w:r>
      <w:r w:rsidR="000B5F7A" w:rsidRPr="007735A6">
        <w:rPr>
          <w:rFonts w:ascii="Times New Roman" w:hAnsi="Times New Roman" w:cs="Times New Roman"/>
          <w:sz w:val="24"/>
          <w:szCs w:val="24"/>
        </w:rPr>
        <w:t xml:space="preserve">smluvních </w:t>
      </w:r>
      <w:r w:rsidRPr="007735A6">
        <w:rPr>
          <w:rFonts w:ascii="Times New Roman" w:hAnsi="Times New Roman" w:cs="Times New Roman"/>
          <w:sz w:val="24"/>
          <w:szCs w:val="24"/>
        </w:rPr>
        <w:t>stran odstoupila od smlouvy, je zhotovitel povinen umožnit do</w:t>
      </w:r>
      <w:r w:rsidR="007318F3" w:rsidRPr="007735A6">
        <w:rPr>
          <w:rFonts w:ascii="Times New Roman" w:hAnsi="Times New Roman" w:cs="Times New Roman"/>
          <w:sz w:val="24"/>
        </w:rPr>
        <w:t> </w:t>
      </w:r>
      <w:r w:rsidRPr="007735A6">
        <w:rPr>
          <w:rFonts w:ascii="Times New Roman" w:hAnsi="Times New Roman" w:cs="Times New Roman"/>
          <w:sz w:val="24"/>
          <w:szCs w:val="24"/>
        </w:rPr>
        <w:t>10</w:t>
      </w:r>
      <w:r w:rsidR="007318F3" w:rsidRPr="007735A6">
        <w:rPr>
          <w:rFonts w:ascii="Times New Roman" w:hAnsi="Times New Roman" w:cs="Times New Roman"/>
          <w:sz w:val="24"/>
        </w:rPr>
        <w:t> </w:t>
      </w:r>
      <w:r w:rsidRPr="007735A6">
        <w:rPr>
          <w:rFonts w:ascii="Times New Roman" w:hAnsi="Times New Roman" w:cs="Times New Roman"/>
          <w:sz w:val="24"/>
          <w:szCs w:val="24"/>
        </w:rPr>
        <w:t xml:space="preserve">pracovních dnů pokračovat v provádění díla jinému zhotoviteli, zejména </w:t>
      </w:r>
      <w:r w:rsidRPr="007735A6">
        <w:rPr>
          <w:rFonts w:ascii="Times New Roman" w:hAnsi="Times New Roman" w:cs="Times New Roman"/>
          <w:sz w:val="24"/>
          <w:szCs w:val="24"/>
        </w:rPr>
        <w:lastRenderedPageBreak/>
        <w:t xml:space="preserve">vyklizením staveniště, předáním </w:t>
      </w:r>
      <w:r w:rsidR="001D189C">
        <w:rPr>
          <w:rFonts w:ascii="Times New Roman" w:hAnsi="Times New Roman" w:cs="Times New Roman"/>
          <w:sz w:val="24"/>
          <w:szCs w:val="24"/>
        </w:rPr>
        <w:t xml:space="preserve">nedokončeného </w:t>
      </w:r>
      <w:r w:rsidRPr="007735A6">
        <w:rPr>
          <w:rFonts w:ascii="Times New Roman" w:hAnsi="Times New Roman" w:cs="Times New Roman"/>
          <w:sz w:val="24"/>
          <w:szCs w:val="24"/>
        </w:rPr>
        <w:t xml:space="preserve">díla a provedením nezbytně nutných činností pro plynulé pokračování v provádění díla. V případě, že zhotovitel nesplní tuto povinnost, je povinen uhradit objednateli veškeré náklady a škodu, které objednateli v souvislosti s porušením této povinnosti vznikly. </w:t>
      </w:r>
      <w:r w:rsidR="000B5F7A" w:rsidRPr="007735A6">
        <w:rPr>
          <w:rFonts w:ascii="Times New Roman" w:hAnsi="Times New Roman" w:cs="Times New Roman"/>
          <w:sz w:val="24"/>
          <w:szCs w:val="24"/>
        </w:rPr>
        <w:t>V případě, že dojde k odstoupení od</w:t>
      </w:r>
      <w:r w:rsidR="000B5F7A" w:rsidRPr="007735A6">
        <w:rPr>
          <w:rFonts w:ascii="Times New Roman" w:hAnsi="Times New Roman" w:cs="Times New Roman"/>
          <w:sz w:val="24"/>
        </w:rPr>
        <w:t> </w:t>
      </w:r>
      <w:r w:rsidR="000B5F7A" w:rsidRPr="007735A6">
        <w:rPr>
          <w:rFonts w:ascii="Times New Roman" w:hAnsi="Times New Roman" w:cs="Times New Roman"/>
          <w:sz w:val="24"/>
          <w:szCs w:val="24"/>
        </w:rPr>
        <w:t>této smlouvy, bude zhotovitel již provedené nebo rozpracované práce na díle fakturovat objednateli ve výši skutečně vykonaných prací ke dni odstoupení od této smlouvy za ceny dle shora uvedené nabídky zhotovitele.</w:t>
      </w:r>
    </w:p>
    <w:p w14:paraId="127A9F01" w14:textId="34DA312A"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Pro náhradu škody platí ustanovení občanského zákoníku s tím, že smluvní strany se</w:t>
      </w:r>
      <w:r w:rsidR="007318F3" w:rsidRPr="007735A6">
        <w:rPr>
          <w:rFonts w:ascii="Times New Roman" w:hAnsi="Times New Roman" w:cs="Times New Roman"/>
          <w:sz w:val="24"/>
        </w:rPr>
        <w:t> </w:t>
      </w:r>
      <w:r w:rsidRPr="007735A6">
        <w:rPr>
          <w:rFonts w:ascii="Times New Roman" w:hAnsi="Times New Roman" w:cs="Times New Roman"/>
          <w:sz w:val="24"/>
          <w:szCs w:val="24"/>
        </w:rPr>
        <w:t>dohodly na vyloučení</w:t>
      </w:r>
      <w:r w:rsidR="00932C70" w:rsidRPr="007735A6">
        <w:rPr>
          <w:rFonts w:ascii="Times New Roman" w:hAnsi="Times New Roman" w:cs="Times New Roman"/>
          <w:sz w:val="24"/>
          <w:szCs w:val="24"/>
        </w:rPr>
        <w:t xml:space="preserve"> možnosti uplatňovat ušlý zisk.</w:t>
      </w:r>
    </w:p>
    <w:p w14:paraId="05329473" w14:textId="319CD5D0" w:rsidR="001E7AD1" w:rsidRPr="007735A6" w:rsidRDefault="00802C80"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OSTATNÍ PODMÍNKY SMLOUVY</w:t>
      </w:r>
    </w:p>
    <w:p w14:paraId="0075C444" w14:textId="10D8E8A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provede všechny práce </w:t>
      </w:r>
      <w:r w:rsidR="0041325C" w:rsidRPr="007735A6">
        <w:rPr>
          <w:rFonts w:ascii="Times New Roman" w:hAnsi="Times New Roman" w:cs="Times New Roman"/>
          <w:sz w:val="24"/>
          <w:szCs w:val="24"/>
        </w:rPr>
        <w:t xml:space="preserve">ujednané </w:t>
      </w:r>
      <w:r w:rsidRPr="007735A6">
        <w:rPr>
          <w:rFonts w:ascii="Times New Roman" w:hAnsi="Times New Roman" w:cs="Times New Roman"/>
          <w:sz w:val="24"/>
          <w:szCs w:val="24"/>
        </w:rPr>
        <w:t>ve smlouvě kompletně, kvalitně a včas podle</w:t>
      </w:r>
      <w:r w:rsidR="004934C7">
        <w:rPr>
          <w:rFonts w:ascii="Times New Roman" w:hAnsi="Times New Roman" w:cs="Times New Roman"/>
          <w:sz w:val="24"/>
          <w:szCs w:val="24"/>
        </w:rPr>
        <w:t> </w:t>
      </w:r>
      <w:r w:rsidRPr="007735A6">
        <w:rPr>
          <w:rFonts w:ascii="Times New Roman" w:hAnsi="Times New Roman" w:cs="Times New Roman"/>
          <w:sz w:val="24"/>
          <w:szCs w:val="24"/>
        </w:rPr>
        <w:t>č</w:t>
      </w:r>
      <w:r w:rsidR="004934C7">
        <w:rPr>
          <w:rFonts w:ascii="Times New Roman" w:hAnsi="Times New Roman" w:cs="Times New Roman"/>
          <w:sz w:val="24"/>
          <w:szCs w:val="24"/>
        </w:rPr>
        <w:t>eských technických</w:t>
      </w:r>
      <w:r w:rsidRPr="007735A6">
        <w:rPr>
          <w:rFonts w:ascii="Times New Roman" w:hAnsi="Times New Roman" w:cs="Times New Roman"/>
          <w:sz w:val="24"/>
          <w:szCs w:val="24"/>
        </w:rPr>
        <w:t xml:space="preserve"> norem, platných obecně závazných právních předpisů a</w:t>
      </w:r>
      <w:r w:rsidR="004934C7">
        <w:rPr>
          <w:rFonts w:ascii="Times New Roman" w:hAnsi="Times New Roman" w:cs="Times New Roman"/>
          <w:sz w:val="24"/>
          <w:szCs w:val="24"/>
        </w:rPr>
        <w:t> </w:t>
      </w:r>
      <w:r w:rsidRPr="007735A6">
        <w:rPr>
          <w:rFonts w:ascii="Times New Roman" w:hAnsi="Times New Roman" w:cs="Times New Roman"/>
          <w:sz w:val="24"/>
          <w:szCs w:val="24"/>
        </w:rPr>
        <w:t>v</w:t>
      </w:r>
      <w:r w:rsidR="004934C7">
        <w:rPr>
          <w:rFonts w:ascii="Times New Roman" w:hAnsi="Times New Roman" w:cs="Times New Roman"/>
          <w:sz w:val="24"/>
          <w:szCs w:val="24"/>
        </w:rPr>
        <w:t> </w:t>
      </w:r>
      <w:r w:rsidRPr="007735A6">
        <w:rPr>
          <w:rFonts w:ascii="Times New Roman" w:hAnsi="Times New Roman" w:cs="Times New Roman"/>
          <w:sz w:val="24"/>
          <w:szCs w:val="24"/>
        </w:rPr>
        <w:t>souladu s</w:t>
      </w:r>
      <w:r w:rsidR="0041084E" w:rsidRPr="007735A6">
        <w:rPr>
          <w:rFonts w:ascii="Times New Roman" w:hAnsi="Times New Roman" w:cs="Times New Roman"/>
          <w:sz w:val="24"/>
        </w:rPr>
        <w:t> </w:t>
      </w:r>
      <w:r w:rsidRPr="007735A6">
        <w:rPr>
          <w:rFonts w:ascii="Times New Roman" w:hAnsi="Times New Roman" w:cs="Times New Roman"/>
          <w:sz w:val="24"/>
          <w:szCs w:val="24"/>
        </w:rPr>
        <w:t>požadavky orgánů veřejné správy a</w:t>
      </w:r>
      <w:r w:rsidR="008E31ED" w:rsidRPr="007735A6">
        <w:rPr>
          <w:rFonts w:ascii="Times New Roman" w:hAnsi="Times New Roman" w:cs="Times New Roman"/>
          <w:sz w:val="24"/>
          <w:szCs w:val="24"/>
        </w:rPr>
        <w:t xml:space="preserve"> příkazy</w:t>
      </w:r>
      <w:r w:rsidRPr="007735A6">
        <w:rPr>
          <w:rFonts w:ascii="Times New Roman" w:hAnsi="Times New Roman" w:cs="Times New Roman"/>
          <w:sz w:val="24"/>
          <w:szCs w:val="24"/>
        </w:rPr>
        <w:t xml:space="preserve"> objednatele. </w:t>
      </w:r>
    </w:p>
    <w:p w14:paraId="40F718EE" w14:textId="04F43983"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Ve vzájemných vztazích mezi objednatelem a zhotovitelem, které nejsou upraveny touto smlouvou, se použije občanský zákoník, s tím, že se</w:t>
      </w:r>
      <w:r w:rsidR="0041325C" w:rsidRPr="007735A6">
        <w:rPr>
          <w:rFonts w:ascii="Times New Roman" w:hAnsi="Times New Roman" w:cs="Times New Roman"/>
          <w:sz w:val="24"/>
          <w:szCs w:val="24"/>
        </w:rPr>
        <w:t xml:space="preserve"> smluvní</w:t>
      </w:r>
      <w:r w:rsidRPr="007735A6">
        <w:rPr>
          <w:rFonts w:ascii="Times New Roman" w:hAnsi="Times New Roman" w:cs="Times New Roman"/>
          <w:sz w:val="24"/>
          <w:szCs w:val="24"/>
        </w:rPr>
        <w:t xml:space="preserve"> strany ve smyslu ustanovení § 558 odst. 2 občanského zákoníku dohodly, že ustanovení občanského zákoníku, která</w:t>
      </w:r>
      <w:r w:rsidR="008F3690" w:rsidRPr="007735A6">
        <w:rPr>
          <w:rFonts w:ascii="Times New Roman" w:hAnsi="Times New Roman" w:cs="Times New Roman"/>
          <w:sz w:val="24"/>
          <w:szCs w:val="24"/>
        </w:rPr>
        <w:t> </w:t>
      </w:r>
      <w:r w:rsidRPr="007735A6">
        <w:rPr>
          <w:rFonts w:ascii="Times New Roman" w:hAnsi="Times New Roman" w:cs="Times New Roman"/>
          <w:sz w:val="24"/>
          <w:szCs w:val="24"/>
        </w:rPr>
        <w:t xml:space="preserve">nemají donucující účinky, mají přednost před obchodními zvyklostmi. </w:t>
      </w:r>
    </w:p>
    <w:p w14:paraId="62842D17" w14:textId="79819405" w:rsidR="001E7AD1" w:rsidRPr="007735A6" w:rsidRDefault="0041325C"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Smluvní s</w:t>
      </w:r>
      <w:r w:rsidR="001E7AD1" w:rsidRPr="007735A6">
        <w:rPr>
          <w:rFonts w:ascii="Times New Roman" w:hAnsi="Times New Roman" w:cs="Times New Roman"/>
          <w:sz w:val="24"/>
          <w:szCs w:val="24"/>
        </w:rPr>
        <w:t xml:space="preserve">trany se dohodly, že zhotovitel není oprávněn postoupit </w:t>
      </w:r>
      <w:r w:rsidR="005A714C" w:rsidRPr="007735A6">
        <w:rPr>
          <w:rFonts w:ascii="Times New Roman" w:hAnsi="Times New Roman" w:cs="Times New Roman"/>
          <w:sz w:val="24"/>
          <w:szCs w:val="24"/>
        </w:rPr>
        <w:t xml:space="preserve">práva, povinnosti, závazky a pohledávky z této smlouvy </w:t>
      </w:r>
      <w:r w:rsidR="001E7AD1" w:rsidRPr="007735A6">
        <w:rPr>
          <w:rFonts w:ascii="Times New Roman" w:hAnsi="Times New Roman" w:cs="Times New Roman"/>
          <w:sz w:val="24"/>
          <w:szCs w:val="24"/>
        </w:rPr>
        <w:t>třetí osobě</w:t>
      </w:r>
      <w:r w:rsidR="005A714C" w:rsidRPr="007735A6">
        <w:rPr>
          <w:rFonts w:ascii="Times New Roman" w:hAnsi="Times New Roman" w:cs="Times New Roman"/>
          <w:sz w:val="24"/>
          <w:szCs w:val="24"/>
        </w:rPr>
        <w:t xml:space="preserve"> bez předchozího písemného souhlasu objednatele</w:t>
      </w:r>
      <w:r w:rsidR="001E7AD1" w:rsidRPr="007735A6">
        <w:rPr>
          <w:rFonts w:ascii="Times New Roman" w:hAnsi="Times New Roman" w:cs="Times New Roman"/>
          <w:sz w:val="24"/>
          <w:szCs w:val="24"/>
        </w:rPr>
        <w:t>.</w:t>
      </w:r>
    </w:p>
    <w:p w14:paraId="03C2AD5E" w14:textId="179FD8ED" w:rsidR="00C54D7B" w:rsidRPr="007735A6" w:rsidRDefault="00C54D7B"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odpovídá v plném rozsahu za práce prováděné jeho poddodavateli. Seznámí je</w:t>
      </w:r>
      <w:r w:rsidR="00611882">
        <w:rPr>
          <w:rFonts w:ascii="Times New Roman" w:hAnsi="Times New Roman" w:cs="Times New Roman"/>
          <w:sz w:val="24"/>
          <w:szCs w:val="24"/>
        </w:rPr>
        <w:t> </w:t>
      </w:r>
      <w:r w:rsidRPr="007735A6">
        <w:rPr>
          <w:rFonts w:ascii="Times New Roman" w:hAnsi="Times New Roman" w:cs="Times New Roman"/>
          <w:sz w:val="24"/>
          <w:szCs w:val="24"/>
        </w:rPr>
        <w:t>se všemi dohodnutými podmínkami p</w:t>
      </w:r>
      <w:r w:rsidR="00693282" w:rsidRPr="007735A6">
        <w:rPr>
          <w:rFonts w:ascii="Times New Roman" w:hAnsi="Times New Roman" w:cs="Times New Roman"/>
          <w:sz w:val="24"/>
          <w:szCs w:val="24"/>
        </w:rPr>
        <w:t xml:space="preserve">rovádění prací, jakož i </w:t>
      </w:r>
      <w:r w:rsidRPr="007735A6">
        <w:rPr>
          <w:rFonts w:ascii="Times New Roman" w:hAnsi="Times New Roman" w:cs="Times New Roman"/>
          <w:sz w:val="24"/>
          <w:szCs w:val="24"/>
        </w:rPr>
        <w:t xml:space="preserve">harmonogramem </w:t>
      </w:r>
      <w:r w:rsidR="00693282" w:rsidRPr="007735A6">
        <w:rPr>
          <w:rFonts w:ascii="Times New Roman" w:hAnsi="Times New Roman" w:cs="Times New Roman"/>
          <w:sz w:val="24"/>
          <w:szCs w:val="24"/>
        </w:rPr>
        <w:t>plnění</w:t>
      </w:r>
      <w:r w:rsidRPr="007735A6">
        <w:rPr>
          <w:rFonts w:ascii="Times New Roman" w:hAnsi="Times New Roman" w:cs="Times New Roman"/>
          <w:sz w:val="24"/>
          <w:szCs w:val="24"/>
        </w:rPr>
        <w:t>. Zhotovitel je povinen svého případného poddodavatele zavázat povinností respektovat práva objednatele nejméně ve stejném rozsahu, v jakém je touto smlouvou zavázán sám.</w:t>
      </w:r>
    </w:p>
    <w:p w14:paraId="2DDCDCF2" w14:textId="3273472D" w:rsidR="00D849D0"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prohlašuje, že se seznámil s místem stavby a že je schopen dílo v ujednaném rozsahu a kvalitě provést a předat jej objednateli ve stavu schopném užívání a bez vad. Dále zhotovitel prohlašuje, že cena díla obsahuje veškeré práce a dodávky nutné pro</w:t>
      </w:r>
      <w:r w:rsidR="007318F3" w:rsidRPr="007735A6">
        <w:rPr>
          <w:rFonts w:ascii="Times New Roman" w:hAnsi="Times New Roman" w:cs="Times New Roman"/>
          <w:sz w:val="24"/>
          <w:szCs w:val="24"/>
        </w:rPr>
        <w:t> </w:t>
      </w:r>
      <w:r w:rsidRPr="007735A6">
        <w:rPr>
          <w:rFonts w:ascii="Times New Roman" w:hAnsi="Times New Roman" w:cs="Times New Roman"/>
          <w:sz w:val="24"/>
          <w:szCs w:val="24"/>
        </w:rPr>
        <w:t>provedení díla specifikovaného v této smlouvě.</w:t>
      </w:r>
    </w:p>
    <w:p w14:paraId="59590C92" w14:textId="77777777" w:rsidR="001D189C" w:rsidRPr="007735A6" w:rsidRDefault="001D189C" w:rsidP="001D189C">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151BBA">
        <w:rPr>
          <w:rFonts w:ascii="Times New Roman" w:hAnsi="Times New Roman" w:cs="Times New Roman"/>
          <w:sz w:val="24"/>
          <w:szCs w:val="24"/>
        </w:rPr>
        <w:t xml:space="preserve">Vlastníkem zhotovovaného díla je od počátku </w:t>
      </w:r>
      <w:r>
        <w:rPr>
          <w:rFonts w:ascii="Times New Roman" w:hAnsi="Times New Roman" w:cs="Times New Roman"/>
          <w:sz w:val="24"/>
          <w:szCs w:val="24"/>
        </w:rPr>
        <w:t>o</w:t>
      </w:r>
      <w:r w:rsidRPr="00151BBA">
        <w:rPr>
          <w:rFonts w:ascii="Times New Roman" w:hAnsi="Times New Roman" w:cs="Times New Roman"/>
          <w:sz w:val="24"/>
          <w:szCs w:val="24"/>
        </w:rPr>
        <w:t>bjednatel.</w:t>
      </w:r>
    </w:p>
    <w:p w14:paraId="0B594B9B" w14:textId="432EF974" w:rsidR="009A17C6" w:rsidRDefault="00435AC8" w:rsidP="00A71F9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Smluvní strany</w:t>
      </w:r>
      <w:r w:rsidR="009A17C6" w:rsidRPr="007735A6">
        <w:rPr>
          <w:rFonts w:ascii="Times New Roman" w:hAnsi="Times New Roman" w:cs="Times New Roman"/>
          <w:sz w:val="24"/>
          <w:szCs w:val="24"/>
        </w:rPr>
        <w:t xml:space="preserve"> na sebe </w:t>
      </w:r>
      <w:r>
        <w:rPr>
          <w:rFonts w:ascii="Times New Roman" w:hAnsi="Times New Roman" w:cs="Times New Roman"/>
          <w:sz w:val="24"/>
          <w:szCs w:val="24"/>
        </w:rPr>
        <w:t xml:space="preserve">přebírají </w:t>
      </w:r>
      <w:r w:rsidR="009A17C6" w:rsidRPr="007735A6">
        <w:rPr>
          <w:rFonts w:ascii="Times New Roman" w:hAnsi="Times New Roman" w:cs="Times New Roman"/>
          <w:sz w:val="24"/>
          <w:szCs w:val="24"/>
        </w:rPr>
        <w:t xml:space="preserve">nebezpečí změny okolností </w:t>
      </w:r>
      <w:r>
        <w:rPr>
          <w:rFonts w:ascii="Times New Roman" w:hAnsi="Times New Roman" w:cs="Times New Roman"/>
          <w:sz w:val="24"/>
          <w:szCs w:val="24"/>
        </w:rPr>
        <w:t xml:space="preserve">v souvislosti s právy a povinnostmi smluvních stran vzniklými na základě této smlouvy. Smluvní strany vylučují uplatnění ustanovení </w:t>
      </w:r>
      <w:r w:rsidR="009A17C6" w:rsidRPr="007735A6">
        <w:rPr>
          <w:rFonts w:ascii="Times New Roman" w:hAnsi="Times New Roman" w:cs="Times New Roman"/>
          <w:sz w:val="24"/>
          <w:szCs w:val="24"/>
        </w:rPr>
        <w:t xml:space="preserve">§ 1765 </w:t>
      </w:r>
      <w:r>
        <w:rPr>
          <w:rFonts w:ascii="Times New Roman" w:hAnsi="Times New Roman" w:cs="Times New Roman"/>
          <w:sz w:val="24"/>
          <w:szCs w:val="24"/>
        </w:rPr>
        <w:t xml:space="preserve">odst. 1, § 1766 a § 2620 </w:t>
      </w:r>
      <w:r w:rsidR="009A17C6" w:rsidRPr="007735A6">
        <w:rPr>
          <w:rFonts w:ascii="Times New Roman" w:hAnsi="Times New Roman" w:cs="Times New Roman"/>
          <w:sz w:val="24"/>
          <w:szCs w:val="24"/>
        </w:rPr>
        <w:t>občanského zákoníku</w:t>
      </w:r>
      <w:r>
        <w:rPr>
          <w:rFonts w:ascii="Times New Roman" w:hAnsi="Times New Roman" w:cs="Times New Roman"/>
          <w:sz w:val="24"/>
          <w:szCs w:val="24"/>
        </w:rPr>
        <w:t xml:space="preserve"> na svůj smluvní vztah založený </w:t>
      </w:r>
      <w:r w:rsidR="009A17C6" w:rsidRPr="007735A6">
        <w:rPr>
          <w:rFonts w:ascii="Times New Roman" w:hAnsi="Times New Roman" w:cs="Times New Roman"/>
          <w:sz w:val="24"/>
          <w:szCs w:val="24"/>
        </w:rPr>
        <w:t>touto smlouvou.</w:t>
      </w:r>
    </w:p>
    <w:p w14:paraId="47EFD8CE" w14:textId="503B5CA8" w:rsidR="008C7562" w:rsidRPr="008C7562" w:rsidRDefault="008C7562" w:rsidP="008C756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C7562">
        <w:rPr>
          <w:rFonts w:ascii="Times New Roman" w:hAnsi="Times New Roman" w:cs="Times New Roman"/>
          <w:sz w:val="24"/>
          <w:szCs w:val="24"/>
        </w:rPr>
        <w:t>Zhotovitel je povinen minimálně do roku 20</w:t>
      </w:r>
      <w:r>
        <w:rPr>
          <w:rFonts w:ascii="Times New Roman" w:hAnsi="Times New Roman" w:cs="Times New Roman"/>
          <w:sz w:val="24"/>
          <w:szCs w:val="24"/>
        </w:rPr>
        <w:t>35</w:t>
      </w:r>
      <w:r w:rsidRPr="008C7562">
        <w:rPr>
          <w:rFonts w:ascii="Times New Roman" w:hAnsi="Times New Roman" w:cs="Times New Roman"/>
          <w:sz w:val="24"/>
          <w:szCs w:val="24"/>
        </w:rPr>
        <w:t xml:space="preserve">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plnění této smlouvy a poskytnout jim při</w:t>
      </w:r>
      <w:r>
        <w:rPr>
          <w:rFonts w:ascii="Times New Roman" w:hAnsi="Times New Roman" w:cs="Times New Roman"/>
          <w:sz w:val="24"/>
          <w:szCs w:val="24"/>
        </w:rPr>
        <w:t> </w:t>
      </w:r>
      <w:r w:rsidRPr="008C7562">
        <w:rPr>
          <w:rFonts w:ascii="Times New Roman" w:hAnsi="Times New Roman" w:cs="Times New Roman"/>
          <w:sz w:val="24"/>
          <w:szCs w:val="24"/>
        </w:rPr>
        <w:t>provádění kontroly součinnost.</w:t>
      </w:r>
    </w:p>
    <w:p w14:paraId="7C24AF2E" w14:textId="55C694C2" w:rsidR="008C7562" w:rsidRPr="008C7562" w:rsidRDefault="008C7562" w:rsidP="008C756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8C7562">
        <w:rPr>
          <w:rFonts w:ascii="Times New Roman" w:hAnsi="Times New Roman" w:cs="Times New Roman"/>
          <w:sz w:val="24"/>
          <w:szCs w:val="24"/>
        </w:rPr>
        <w:lastRenderedPageBreak/>
        <w:t>Zhotovitel je povinen uchovávat veškerou dokumentaci související s plněním této smlouvy včetně faktur minimálně do konce roku 20</w:t>
      </w:r>
      <w:r>
        <w:rPr>
          <w:rFonts w:ascii="Times New Roman" w:hAnsi="Times New Roman" w:cs="Times New Roman"/>
          <w:sz w:val="24"/>
          <w:szCs w:val="24"/>
        </w:rPr>
        <w:t>35</w:t>
      </w:r>
      <w:r w:rsidRPr="008C7562">
        <w:rPr>
          <w:rFonts w:ascii="Times New Roman" w:hAnsi="Times New Roman" w:cs="Times New Roman"/>
          <w:sz w:val="24"/>
          <w:szCs w:val="24"/>
        </w:rPr>
        <w:t>. Pokud je v českých právních předpisech stanovena lhůta delší, musí ji zhotovitel použít.</w:t>
      </w:r>
    </w:p>
    <w:p w14:paraId="5D9823BE" w14:textId="77777777" w:rsidR="00D849D0" w:rsidRPr="007735A6" w:rsidRDefault="00D849D0" w:rsidP="00932C7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SOCIÁLNÍ A ENVIRONMENTÁLNÍ ASPEKTY PLNĚNÍ</w:t>
      </w:r>
    </w:p>
    <w:p w14:paraId="30A017F3" w14:textId="11E3A4E3" w:rsidR="00D849D0" w:rsidRPr="007735A6" w:rsidRDefault="00D849D0" w:rsidP="00E11F00">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u w:val="single"/>
        </w:rPr>
      </w:pPr>
      <w:r w:rsidRPr="007735A6">
        <w:rPr>
          <w:rFonts w:ascii="Times New Roman" w:hAnsi="Times New Roman" w:cs="Times New Roman"/>
          <w:sz w:val="24"/>
          <w:szCs w:val="24"/>
          <w:u w:val="single"/>
        </w:rPr>
        <w:t>Sociální aspekty</w:t>
      </w:r>
    </w:p>
    <w:p w14:paraId="08C39CA6" w14:textId="0D83D5B9" w:rsidR="00D849D0" w:rsidRPr="007735A6" w:rsidRDefault="00D849D0" w:rsidP="00A71F92">
      <w:pPr>
        <w:pStyle w:val="Odstavecseseznamem"/>
        <w:numPr>
          <w:ilvl w:val="0"/>
          <w:numId w:val="27"/>
        </w:numPr>
        <w:spacing w:before="120" w:after="120"/>
        <w:ind w:left="993" w:hanging="426"/>
        <w:contextualSpacing w:val="0"/>
        <w:jc w:val="both"/>
        <w:rPr>
          <w:rFonts w:ascii="Times New Roman" w:hAnsi="Times New Roman" w:cs="Times New Roman"/>
          <w:sz w:val="24"/>
          <w:szCs w:val="24"/>
        </w:rPr>
      </w:pPr>
      <w:r w:rsidRPr="00126C95">
        <w:rPr>
          <w:rFonts w:ascii="Times New Roman" w:hAnsi="Times New Roman" w:cs="Times New Roman"/>
          <w:sz w:val="24"/>
          <w:szCs w:val="24"/>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w:t>
      </w:r>
      <w:r w:rsidR="00A71F92" w:rsidRPr="00126C95">
        <w:rPr>
          <w:rFonts w:ascii="Times New Roman" w:hAnsi="Times New Roman" w:cs="Times New Roman"/>
          <w:sz w:val="24"/>
          <w:szCs w:val="24"/>
        </w:rPr>
        <w:t> </w:t>
      </w:r>
      <w:r w:rsidRPr="00126C95">
        <w:rPr>
          <w:rFonts w:ascii="Times New Roman" w:hAnsi="Times New Roman" w:cs="Times New Roman"/>
          <w:sz w:val="24"/>
          <w:szCs w:val="24"/>
        </w:rPr>
        <w:t xml:space="preserve">zvláštním zřetelem na regulaci zaměstnávání cizinců), a to vůči všem osobám, které se na </w:t>
      </w:r>
      <w:r w:rsidR="000E606C" w:rsidRPr="00126C95">
        <w:rPr>
          <w:rFonts w:ascii="Times New Roman" w:hAnsi="Times New Roman" w:cs="Times New Roman"/>
          <w:sz w:val="24"/>
          <w:szCs w:val="24"/>
        </w:rPr>
        <w:t>provádění díla</w:t>
      </w:r>
      <w:r w:rsidRPr="00126C95">
        <w:rPr>
          <w:rFonts w:ascii="Times New Roman" w:hAnsi="Times New Roman" w:cs="Times New Roman"/>
          <w:sz w:val="24"/>
          <w:szCs w:val="24"/>
        </w:rPr>
        <w:t xml:space="preserve"> podílejí a bez ohledu na to, zda jsou práce </w:t>
      </w:r>
      <w:r w:rsidR="000E606C" w:rsidRPr="00126C95">
        <w:rPr>
          <w:rFonts w:ascii="Times New Roman" w:hAnsi="Times New Roman" w:cs="Times New Roman"/>
          <w:sz w:val="24"/>
          <w:szCs w:val="24"/>
        </w:rPr>
        <w:t>na díle</w:t>
      </w:r>
      <w:r w:rsidR="000E606C" w:rsidRPr="007735A6">
        <w:rPr>
          <w:rFonts w:ascii="Times New Roman" w:hAnsi="Times New Roman" w:cs="Times New Roman"/>
          <w:sz w:val="24"/>
          <w:szCs w:val="24"/>
        </w:rPr>
        <w:t xml:space="preserve"> </w:t>
      </w:r>
      <w:r w:rsidRPr="007735A6">
        <w:rPr>
          <w:rFonts w:ascii="Times New Roman" w:hAnsi="Times New Roman" w:cs="Times New Roman"/>
          <w:sz w:val="24"/>
          <w:szCs w:val="24"/>
        </w:rPr>
        <w:t>prováděny bezprostředně zhotovitelem či jeho poddodavateli. V případě, že</w:t>
      </w:r>
      <w:r w:rsidR="00A71F92" w:rsidRPr="007735A6">
        <w:rPr>
          <w:rFonts w:ascii="Times New Roman" w:hAnsi="Times New Roman" w:cs="Times New Roman"/>
          <w:sz w:val="24"/>
          <w:szCs w:val="24"/>
        </w:rPr>
        <w:t> </w:t>
      </w:r>
      <w:r w:rsidRPr="007735A6">
        <w:rPr>
          <w:rFonts w:ascii="Times New Roman" w:hAnsi="Times New Roman" w:cs="Times New Roman"/>
          <w:sz w:val="24"/>
          <w:szCs w:val="24"/>
        </w:rPr>
        <w:t>objednatel zjistí jakékoli porušení legálního zaměstnávání či nedodržení pracovně právních předpisů a odpovídajících podmínek práce včetně bezpečnosti práce, je</w:t>
      </w:r>
      <w:r w:rsidR="00A71F92" w:rsidRPr="007735A6">
        <w:rPr>
          <w:rFonts w:ascii="Times New Roman" w:hAnsi="Times New Roman" w:cs="Times New Roman"/>
          <w:sz w:val="24"/>
          <w:szCs w:val="24"/>
        </w:rPr>
        <w:t> </w:t>
      </w:r>
      <w:r w:rsidRPr="007735A6">
        <w:rPr>
          <w:rFonts w:ascii="Times New Roman" w:hAnsi="Times New Roman" w:cs="Times New Roman"/>
          <w:sz w:val="24"/>
          <w:szCs w:val="24"/>
        </w:rPr>
        <w:t xml:space="preserve">zhotovitel povinen zaplatit smluvní pokutu ve výši </w:t>
      </w:r>
      <w:r w:rsidR="008C7562">
        <w:rPr>
          <w:rFonts w:ascii="Times New Roman" w:hAnsi="Times New Roman" w:cs="Times New Roman"/>
          <w:sz w:val="24"/>
          <w:szCs w:val="24"/>
        </w:rPr>
        <w:t>5</w:t>
      </w:r>
      <w:r w:rsidRPr="007735A6">
        <w:rPr>
          <w:rFonts w:ascii="Times New Roman" w:hAnsi="Times New Roman" w:cs="Times New Roman"/>
          <w:sz w:val="24"/>
          <w:szCs w:val="24"/>
        </w:rPr>
        <w:t> 000 Kč za každý zjištěný případ.</w:t>
      </w:r>
    </w:p>
    <w:p w14:paraId="535D37D6" w14:textId="14D90532" w:rsidR="00D849D0" w:rsidRPr="007735A6" w:rsidRDefault="00D849D0" w:rsidP="00A71F92">
      <w:pPr>
        <w:pStyle w:val="Odstavecseseznamem"/>
        <w:numPr>
          <w:ilvl w:val="0"/>
          <w:numId w:val="27"/>
        </w:numPr>
        <w:spacing w:before="120" w:after="120"/>
        <w:ind w:left="993" w:hanging="426"/>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je povinen v případě, že </w:t>
      </w:r>
      <w:r w:rsidR="002405D1">
        <w:rPr>
          <w:rFonts w:ascii="Times New Roman" w:hAnsi="Times New Roman" w:cs="Times New Roman"/>
          <w:sz w:val="24"/>
          <w:szCs w:val="24"/>
        </w:rPr>
        <w:t xml:space="preserve">k </w:t>
      </w:r>
      <w:r w:rsidRPr="007735A6">
        <w:rPr>
          <w:rFonts w:ascii="Times New Roman" w:hAnsi="Times New Roman" w:cs="Times New Roman"/>
          <w:sz w:val="24"/>
          <w:szCs w:val="24"/>
        </w:rPr>
        <w:t>plnění této smlouvy využije poddodavatele, zabezpečit v rámci férových podmínek v dodavatelském řetězci, aby smlouvy mezi zhotovitelem a jeho poddodavateli obsahovaly obchodní podmínky obdobné, jako jsou obchodní podmínky této smlouvy o dílo, přiměřeně upravené k rozsahu a</w:t>
      </w:r>
      <w:r w:rsidR="00A71F92" w:rsidRPr="007735A6">
        <w:rPr>
          <w:rFonts w:ascii="Times New Roman" w:hAnsi="Times New Roman" w:cs="Times New Roman"/>
          <w:sz w:val="24"/>
          <w:szCs w:val="24"/>
        </w:rPr>
        <w:t> </w:t>
      </w:r>
      <w:r w:rsidRPr="007735A6">
        <w:rPr>
          <w:rFonts w:ascii="Times New Roman" w:hAnsi="Times New Roman" w:cs="Times New Roman"/>
          <w:sz w:val="24"/>
          <w:szCs w:val="24"/>
        </w:rPr>
        <w:t>charakteru poddodávky. Požádá-li o to objednatel, je zhotovitel povinen poskytnout objednateli ke kontrole smlouvy uzavřené s jeho poddodavateli, které věcně souvisí s plněním této smlouvy. V případě, že objednatel zjistí, že zhotovitel nesplnil povinnost zabezpečit podobné smluvní podmínky pro své poddodavatele (obdobné vůči smlouvě mezi objednatelem a zhotovitelem), je zhotovitel povinen zaplatit objednateli smluvní pokutu ve výši 5 000 Kč za každý zjištěný případ</w:t>
      </w:r>
      <w:r w:rsidR="00D53121" w:rsidRPr="007735A6">
        <w:rPr>
          <w:rFonts w:ascii="Times New Roman" w:hAnsi="Times New Roman" w:cs="Times New Roman"/>
          <w:sz w:val="24"/>
          <w:szCs w:val="24"/>
        </w:rPr>
        <w:t xml:space="preserve"> a pokud má být z takové smlouvy s poddodavatelem být dále plněno, nejpozději do 30 dnů od takového zjištění provést nápravu vadného stavu</w:t>
      </w:r>
      <w:r w:rsidRPr="007735A6">
        <w:rPr>
          <w:rFonts w:ascii="Times New Roman" w:hAnsi="Times New Roman" w:cs="Times New Roman"/>
          <w:sz w:val="24"/>
          <w:szCs w:val="24"/>
        </w:rPr>
        <w:t>.</w:t>
      </w:r>
    </w:p>
    <w:p w14:paraId="3A33FB0A" w14:textId="1033A7AB" w:rsidR="00D849D0" w:rsidRPr="007735A6" w:rsidRDefault="00D849D0" w:rsidP="00A71F92">
      <w:pPr>
        <w:pStyle w:val="Odstavecseseznamem"/>
        <w:numPr>
          <w:ilvl w:val="0"/>
          <w:numId w:val="27"/>
        </w:numPr>
        <w:spacing w:before="120" w:after="120"/>
        <w:ind w:left="993" w:hanging="426"/>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Zhotovitel je povinen zajistit řádné a včasné plnění finančních závazků svým poddodavatelům, kdy za řádné a včasné plnění se považuje plné uhrazení poddodavatelem vystavených faktur za plnění poskytnutá k provádění díla, a to vždy do 30 kalendářních dnů od obdržení platby ze strany objednatele za konkrétní plnění. V případě, že zhotovitel nezajistí řádné a včasné plnění finančních závazků svým poddodavatelům ve smyslu tohoto článku smlouvy, je zhotovitel povinen zaplatit objednateli smluvní pokutu ve výši </w:t>
      </w:r>
      <w:r w:rsidR="008C7562">
        <w:rPr>
          <w:rFonts w:ascii="Times New Roman" w:hAnsi="Times New Roman" w:cs="Times New Roman"/>
          <w:sz w:val="24"/>
          <w:szCs w:val="24"/>
        </w:rPr>
        <w:t>5</w:t>
      </w:r>
      <w:r w:rsidRPr="007735A6">
        <w:rPr>
          <w:rFonts w:ascii="Times New Roman" w:hAnsi="Times New Roman" w:cs="Times New Roman"/>
          <w:sz w:val="24"/>
          <w:szCs w:val="24"/>
        </w:rPr>
        <w:t xml:space="preserve"> 000 Kč za každou opožděnou platbu těmto poddodavatelům.</w:t>
      </w:r>
    </w:p>
    <w:p w14:paraId="61BDABAD" w14:textId="77777777" w:rsidR="00C54D7B" w:rsidRPr="007735A6" w:rsidRDefault="00C54D7B"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PODMÍNKY ZMĚNY PODDODAVATELE</w:t>
      </w:r>
    </w:p>
    <w:p w14:paraId="446FFDBD" w14:textId="58CB8CC6" w:rsidR="00C54D7B" w:rsidRPr="007735A6" w:rsidRDefault="00C54D7B"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 případě, že zhotovitel hodlá pro plnění této smlouvy změnit poddodavatele</w:t>
      </w:r>
      <w:r w:rsidR="004934C7">
        <w:rPr>
          <w:rFonts w:ascii="Times New Roman" w:hAnsi="Times New Roman" w:cs="Times New Roman"/>
          <w:sz w:val="24"/>
          <w:szCs w:val="24"/>
        </w:rPr>
        <w:t xml:space="preserve"> uvedeného</w:t>
      </w:r>
      <w:r w:rsidR="004934C7" w:rsidRPr="007735A6">
        <w:rPr>
          <w:rFonts w:ascii="Times New Roman" w:hAnsi="Times New Roman" w:cs="Times New Roman"/>
          <w:sz w:val="24"/>
          <w:szCs w:val="24"/>
        </w:rPr>
        <w:t xml:space="preserve"> v příloze č. </w:t>
      </w:r>
      <w:r w:rsidR="0079411C">
        <w:rPr>
          <w:rFonts w:ascii="Times New Roman" w:hAnsi="Times New Roman" w:cs="Times New Roman"/>
          <w:sz w:val="24"/>
          <w:szCs w:val="24"/>
        </w:rPr>
        <w:t>3</w:t>
      </w:r>
      <w:r w:rsidR="004934C7" w:rsidRPr="007735A6">
        <w:rPr>
          <w:rFonts w:ascii="Times New Roman" w:hAnsi="Times New Roman" w:cs="Times New Roman"/>
          <w:sz w:val="24"/>
          <w:szCs w:val="24"/>
        </w:rPr>
        <w:t xml:space="preserve"> této smlouvy</w:t>
      </w:r>
      <w:r w:rsidRPr="007735A6">
        <w:rPr>
          <w:rFonts w:ascii="Times New Roman" w:hAnsi="Times New Roman" w:cs="Times New Roman"/>
          <w:sz w:val="24"/>
          <w:szCs w:val="24"/>
        </w:rPr>
        <w:t>, jehož</w:t>
      </w:r>
      <w:r w:rsidR="00E05C69" w:rsidRPr="007735A6">
        <w:rPr>
          <w:rFonts w:ascii="Times New Roman" w:hAnsi="Times New Roman" w:cs="Times New Roman"/>
          <w:sz w:val="24"/>
          <w:szCs w:val="24"/>
        </w:rPr>
        <w:t> </w:t>
      </w:r>
      <w:r w:rsidRPr="007735A6">
        <w:rPr>
          <w:rFonts w:ascii="Times New Roman" w:hAnsi="Times New Roman" w:cs="Times New Roman"/>
          <w:sz w:val="24"/>
          <w:szCs w:val="24"/>
        </w:rPr>
        <w:t>prostřednictvím zhotovitel prokazoval část kvalifikace v zadávacím řízení</w:t>
      </w:r>
      <w:r w:rsidR="00E05C69" w:rsidRPr="007735A6">
        <w:rPr>
          <w:rFonts w:ascii="Times New Roman" w:hAnsi="Times New Roman" w:cs="Times New Roman"/>
          <w:sz w:val="24"/>
          <w:szCs w:val="24"/>
        </w:rPr>
        <w:t xml:space="preserve">, </w:t>
      </w:r>
      <w:r w:rsidRPr="007735A6">
        <w:rPr>
          <w:rFonts w:ascii="Times New Roman" w:hAnsi="Times New Roman" w:cs="Times New Roman"/>
          <w:sz w:val="24"/>
          <w:szCs w:val="24"/>
        </w:rPr>
        <w:t>je</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zhotovitel povinen objednateli před takovou změnou předložit doklady prokazující kvalifikaci nového poddodavatele ve stejném rozsahu, v jakém se</w:t>
      </w:r>
      <w:r w:rsidR="007318F3" w:rsidRPr="007735A6">
        <w:rPr>
          <w:rFonts w:ascii="Times New Roman" w:hAnsi="Times New Roman" w:cs="Times New Roman"/>
          <w:sz w:val="24"/>
        </w:rPr>
        <w:t> </w:t>
      </w:r>
      <w:r w:rsidRPr="007735A6">
        <w:rPr>
          <w:rFonts w:ascii="Times New Roman" w:hAnsi="Times New Roman" w:cs="Times New Roman"/>
          <w:sz w:val="24"/>
          <w:szCs w:val="24"/>
        </w:rPr>
        <w:t>na</w:t>
      </w:r>
      <w:r w:rsidR="004934C7">
        <w:rPr>
          <w:rFonts w:ascii="Times New Roman" w:hAnsi="Times New Roman" w:cs="Times New Roman"/>
          <w:sz w:val="24"/>
          <w:szCs w:val="24"/>
        </w:rPr>
        <w:t> </w:t>
      </w:r>
      <w:r w:rsidRPr="007735A6">
        <w:rPr>
          <w:rFonts w:ascii="Times New Roman" w:hAnsi="Times New Roman" w:cs="Times New Roman"/>
          <w:sz w:val="24"/>
          <w:szCs w:val="24"/>
        </w:rPr>
        <w:t>prokázání kvalifikace podílel původní poddodavatel.</w:t>
      </w:r>
    </w:p>
    <w:p w14:paraId="17661919" w14:textId="2E3E0238" w:rsidR="00C54D7B" w:rsidRPr="007735A6" w:rsidRDefault="00C54D7B"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Objednatel doklady předložené dle předchozího odstavce bez zbytečného odkladu přezkoumá a poskytne k nim zhotoviteli své stanovisko. V případě, že je toto stanovisko kladné, zhotovitel je oprávněn nového poddodavatele pro plnění smlouvy použít.</w:t>
      </w:r>
    </w:p>
    <w:p w14:paraId="4A8EC920" w14:textId="504F64F0" w:rsidR="001E7AD1" w:rsidRDefault="00C54D7B"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0D2A7036" w14:textId="414664A4" w:rsidR="001D189C" w:rsidRPr="00586C07" w:rsidRDefault="001D189C" w:rsidP="001D189C">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 xml:space="preserve">Zhotovitel </w:t>
      </w:r>
      <w:r w:rsidRPr="00586C07">
        <w:rPr>
          <w:rFonts w:ascii="Times New Roman" w:hAnsi="Times New Roman" w:cs="Times New Roman"/>
          <w:sz w:val="24"/>
          <w:szCs w:val="24"/>
        </w:rPr>
        <w:t xml:space="preserve">v příloze č. </w:t>
      </w:r>
      <w:r w:rsidR="0079411C">
        <w:rPr>
          <w:rFonts w:ascii="Times New Roman" w:hAnsi="Times New Roman" w:cs="Times New Roman"/>
          <w:sz w:val="24"/>
          <w:szCs w:val="24"/>
        </w:rPr>
        <w:t>3</w:t>
      </w:r>
      <w:r w:rsidRPr="00586C07">
        <w:rPr>
          <w:rFonts w:ascii="Times New Roman" w:hAnsi="Times New Roman" w:cs="Times New Roman"/>
          <w:sz w:val="24"/>
          <w:szCs w:val="24"/>
        </w:rPr>
        <w:t xml:space="preserve"> této smlouvy uvedl, které části plnění dle této smlouvy má v úmyslu zadat poddodavatelům. Poddodavatel není oprávněn svěřit realizaci jemu určené části plnění dle této smlouvy dalšímu subjektu.</w:t>
      </w:r>
    </w:p>
    <w:p w14:paraId="10E02BA0" w14:textId="235E9446" w:rsidR="001D189C" w:rsidRPr="00B9336B" w:rsidRDefault="001D189C">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Pr>
          <w:rFonts w:ascii="Times New Roman" w:hAnsi="Times New Roman" w:cs="Times New Roman"/>
          <w:sz w:val="24"/>
          <w:szCs w:val="24"/>
        </w:rPr>
        <w:t>Poddodavatel, který nebyl identifikován</w:t>
      </w:r>
      <w:r w:rsidRPr="00586C07">
        <w:rPr>
          <w:rFonts w:ascii="Times New Roman" w:hAnsi="Times New Roman" w:cs="Times New Roman"/>
          <w:sz w:val="24"/>
          <w:szCs w:val="24"/>
        </w:rPr>
        <w:t xml:space="preserve"> v př</w:t>
      </w:r>
      <w:r>
        <w:rPr>
          <w:rFonts w:ascii="Times New Roman" w:hAnsi="Times New Roman" w:cs="Times New Roman"/>
          <w:sz w:val="24"/>
          <w:szCs w:val="24"/>
        </w:rPr>
        <w:t xml:space="preserve">íloze č. </w:t>
      </w:r>
      <w:r w:rsidR="0079411C">
        <w:rPr>
          <w:rFonts w:ascii="Times New Roman" w:hAnsi="Times New Roman" w:cs="Times New Roman"/>
          <w:sz w:val="24"/>
          <w:szCs w:val="24"/>
        </w:rPr>
        <w:t>3</w:t>
      </w:r>
      <w:r>
        <w:rPr>
          <w:rFonts w:ascii="Times New Roman" w:hAnsi="Times New Roman" w:cs="Times New Roman"/>
          <w:sz w:val="24"/>
          <w:szCs w:val="24"/>
        </w:rPr>
        <w:t xml:space="preserve"> této smlouvy, a jehož zhotovitel hodlá zapojit</w:t>
      </w:r>
      <w:r w:rsidRPr="00586C07">
        <w:rPr>
          <w:rFonts w:ascii="Times New Roman" w:hAnsi="Times New Roman" w:cs="Times New Roman"/>
          <w:sz w:val="24"/>
          <w:szCs w:val="24"/>
        </w:rPr>
        <w:t xml:space="preserve"> do plnění dle této smlouvy, musí být </w:t>
      </w:r>
      <w:r>
        <w:rPr>
          <w:rFonts w:ascii="Times New Roman" w:hAnsi="Times New Roman" w:cs="Times New Roman"/>
          <w:sz w:val="24"/>
          <w:szCs w:val="24"/>
        </w:rPr>
        <w:t>zhotovitelem jednoznačně identifikován</w:t>
      </w:r>
      <w:r w:rsidRPr="00586C07">
        <w:rPr>
          <w:rFonts w:ascii="Times New Roman" w:hAnsi="Times New Roman" w:cs="Times New Roman"/>
          <w:sz w:val="24"/>
          <w:szCs w:val="24"/>
        </w:rPr>
        <w:t xml:space="preserve"> před</w:t>
      </w:r>
      <w:r>
        <w:rPr>
          <w:rFonts w:ascii="Times New Roman" w:hAnsi="Times New Roman" w:cs="Times New Roman"/>
          <w:sz w:val="24"/>
          <w:szCs w:val="24"/>
        </w:rPr>
        <w:t> je</w:t>
      </w:r>
      <w:r w:rsidRPr="00586C07">
        <w:rPr>
          <w:rFonts w:ascii="Times New Roman" w:hAnsi="Times New Roman" w:cs="Times New Roman"/>
          <w:sz w:val="24"/>
          <w:szCs w:val="24"/>
        </w:rPr>
        <w:t>h</w:t>
      </w:r>
      <w:r>
        <w:rPr>
          <w:rFonts w:ascii="Times New Roman" w:hAnsi="Times New Roman" w:cs="Times New Roman"/>
          <w:sz w:val="24"/>
          <w:szCs w:val="24"/>
        </w:rPr>
        <w:t>o</w:t>
      </w:r>
      <w:r w:rsidRPr="00586C07">
        <w:rPr>
          <w:rFonts w:ascii="Times New Roman" w:hAnsi="Times New Roman" w:cs="Times New Roman"/>
          <w:sz w:val="24"/>
          <w:szCs w:val="24"/>
        </w:rPr>
        <w:t xml:space="preserve"> zapojením do plnění dle této smlouvy, přičemž takovou identifikaci </w:t>
      </w:r>
      <w:r>
        <w:rPr>
          <w:rFonts w:ascii="Times New Roman" w:hAnsi="Times New Roman" w:cs="Times New Roman"/>
          <w:sz w:val="24"/>
          <w:szCs w:val="24"/>
        </w:rPr>
        <w:t xml:space="preserve">zhotovitel </w:t>
      </w:r>
      <w:r w:rsidRPr="00586C07">
        <w:rPr>
          <w:rFonts w:ascii="Times New Roman" w:hAnsi="Times New Roman" w:cs="Times New Roman"/>
          <w:sz w:val="24"/>
          <w:szCs w:val="24"/>
        </w:rPr>
        <w:t xml:space="preserve">musí prokazatelně předložit </w:t>
      </w:r>
      <w:r>
        <w:rPr>
          <w:rFonts w:ascii="Times New Roman" w:hAnsi="Times New Roman" w:cs="Times New Roman"/>
          <w:sz w:val="24"/>
          <w:szCs w:val="24"/>
        </w:rPr>
        <w:t xml:space="preserve">objednateli, </w:t>
      </w:r>
      <w:r w:rsidRPr="00586C07">
        <w:rPr>
          <w:rFonts w:ascii="Times New Roman" w:hAnsi="Times New Roman" w:cs="Times New Roman"/>
          <w:sz w:val="24"/>
          <w:szCs w:val="24"/>
        </w:rPr>
        <w:t>a to spolu se svým čestným prohlášením, že</w:t>
      </w:r>
      <w:r>
        <w:rPr>
          <w:rFonts w:ascii="Times New Roman" w:hAnsi="Times New Roman" w:cs="Times New Roman"/>
          <w:sz w:val="24"/>
          <w:szCs w:val="24"/>
        </w:rPr>
        <w:t> </w:t>
      </w:r>
      <w:r w:rsidRPr="00586C07">
        <w:rPr>
          <w:rFonts w:ascii="Times New Roman" w:hAnsi="Times New Roman" w:cs="Times New Roman"/>
          <w:sz w:val="24"/>
          <w:szCs w:val="24"/>
        </w:rPr>
        <w:t>se</w:t>
      </w:r>
      <w:r>
        <w:rPr>
          <w:rFonts w:ascii="Times New Roman" w:hAnsi="Times New Roman" w:cs="Times New Roman"/>
          <w:sz w:val="24"/>
          <w:szCs w:val="24"/>
        </w:rPr>
        <w:t> </w:t>
      </w:r>
      <w:r w:rsidRPr="00586C07">
        <w:rPr>
          <w:rFonts w:ascii="Times New Roman" w:hAnsi="Times New Roman" w:cs="Times New Roman"/>
          <w:sz w:val="24"/>
          <w:szCs w:val="24"/>
        </w:rPr>
        <w:t xml:space="preserve">nejedná o poddodavatele, na nějž se vztahují mezinárodní sankce dle zákona č. 69/2006 Sb., o provádění mezinárodních sankcí, ve znění pozdějších právních předpisů. Bez předložení takové jednoznačné identifikace a čestného prohlášení </w:t>
      </w:r>
      <w:r>
        <w:rPr>
          <w:rFonts w:ascii="Times New Roman" w:hAnsi="Times New Roman" w:cs="Times New Roman"/>
          <w:sz w:val="24"/>
          <w:szCs w:val="24"/>
        </w:rPr>
        <w:t xml:space="preserve">zhotovitele </w:t>
      </w:r>
      <w:r w:rsidRPr="00586C07">
        <w:rPr>
          <w:rFonts w:ascii="Times New Roman" w:hAnsi="Times New Roman" w:cs="Times New Roman"/>
          <w:sz w:val="24"/>
          <w:szCs w:val="24"/>
        </w:rPr>
        <w:t xml:space="preserve">se poddodavatel nesmí podílet na plnění dle této smlouvy. </w:t>
      </w:r>
      <w:r>
        <w:rPr>
          <w:rFonts w:ascii="Times New Roman" w:hAnsi="Times New Roman" w:cs="Times New Roman"/>
          <w:sz w:val="24"/>
          <w:szCs w:val="24"/>
        </w:rPr>
        <w:t>Zhotovitel je dle § 48a zákona o ZVZ povinen nahradit poddodavatele</w:t>
      </w:r>
      <w:r w:rsidRPr="00586C07">
        <w:rPr>
          <w:rFonts w:ascii="Times New Roman" w:hAnsi="Times New Roman" w:cs="Times New Roman"/>
          <w:sz w:val="24"/>
          <w:szCs w:val="24"/>
        </w:rPr>
        <w:t>, na kterého se</w:t>
      </w:r>
      <w:r>
        <w:rPr>
          <w:rFonts w:ascii="Times New Roman" w:hAnsi="Times New Roman" w:cs="Times New Roman"/>
          <w:sz w:val="24"/>
          <w:szCs w:val="24"/>
        </w:rPr>
        <w:t> vztahují sankce dle uvedeného zákona</w:t>
      </w:r>
      <w:r w:rsidRPr="00586C07">
        <w:rPr>
          <w:rFonts w:ascii="Times New Roman" w:hAnsi="Times New Roman" w:cs="Times New Roman"/>
          <w:sz w:val="24"/>
          <w:szCs w:val="24"/>
        </w:rPr>
        <w:t>.</w:t>
      </w:r>
    </w:p>
    <w:p w14:paraId="69C61EFA" w14:textId="546D87FF" w:rsidR="003C6010" w:rsidRPr="007735A6" w:rsidRDefault="003C6010"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t>VYŠŠÍ MOC</w:t>
      </w:r>
    </w:p>
    <w:p w14:paraId="709F55FA" w14:textId="7545C27C" w:rsidR="003C6010" w:rsidRPr="007735A6" w:rsidRDefault="003C6010"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w:t>
      </w:r>
      <w:r w:rsidR="007B6706" w:rsidRPr="007735A6">
        <w:rPr>
          <w:rFonts w:ascii="Times New Roman" w:hAnsi="Times New Roman" w:cs="Times New Roman"/>
          <w:sz w:val="24"/>
          <w:szCs w:val="24"/>
        </w:rPr>
        <w:t xml:space="preserve">vliv na plnění předmětu smlouvy, jako např. válka, epidemie, živelní katastrofa, generální stávka, </w:t>
      </w:r>
      <w:r w:rsidR="00F9146C" w:rsidRPr="007735A6">
        <w:rPr>
          <w:rFonts w:ascii="Times New Roman" w:hAnsi="Times New Roman" w:cs="Times New Roman"/>
          <w:sz w:val="24"/>
          <w:szCs w:val="24"/>
        </w:rPr>
        <w:t xml:space="preserve">všeobecný </w:t>
      </w:r>
      <w:r w:rsidR="007B6706" w:rsidRPr="007735A6">
        <w:rPr>
          <w:rFonts w:ascii="Times New Roman" w:hAnsi="Times New Roman" w:cs="Times New Roman"/>
          <w:sz w:val="24"/>
          <w:szCs w:val="24"/>
        </w:rPr>
        <w:t xml:space="preserve">výpadek výroby kvůli nedostatku vstupních surovin či komponentů, </w:t>
      </w:r>
      <w:r w:rsidR="00CA2D87" w:rsidRPr="007735A6">
        <w:rPr>
          <w:rFonts w:ascii="Times New Roman" w:hAnsi="Times New Roman" w:cs="Times New Roman"/>
          <w:sz w:val="24"/>
          <w:szCs w:val="24"/>
        </w:rPr>
        <w:t>důvody vyplývající</w:t>
      </w:r>
      <w:r w:rsidR="007B6706" w:rsidRPr="007735A6">
        <w:rPr>
          <w:rFonts w:ascii="Times New Roman" w:hAnsi="Times New Roman" w:cs="Times New Roman"/>
          <w:sz w:val="24"/>
          <w:szCs w:val="24"/>
        </w:rPr>
        <w:t xml:space="preserve"> z právních předpisů (např. nečinnost orgánů veřejné moci, rozhodnutí nadřízených orgánů</w:t>
      </w:r>
      <w:r w:rsidR="001D189C">
        <w:rPr>
          <w:rFonts w:ascii="Times New Roman" w:hAnsi="Times New Roman" w:cs="Times New Roman"/>
          <w:sz w:val="24"/>
          <w:szCs w:val="24"/>
        </w:rPr>
        <w:t xml:space="preserve"> </w:t>
      </w:r>
      <w:r w:rsidR="001D189C" w:rsidRPr="00586C07">
        <w:rPr>
          <w:rFonts w:ascii="Times New Roman" w:hAnsi="Times New Roman" w:cs="Times New Roman"/>
          <w:sz w:val="24"/>
          <w:szCs w:val="24"/>
        </w:rPr>
        <w:t>či účinná opatření orgánů veřejné moci</w:t>
      </w:r>
      <w:r w:rsidR="007B6706" w:rsidRPr="007735A6">
        <w:rPr>
          <w:rFonts w:ascii="Times New Roman" w:hAnsi="Times New Roman" w:cs="Times New Roman"/>
          <w:sz w:val="24"/>
          <w:szCs w:val="24"/>
        </w:rPr>
        <w:t>) atd.</w:t>
      </w:r>
      <w:r w:rsidRPr="007735A6">
        <w:rPr>
          <w:rFonts w:ascii="Times New Roman" w:hAnsi="Times New Roman" w:cs="Times New Roman"/>
          <w:sz w:val="24"/>
          <w:szCs w:val="24"/>
        </w:rPr>
        <w:t xml:space="preserve"> </w:t>
      </w:r>
      <w:r w:rsidR="007B6706" w:rsidRPr="007735A6">
        <w:rPr>
          <w:rFonts w:ascii="Times New Roman" w:hAnsi="Times New Roman" w:cs="Times New Roman"/>
          <w:sz w:val="24"/>
          <w:szCs w:val="24"/>
        </w:rPr>
        <w:t xml:space="preserve">Za vyšší moc se naproti tomu nepovažuje zpoždění </w:t>
      </w:r>
      <w:r w:rsidR="00CA2D87" w:rsidRPr="007735A6">
        <w:rPr>
          <w:rFonts w:ascii="Times New Roman" w:hAnsi="Times New Roman" w:cs="Times New Roman"/>
          <w:sz w:val="24"/>
          <w:szCs w:val="24"/>
        </w:rPr>
        <w:t>plnění</w:t>
      </w:r>
      <w:r w:rsidR="007B6706" w:rsidRPr="007735A6">
        <w:rPr>
          <w:rFonts w:ascii="Times New Roman" w:hAnsi="Times New Roman" w:cs="Times New Roman"/>
          <w:sz w:val="24"/>
          <w:szCs w:val="24"/>
        </w:rPr>
        <w:t xml:space="preserve"> poddodavatelů, výpadky médií, apod.</w:t>
      </w:r>
      <w:r w:rsidR="00CA2D87" w:rsidRPr="007735A6">
        <w:rPr>
          <w:rFonts w:ascii="Times New Roman" w:hAnsi="Times New Roman" w:cs="Times New Roman"/>
          <w:sz w:val="24"/>
          <w:szCs w:val="24"/>
        </w:rPr>
        <w:t>,</w:t>
      </w:r>
      <w:r w:rsidR="007B6706" w:rsidRPr="007735A6">
        <w:rPr>
          <w:rFonts w:ascii="Times New Roman" w:hAnsi="Times New Roman" w:cs="Times New Roman"/>
          <w:sz w:val="24"/>
          <w:szCs w:val="24"/>
        </w:rPr>
        <w:t xml:space="preserve"> pokud</w:t>
      </w:r>
      <w:r w:rsidR="00CA2D87" w:rsidRPr="007735A6">
        <w:rPr>
          <w:rFonts w:ascii="Times New Roman" w:hAnsi="Times New Roman" w:cs="Times New Roman"/>
          <w:sz w:val="24"/>
          <w:szCs w:val="24"/>
        </w:rPr>
        <w:t> </w:t>
      </w:r>
      <w:r w:rsidR="007B6706" w:rsidRPr="007735A6">
        <w:rPr>
          <w:rFonts w:ascii="Times New Roman" w:hAnsi="Times New Roman" w:cs="Times New Roman"/>
          <w:sz w:val="24"/>
          <w:szCs w:val="24"/>
        </w:rPr>
        <w:t>ty samy nebyly způsobeny vyšší mocí.</w:t>
      </w:r>
    </w:p>
    <w:p w14:paraId="2BB24D02" w14:textId="4E175928" w:rsidR="003C6010" w:rsidRPr="007735A6" w:rsidRDefault="00FE0B7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Působení vyšší moci</w:t>
      </w:r>
      <w:r w:rsidR="003C6010" w:rsidRPr="007735A6">
        <w:rPr>
          <w:rFonts w:ascii="Times New Roman" w:hAnsi="Times New Roman" w:cs="Times New Roman"/>
          <w:sz w:val="24"/>
          <w:szCs w:val="24"/>
        </w:rPr>
        <w:t xml:space="preserve"> na straně zhotovitele </w:t>
      </w:r>
      <w:r w:rsidR="00672A08">
        <w:rPr>
          <w:rFonts w:ascii="Times New Roman" w:hAnsi="Times New Roman" w:cs="Times New Roman"/>
          <w:sz w:val="24"/>
          <w:szCs w:val="24"/>
        </w:rPr>
        <w:t xml:space="preserve">zakládá </w:t>
      </w:r>
      <w:r w:rsidR="003C6010" w:rsidRPr="007735A6">
        <w:rPr>
          <w:rFonts w:ascii="Times New Roman" w:hAnsi="Times New Roman" w:cs="Times New Roman"/>
          <w:sz w:val="24"/>
          <w:szCs w:val="24"/>
        </w:rPr>
        <w:t xml:space="preserve">právo </w:t>
      </w:r>
      <w:r w:rsidR="00672A08">
        <w:rPr>
          <w:rFonts w:ascii="Times New Roman" w:hAnsi="Times New Roman" w:cs="Times New Roman"/>
          <w:sz w:val="24"/>
          <w:szCs w:val="24"/>
        </w:rPr>
        <w:t xml:space="preserve">zhotovitele </w:t>
      </w:r>
      <w:r w:rsidR="003C6010" w:rsidRPr="007735A6">
        <w:rPr>
          <w:rFonts w:ascii="Times New Roman" w:hAnsi="Times New Roman" w:cs="Times New Roman"/>
          <w:sz w:val="24"/>
          <w:szCs w:val="24"/>
        </w:rPr>
        <w:t>požadovat přiměřené prodloužení sjednané doby či lhůty plnění o dobu trvání překážky plnění a povinnost objednatele takovou změnu doby či lhůty plnění akceptovat. V takovém případě je však zhotovitel o</w:t>
      </w:r>
      <w:r w:rsidRPr="007735A6">
        <w:rPr>
          <w:rFonts w:ascii="Times New Roman" w:hAnsi="Times New Roman" w:cs="Times New Roman"/>
          <w:sz w:val="24"/>
          <w:szCs w:val="24"/>
        </w:rPr>
        <w:t xml:space="preserve"> působení </w:t>
      </w:r>
      <w:r w:rsidR="00EB4359" w:rsidRPr="007735A6">
        <w:rPr>
          <w:rFonts w:ascii="Times New Roman" w:hAnsi="Times New Roman" w:cs="Times New Roman"/>
          <w:sz w:val="24"/>
          <w:szCs w:val="24"/>
        </w:rPr>
        <w:t xml:space="preserve">vyšší moci </w:t>
      </w:r>
      <w:r w:rsidR="003C6010" w:rsidRPr="007735A6">
        <w:rPr>
          <w:rFonts w:ascii="Times New Roman" w:hAnsi="Times New Roman" w:cs="Times New Roman"/>
          <w:sz w:val="24"/>
          <w:szCs w:val="24"/>
        </w:rPr>
        <w:t xml:space="preserve">a okolnostech bránících mu v plnění smlouvy objednatele </w:t>
      </w:r>
      <w:r w:rsidR="00C34D85">
        <w:rPr>
          <w:rFonts w:ascii="Times New Roman" w:hAnsi="Times New Roman" w:cs="Times New Roman"/>
          <w:sz w:val="24"/>
          <w:szCs w:val="24"/>
        </w:rPr>
        <w:t xml:space="preserve">informovat nejpozději do 7 kalendářních dnů od jejich vzniku (pokud zhotovitel prokáže, že právě pro působení vyšší moci nebyl schopen uvedenou lhůtu dodržet, je povinen objednatele informovat </w:t>
      </w:r>
      <w:r w:rsidR="00C34D85" w:rsidRPr="007735A6">
        <w:rPr>
          <w:rFonts w:ascii="Times New Roman" w:hAnsi="Times New Roman" w:cs="Times New Roman"/>
          <w:sz w:val="24"/>
          <w:szCs w:val="24"/>
        </w:rPr>
        <w:t>o působení vyšší moci a okolnostech bránících mu v plnění smlouvy bez zbytečného odkladu</w:t>
      </w:r>
      <w:r w:rsidR="00C34D85">
        <w:rPr>
          <w:rFonts w:ascii="Times New Roman" w:hAnsi="Times New Roman" w:cs="Times New Roman"/>
          <w:sz w:val="24"/>
          <w:szCs w:val="24"/>
        </w:rPr>
        <w:t>).</w:t>
      </w:r>
      <w:r w:rsidR="00C34D85" w:rsidRPr="008F3690">
        <w:rPr>
          <w:rFonts w:ascii="Times New Roman" w:hAnsi="Times New Roman" w:cs="Times New Roman"/>
          <w:sz w:val="24"/>
          <w:szCs w:val="24"/>
        </w:rPr>
        <w:t xml:space="preserve"> </w:t>
      </w:r>
      <w:r w:rsidR="00C34D85" w:rsidRPr="007735A6">
        <w:rPr>
          <w:rFonts w:ascii="Times New Roman" w:hAnsi="Times New Roman" w:cs="Times New Roman"/>
          <w:sz w:val="24"/>
          <w:szCs w:val="24"/>
        </w:rPr>
        <w:t>Pokud by tak zhotovitel neučinil, nemůže se na</w:t>
      </w:r>
      <w:r w:rsidR="00C34D85">
        <w:rPr>
          <w:rFonts w:ascii="Times New Roman" w:hAnsi="Times New Roman" w:cs="Times New Roman"/>
          <w:sz w:val="24"/>
          <w:szCs w:val="24"/>
        </w:rPr>
        <w:t> </w:t>
      </w:r>
      <w:r w:rsidR="00C34D85" w:rsidRPr="007735A6">
        <w:rPr>
          <w:rFonts w:ascii="Times New Roman" w:hAnsi="Times New Roman" w:cs="Times New Roman"/>
          <w:sz w:val="24"/>
          <w:szCs w:val="24"/>
        </w:rPr>
        <w:t>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62C6B0D5" w14:textId="77777777" w:rsidR="001E7AD1" w:rsidRPr="007735A6" w:rsidRDefault="001E7AD1" w:rsidP="001421E0">
      <w:pPr>
        <w:pStyle w:val="Odstavecseseznamem"/>
        <w:keepNext/>
        <w:numPr>
          <w:ilvl w:val="0"/>
          <w:numId w:val="1"/>
        </w:numPr>
        <w:spacing w:before="360" w:after="120"/>
        <w:ind w:left="567" w:hanging="567"/>
        <w:contextualSpacing w:val="0"/>
        <w:rPr>
          <w:rFonts w:ascii="Times New Roman" w:hAnsi="Times New Roman" w:cs="Times New Roman"/>
          <w:b/>
          <w:sz w:val="24"/>
          <w:szCs w:val="24"/>
          <w:u w:val="single"/>
        </w:rPr>
      </w:pPr>
      <w:r w:rsidRPr="007735A6">
        <w:rPr>
          <w:rFonts w:ascii="Times New Roman" w:hAnsi="Times New Roman" w:cs="Times New Roman"/>
          <w:b/>
          <w:sz w:val="24"/>
          <w:szCs w:val="24"/>
          <w:u w:val="single"/>
        </w:rPr>
        <w:lastRenderedPageBreak/>
        <w:t>ZÁVĚREČNÁ USTANOVENÍ</w:t>
      </w:r>
    </w:p>
    <w:p w14:paraId="7B7ABDE8" w14:textId="15289985" w:rsidR="001E7AD1" w:rsidRPr="007735A6" w:rsidRDefault="00C874E7"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Tuto s</w:t>
      </w:r>
      <w:r w:rsidR="001E7AD1" w:rsidRPr="007735A6">
        <w:rPr>
          <w:rFonts w:ascii="Times New Roman" w:hAnsi="Times New Roman" w:cs="Times New Roman"/>
          <w:sz w:val="24"/>
          <w:szCs w:val="24"/>
        </w:rPr>
        <w:t>mlouvu lze změnit nebo zrušit jen písemnou formou – dodatkem, který</w:t>
      </w:r>
      <w:r w:rsidRPr="007735A6">
        <w:rPr>
          <w:rFonts w:ascii="Times New Roman" w:hAnsi="Times New Roman" w:cs="Times New Roman"/>
          <w:sz w:val="24"/>
        </w:rPr>
        <w:t> </w:t>
      </w:r>
      <w:r w:rsidR="007A235C" w:rsidRPr="007735A6">
        <w:rPr>
          <w:rFonts w:ascii="Times New Roman" w:hAnsi="Times New Roman" w:cs="Times New Roman"/>
          <w:sz w:val="24"/>
          <w:szCs w:val="24"/>
        </w:rPr>
        <w:t xml:space="preserve">dohodnou </w:t>
      </w:r>
      <w:r w:rsidR="00E879D6" w:rsidRPr="007735A6">
        <w:rPr>
          <w:rFonts w:ascii="Times New Roman" w:hAnsi="Times New Roman" w:cs="Times New Roman"/>
          <w:sz w:val="24"/>
          <w:szCs w:val="24"/>
        </w:rPr>
        <w:t>a</w:t>
      </w:r>
      <w:r w:rsidR="007318F3" w:rsidRPr="007735A6">
        <w:rPr>
          <w:rFonts w:ascii="Times New Roman" w:hAnsi="Times New Roman" w:cs="Times New Roman"/>
          <w:sz w:val="24"/>
        </w:rPr>
        <w:t> </w:t>
      </w:r>
      <w:r w:rsidR="00E879D6" w:rsidRPr="007735A6">
        <w:rPr>
          <w:rFonts w:ascii="Times New Roman" w:hAnsi="Times New Roman" w:cs="Times New Roman"/>
          <w:sz w:val="24"/>
          <w:szCs w:val="24"/>
        </w:rPr>
        <w:t>podepíší oprávnění</w:t>
      </w:r>
      <w:r w:rsidR="001E7AD1" w:rsidRPr="007735A6">
        <w:rPr>
          <w:rFonts w:ascii="Times New Roman" w:hAnsi="Times New Roman" w:cs="Times New Roman"/>
          <w:sz w:val="24"/>
          <w:szCs w:val="24"/>
        </w:rPr>
        <w:t xml:space="preserve"> zástupci obou smluvních stran. Ostatní ujednání zmocněnců</w:t>
      </w:r>
      <w:r w:rsidR="007A235C" w:rsidRPr="007735A6">
        <w:rPr>
          <w:rFonts w:ascii="Times New Roman" w:hAnsi="Times New Roman" w:cs="Times New Roman"/>
          <w:sz w:val="24"/>
          <w:szCs w:val="24"/>
        </w:rPr>
        <w:t xml:space="preserve"> smluvních</w:t>
      </w:r>
      <w:r w:rsidR="001E7AD1" w:rsidRPr="007735A6">
        <w:rPr>
          <w:rFonts w:ascii="Times New Roman" w:hAnsi="Times New Roman" w:cs="Times New Roman"/>
          <w:sz w:val="24"/>
          <w:szCs w:val="24"/>
        </w:rPr>
        <w:t xml:space="preserve"> stran pro vlastní provádění stavebních prací, přesahující jejich zmocnění se</w:t>
      </w:r>
      <w:r w:rsidRPr="007735A6">
        <w:rPr>
          <w:rFonts w:ascii="Times New Roman" w:hAnsi="Times New Roman" w:cs="Times New Roman"/>
          <w:sz w:val="24"/>
        </w:rPr>
        <w:t> </w:t>
      </w:r>
      <w:r w:rsidR="001E7AD1" w:rsidRPr="007735A6">
        <w:rPr>
          <w:rFonts w:ascii="Times New Roman" w:hAnsi="Times New Roman" w:cs="Times New Roman"/>
          <w:sz w:val="24"/>
          <w:szCs w:val="24"/>
        </w:rPr>
        <w:t xml:space="preserve">považují jen </w:t>
      </w:r>
      <w:r w:rsidR="000B5F7A" w:rsidRPr="007735A6">
        <w:rPr>
          <w:rFonts w:ascii="Times New Roman" w:hAnsi="Times New Roman" w:cs="Times New Roman"/>
          <w:sz w:val="24"/>
          <w:szCs w:val="24"/>
        </w:rPr>
        <w:t xml:space="preserve">za </w:t>
      </w:r>
      <w:r w:rsidR="001E7AD1" w:rsidRPr="007735A6">
        <w:rPr>
          <w:rFonts w:ascii="Times New Roman" w:hAnsi="Times New Roman" w:cs="Times New Roman"/>
          <w:sz w:val="24"/>
          <w:szCs w:val="24"/>
        </w:rPr>
        <w:t>přípravná jednání, která nabývají platnosti smlouvy jen tehdy, budou</w:t>
      </w:r>
      <w:r w:rsidR="005A714C" w:rsidRPr="007735A6">
        <w:rPr>
          <w:rFonts w:ascii="Times New Roman" w:hAnsi="Times New Roman" w:cs="Times New Roman"/>
          <w:sz w:val="24"/>
          <w:szCs w:val="24"/>
        </w:rPr>
        <w:t>-li smluvními stranami potvrzena</w:t>
      </w:r>
      <w:r w:rsidR="001E7AD1" w:rsidRPr="007735A6">
        <w:rPr>
          <w:rFonts w:ascii="Times New Roman" w:hAnsi="Times New Roman" w:cs="Times New Roman"/>
          <w:sz w:val="24"/>
          <w:szCs w:val="24"/>
        </w:rPr>
        <w:t xml:space="preserve"> jako dodatek ke</w:t>
      </w:r>
      <w:r w:rsidR="0041084E" w:rsidRPr="007735A6">
        <w:rPr>
          <w:rFonts w:ascii="Times New Roman" w:hAnsi="Times New Roman" w:cs="Times New Roman"/>
          <w:sz w:val="24"/>
        </w:rPr>
        <w:t> </w:t>
      </w:r>
      <w:r w:rsidRPr="007735A6">
        <w:rPr>
          <w:rFonts w:ascii="Times New Roman" w:hAnsi="Times New Roman" w:cs="Times New Roman"/>
          <w:sz w:val="24"/>
          <w:szCs w:val="24"/>
        </w:rPr>
        <w:t>smlouvě nebo jako nová smlouva.</w:t>
      </w:r>
    </w:p>
    <w:p w14:paraId="534A6E52" w14:textId="46959A89" w:rsidR="005A714C" w:rsidRPr="007735A6" w:rsidRDefault="005A714C" w:rsidP="005A714C">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Veškeré písemnosti zasílané podle této smlouvy nebo v souvislosti s plněním této smlouvy budou vyhotoveny písemně v českém jazyce a budou doručeny osobně nebo prostřednictvím poštovní přepravy či obdobné služby. Za den doručení je považován třetí pracovní den po prokázaném odeslání písemnosti druhé smluvní straně, i když druhá smluvní strana zásilku obsahující písemnost z jakéhokoliv důvodu nepřevezme. Všechny písemnosti budou doručovány na adresy smluvních stran uvedené v záhlaví této smlouvy, pokud není dále v jednotlivých ustanoveních této smlouvy uvedeno jinak.</w:t>
      </w:r>
    </w:p>
    <w:p w14:paraId="697718A7" w14:textId="77777777" w:rsidR="005A714C" w:rsidRPr="007735A6" w:rsidRDefault="005A714C" w:rsidP="005A714C">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Smluvní strany se dohodly, že veškeré písemnosti zasílané podle této smlouvy nebo v souvislosti s plněním této smlouvy mohou být rovněž doručovány do datové schránky smluvních stran. Pokud je doručováno prostřednictvím datové schránky, platí pro doručení postup stanovený právními předpisy platnými v době doručování.</w:t>
      </w:r>
    </w:p>
    <w:p w14:paraId="2ED46804" w14:textId="26CE0F78"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Pokud jakýkoliv závazek vyplývající z této smlouvy avšak netvořící její podstatnou náležitost je nebo se stane neplatným nebo nevymahatelným jako celek nebo jeho část, je</w:t>
      </w:r>
      <w:r w:rsidR="00D42916" w:rsidRPr="007735A6">
        <w:rPr>
          <w:rFonts w:ascii="Times New Roman" w:hAnsi="Times New Roman" w:cs="Times New Roman"/>
          <w:sz w:val="24"/>
          <w:szCs w:val="24"/>
        </w:rPr>
        <w:t> </w:t>
      </w:r>
      <w:r w:rsidRPr="007735A6">
        <w:rPr>
          <w:rFonts w:ascii="Times New Roman" w:hAnsi="Times New Roman" w:cs="Times New Roman"/>
          <w:sz w:val="24"/>
          <w:szCs w:val="24"/>
        </w:rPr>
        <w:t>plně oddělitelný od ostatních ustanovení této smlouvy a taková neplatnost nebo</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nevymahatelnost nebude mít žádný vliv na platnost a vymahatelnost jakýchkoliv ostatních závazků z této smlouvy</w:t>
      </w:r>
      <w:r w:rsidR="00F317B9" w:rsidRPr="007735A6">
        <w:rPr>
          <w:rFonts w:ascii="Times New Roman" w:hAnsi="Times New Roman" w:cs="Times New Roman"/>
          <w:sz w:val="24"/>
          <w:szCs w:val="24"/>
        </w:rPr>
        <w:t>, s</w:t>
      </w:r>
      <w:r w:rsidR="007A235C" w:rsidRPr="007735A6">
        <w:rPr>
          <w:rFonts w:ascii="Times New Roman" w:hAnsi="Times New Roman" w:cs="Times New Roman"/>
          <w:sz w:val="24"/>
          <w:szCs w:val="24"/>
        </w:rPr>
        <w:t>mluvní s</w:t>
      </w:r>
      <w:r w:rsidRPr="007735A6">
        <w:rPr>
          <w:rFonts w:ascii="Times New Roman" w:hAnsi="Times New Roman" w:cs="Times New Roman"/>
          <w:sz w:val="24"/>
          <w:szCs w:val="24"/>
        </w:rPr>
        <w:t>trany se zavazují v rámci této smlouvy nahradit formou dodatku k této smlouvě tento neplatný nebo nevymahatelný oddělený závazek takovým novým platným a vymahatelným závazkem, jehož předmět bude v</w:t>
      </w:r>
      <w:r w:rsidR="00802C80" w:rsidRPr="007735A6">
        <w:rPr>
          <w:rFonts w:ascii="Times New Roman" w:hAnsi="Times New Roman" w:cs="Times New Roman"/>
          <w:sz w:val="24"/>
          <w:szCs w:val="24"/>
        </w:rPr>
        <w:t> </w:t>
      </w:r>
      <w:r w:rsidRPr="007735A6">
        <w:rPr>
          <w:rFonts w:ascii="Times New Roman" w:hAnsi="Times New Roman" w:cs="Times New Roman"/>
          <w:sz w:val="24"/>
          <w:szCs w:val="24"/>
        </w:rPr>
        <w:t>nejvyšší možné míře odpovídat předmětu původního odděleného závazku. Pokud však jakýkoliv závazek vyplývající z této smlouvy a tvořící její podstatnou náležitost je</w:t>
      </w:r>
      <w:r w:rsidR="00641304">
        <w:rPr>
          <w:rFonts w:ascii="Times New Roman" w:hAnsi="Times New Roman" w:cs="Times New Roman"/>
          <w:sz w:val="24"/>
          <w:szCs w:val="24"/>
        </w:rPr>
        <w:t> </w:t>
      </w:r>
      <w:r w:rsidRPr="007735A6">
        <w:rPr>
          <w:rFonts w:ascii="Times New Roman" w:hAnsi="Times New Roman" w:cs="Times New Roman"/>
          <w:sz w:val="24"/>
          <w:szCs w:val="24"/>
        </w:rPr>
        <w:t>nebo</w:t>
      </w:r>
      <w:r w:rsidR="00641304">
        <w:rPr>
          <w:rFonts w:ascii="Times New Roman" w:hAnsi="Times New Roman" w:cs="Times New Roman"/>
          <w:sz w:val="24"/>
          <w:szCs w:val="24"/>
        </w:rPr>
        <w:t> </w:t>
      </w:r>
      <w:r w:rsidRPr="007735A6">
        <w:rPr>
          <w:rFonts w:ascii="Times New Roman" w:hAnsi="Times New Roman" w:cs="Times New Roman"/>
          <w:sz w:val="24"/>
          <w:szCs w:val="24"/>
        </w:rPr>
        <w:t xml:space="preserve">kdykoliv se stane neplatným nebo nevymahatelným jako celek nebo jeho část, </w:t>
      </w:r>
      <w:r w:rsidR="007A235C" w:rsidRPr="007735A6">
        <w:rPr>
          <w:rFonts w:ascii="Times New Roman" w:hAnsi="Times New Roman" w:cs="Times New Roman"/>
          <w:sz w:val="24"/>
          <w:szCs w:val="24"/>
        </w:rPr>
        <w:t xml:space="preserve">smluvní </w:t>
      </w:r>
      <w:r w:rsidRPr="007735A6">
        <w:rPr>
          <w:rFonts w:ascii="Times New Roman" w:hAnsi="Times New Roman" w:cs="Times New Roman"/>
          <w:sz w:val="24"/>
          <w:szCs w:val="24"/>
        </w:rPr>
        <w:t>strany nahradí neplatný nebo nevymahatelný závazek v rámci nové smlouvy takovým novým platným a</w:t>
      </w:r>
      <w:r w:rsidR="0041084E" w:rsidRPr="007735A6">
        <w:rPr>
          <w:rFonts w:ascii="Times New Roman" w:hAnsi="Times New Roman" w:cs="Times New Roman"/>
          <w:sz w:val="24"/>
        </w:rPr>
        <w:t> </w:t>
      </w:r>
      <w:r w:rsidRPr="007735A6">
        <w:rPr>
          <w:rFonts w:ascii="Times New Roman" w:hAnsi="Times New Roman" w:cs="Times New Roman"/>
          <w:sz w:val="24"/>
          <w:szCs w:val="24"/>
        </w:rPr>
        <w:t xml:space="preserve">vymahatelným závazkem, jehož předmět bude v nejvyšší možné míře odpovídat předmětu původního závazku obsaženému v této smlouvě. </w:t>
      </w:r>
    </w:p>
    <w:p w14:paraId="2B7F550D" w14:textId="0962422A" w:rsidR="002405D1" w:rsidRPr="000B1587" w:rsidRDefault="002405D1" w:rsidP="002405D1">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0B1587">
        <w:rPr>
          <w:rFonts w:ascii="Times New Roman" w:hAnsi="Times New Roman" w:cs="Calibri"/>
          <w:bCs/>
          <w:color w:val="000000"/>
          <w:sz w:val="24"/>
          <w:szCs w:val="24"/>
        </w:rPr>
        <w:t>Smluvní strany berou na vědomí, že v souvislosti s touto smlouvou dochází ke</w:t>
      </w:r>
      <w:r w:rsidR="001D189C">
        <w:rPr>
          <w:rFonts w:ascii="Times New Roman" w:hAnsi="Times New Roman" w:cs="Calibri"/>
          <w:bCs/>
          <w:color w:val="000000"/>
          <w:sz w:val="24"/>
          <w:szCs w:val="24"/>
        </w:rPr>
        <w:t> </w:t>
      </w:r>
      <w:r w:rsidRPr="000B1587">
        <w:rPr>
          <w:rFonts w:ascii="Times New Roman" w:hAnsi="Times New Roman" w:cs="Calibri"/>
          <w:bCs/>
          <w:color w:val="000000"/>
          <w:sz w:val="24"/>
          <w:szCs w:val="24"/>
        </w:rPr>
        <w:t>zpracovávání osobních údajů především na základě právního titulu plnění smlouvy ve</w:t>
      </w:r>
      <w:r w:rsidR="001D189C">
        <w:rPr>
          <w:rFonts w:ascii="Times New Roman" w:hAnsi="Times New Roman" w:cs="Calibri"/>
          <w:bCs/>
          <w:color w:val="000000"/>
          <w:sz w:val="24"/>
          <w:szCs w:val="24"/>
        </w:rPr>
        <w:t> </w:t>
      </w:r>
      <w:r w:rsidRPr="000B1587">
        <w:rPr>
          <w:rFonts w:ascii="Times New Roman" w:hAnsi="Times New Roman" w:cs="Calibri"/>
          <w:bCs/>
          <w:color w:val="000000"/>
          <w:sz w:val="24"/>
          <w:szCs w:val="24"/>
        </w:rPr>
        <w:t xml:space="preserve">smyslu čl. 6 odst. 1 písm. b) </w:t>
      </w:r>
      <w:r w:rsidR="00FC2FFE" w:rsidRPr="00FC2FFE">
        <w:rPr>
          <w:rFonts w:ascii="Times New Roman" w:hAnsi="Times New Roman" w:cs="Calibri"/>
          <w:bCs/>
          <w:color w:val="000000"/>
          <w:sz w:val="24"/>
          <w:szCs w:val="24"/>
        </w:rPr>
        <w:t>nařízení Evropského parlamentu a Rady (EU) č. 2016/679 ze dne 27. dubna 2016 o ochraně fyzických osob v souvislosti se zpracováním osobních údajů a o volném pohybu těchto údajů a o zrušení směrnice 95/46/ES</w:t>
      </w:r>
      <w:r w:rsidR="00FC2FFE">
        <w:rPr>
          <w:rFonts w:ascii="Times New Roman" w:hAnsi="Times New Roman" w:cs="Calibri"/>
          <w:bCs/>
          <w:color w:val="000000"/>
          <w:sz w:val="24"/>
          <w:szCs w:val="24"/>
        </w:rPr>
        <w:t xml:space="preserve"> (dále jen „</w:t>
      </w:r>
      <w:r w:rsidRPr="000B1587">
        <w:rPr>
          <w:rFonts w:ascii="Times New Roman" w:hAnsi="Times New Roman" w:cs="Calibri"/>
          <w:bCs/>
          <w:color w:val="000000"/>
          <w:sz w:val="24"/>
          <w:szCs w:val="24"/>
        </w:rPr>
        <w:t>GDPR</w:t>
      </w:r>
      <w:r w:rsidR="00FC2FFE">
        <w:rPr>
          <w:rFonts w:ascii="Times New Roman" w:hAnsi="Times New Roman" w:cs="Calibri"/>
          <w:bCs/>
          <w:color w:val="000000"/>
          <w:sz w:val="24"/>
          <w:szCs w:val="24"/>
        </w:rPr>
        <w:t>“)</w:t>
      </w:r>
      <w:r w:rsidRPr="000B1587">
        <w:rPr>
          <w:rFonts w:ascii="Times New Roman" w:hAnsi="Times New Roman" w:cs="Calibri"/>
          <w:bCs/>
          <w:color w:val="000000"/>
          <w:sz w:val="24"/>
          <w:szCs w:val="24"/>
        </w:rPr>
        <w:t>. V souvislosti s touto smlouvou je třeba plnit celou řadu zákonných povinností. Jedná se zejména o daňové, účetní a archivační povinnosti dle příslušných zákonů. Protože je</w:t>
      </w:r>
      <w:r w:rsidR="00FC2FFE">
        <w:rPr>
          <w:rFonts w:ascii="Times New Roman" w:hAnsi="Times New Roman" w:cs="Calibri"/>
          <w:bCs/>
          <w:color w:val="000000"/>
          <w:sz w:val="24"/>
          <w:szCs w:val="24"/>
        </w:rPr>
        <w:t> </w:t>
      </w:r>
      <w:r w:rsidRPr="000B1587">
        <w:rPr>
          <w:rFonts w:ascii="Times New Roman" w:hAnsi="Times New Roman" w:cs="Calibri"/>
          <w:bCs/>
          <w:color w:val="000000"/>
          <w:sz w:val="24"/>
          <w:szCs w:val="24"/>
        </w:rPr>
        <w:t>smluvní stranou veřejný subjekt, osobní údaje mohou být zároveň předmětem žádosti o informace podle zákona o svobodném přístupu k</w:t>
      </w:r>
      <w:r w:rsidR="001D189C">
        <w:rPr>
          <w:rFonts w:ascii="Times New Roman" w:hAnsi="Times New Roman" w:cs="Calibri"/>
          <w:bCs/>
          <w:color w:val="000000"/>
          <w:sz w:val="24"/>
          <w:szCs w:val="24"/>
        </w:rPr>
        <w:t> </w:t>
      </w:r>
      <w:r w:rsidRPr="000B1587">
        <w:rPr>
          <w:rFonts w:ascii="Times New Roman" w:hAnsi="Times New Roman" w:cs="Calibri"/>
          <w:bCs/>
          <w:color w:val="000000"/>
          <w:sz w:val="24"/>
          <w:szCs w:val="24"/>
        </w:rPr>
        <w:t>informacím nebo mohou být zveřejněny v registru smluv. Při plnění těchto povinností dochází ke zpracování osobních údajů na základě titulu plnění právních povinností v</w:t>
      </w:r>
      <w:r w:rsidR="001D189C">
        <w:rPr>
          <w:rFonts w:ascii="Times New Roman" w:hAnsi="Times New Roman" w:cs="Calibri"/>
          <w:bCs/>
          <w:color w:val="000000"/>
          <w:sz w:val="24"/>
          <w:szCs w:val="24"/>
        </w:rPr>
        <w:t> </w:t>
      </w:r>
      <w:r w:rsidRPr="000B1587">
        <w:rPr>
          <w:rFonts w:ascii="Times New Roman" w:hAnsi="Times New Roman" w:cs="Calibri"/>
          <w:bCs/>
          <w:color w:val="000000"/>
          <w:sz w:val="24"/>
          <w:szCs w:val="24"/>
        </w:rPr>
        <w:t>souladu s čl. 6 odst. 1 písm. c) GDPR.</w:t>
      </w:r>
    </w:p>
    <w:p w14:paraId="25A72950" w14:textId="06F5AB7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lastRenderedPageBreak/>
        <w:t>Veškeré spory budou přednostně řešeny dohodou</w:t>
      </w:r>
      <w:r w:rsidR="007A235C" w:rsidRPr="007735A6">
        <w:rPr>
          <w:rFonts w:ascii="Times New Roman" w:hAnsi="Times New Roman" w:cs="Times New Roman"/>
          <w:sz w:val="24"/>
          <w:szCs w:val="24"/>
        </w:rPr>
        <w:t xml:space="preserve"> smluvních</w:t>
      </w:r>
      <w:r w:rsidRPr="007735A6">
        <w:rPr>
          <w:rFonts w:ascii="Times New Roman" w:hAnsi="Times New Roman" w:cs="Times New Roman"/>
          <w:sz w:val="24"/>
          <w:szCs w:val="24"/>
        </w:rPr>
        <w:t xml:space="preserve"> stran.</w:t>
      </w:r>
      <w:r w:rsidR="00EB4359" w:rsidRPr="007735A6">
        <w:rPr>
          <w:rFonts w:ascii="Times New Roman" w:hAnsi="Times New Roman" w:cs="Times New Roman"/>
          <w:sz w:val="24"/>
          <w:szCs w:val="24"/>
        </w:rPr>
        <w:t xml:space="preserve"> Spory vzniklé mezi smluvními stranami z této smlouvy a v souvislosti s touto smlouvou budou řešeny přednostně vzájemnou dohodou stran a nedojde-li k dohodě</w:t>
      </w:r>
      <w:r w:rsidRPr="007735A6">
        <w:rPr>
          <w:rFonts w:ascii="Times New Roman" w:hAnsi="Times New Roman" w:cs="Times New Roman"/>
          <w:sz w:val="24"/>
          <w:szCs w:val="24"/>
        </w:rPr>
        <w:t>, budou spory vzniklé na</w:t>
      </w:r>
      <w:r w:rsidR="00E05C69" w:rsidRPr="007735A6">
        <w:rPr>
          <w:rFonts w:ascii="Times New Roman" w:hAnsi="Times New Roman" w:cs="Times New Roman"/>
          <w:sz w:val="24"/>
          <w:szCs w:val="24"/>
        </w:rPr>
        <w:t> </w:t>
      </w:r>
      <w:r w:rsidRPr="007735A6">
        <w:rPr>
          <w:rFonts w:ascii="Times New Roman" w:hAnsi="Times New Roman" w:cs="Times New Roman"/>
          <w:sz w:val="24"/>
          <w:szCs w:val="24"/>
        </w:rPr>
        <w:t>základě této smlouvy nebo v souvislosti se</w:t>
      </w:r>
      <w:r w:rsidR="0041084E" w:rsidRPr="007735A6">
        <w:rPr>
          <w:rFonts w:ascii="Times New Roman" w:hAnsi="Times New Roman" w:cs="Times New Roman"/>
          <w:sz w:val="24"/>
        </w:rPr>
        <w:t> </w:t>
      </w:r>
      <w:r w:rsidRPr="007735A6">
        <w:rPr>
          <w:rFonts w:ascii="Times New Roman" w:hAnsi="Times New Roman" w:cs="Times New Roman"/>
          <w:sz w:val="24"/>
          <w:szCs w:val="24"/>
        </w:rPr>
        <w:t xml:space="preserve">smlouvou řešeny výlučně obecnými soudy České republiky a podle českého práva. </w:t>
      </w:r>
      <w:r w:rsidR="00D97FC0" w:rsidRPr="007917AF">
        <w:rPr>
          <w:rFonts w:ascii="Times New Roman" w:hAnsi="Times New Roman" w:cs="Times New Roman"/>
          <w:sz w:val="24"/>
          <w:szCs w:val="24"/>
        </w:rPr>
        <w:t>Smluvní strany dále ve smyslu § 89a zákona č.</w:t>
      </w:r>
      <w:r w:rsidR="007917AF">
        <w:rPr>
          <w:rFonts w:ascii="Times New Roman" w:hAnsi="Times New Roman" w:cs="Times New Roman"/>
          <w:sz w:val="24"/>
          <w:szCs w:val="24"/>
        </w:rPr>
        <w:t> </w:t>
      </w:r>
      <w:r w:rsidR="00D97FC0" w:rsidRPr="007917AF">
        <w:rPr>
          <w:rFonts w:ascii="Times New Roman" w:hAnsi="Times New Roman" w:cs="Times New Roman"/>
          <w:sz w:val="24"/>
          <w:szCs w:val="24"/>
        </w:rPr>
        <w:t>99/1963 Sb., občanský soudní řád, v</w:t>
      </w:r>
      <w:r w:rsidR="007917AF">
        <w:rPr>
          <w:rFonts w:ascii="Times New Roman" w:hAnsi="Times New Roman" w:cs="Times New Roman"/>
          <w:sz w:val="24"/>
          <w:szCs w:val="24"/>
        </w:rPr>
        <w:t>e</w:t>
      </w:r>
      <w:r w:rsidR="00D97FC0" w:rsidRPr="007917AF">
        <w:rPr>
          <w:rFonts w:ascii="Times New Roman" w:hAnsi="Times New Roman" w:cs="Times New Roman"/>
          <w:sz w:val="24"/>
          <w:szCs w:val="24"/>
        </w:rPr>
        <w:t xml:space="preserve"> </w:t>
      </w:r>
      <w:r w:rsidR="007917AF">
        <w:rPr>
          <w:rFonts w:ascii="Times New Roman" w:hAnsi="Times New Roman" w:cs="Times New Roman"/>
          <w:sz w:val="24"/>
          <w:szCs w:val="24"/>
        </w:rPr>
        <w:t>znění pozdějších předpisů</w:t>
      </w:r>
      <w:r w:rsidR="00D97FC0" w:rsidRPr="007917AF">
        <w:rPr>
          <w:rFonts w:ascii="Times New Roman" w:hAnsi="Times New Roman" w:cs="Times New Roman"/>
          <w:sz w:val="24"/>
          <w:szCs w:val="24"/>
        </w:rPr>
        <w:t xml:space="preserve">, </w:t>
      </w:r>
      <w:r w:rsidR="007917AF" w:rsidRPr="007917AF">
        <w:rPr>
          <w:rFonts w:ascii="Times New Roman" w:hAnsi="Times New Roman" w:cs="Times New Roman"/>
          <w:sz w:val="24"/>
          <w:szCs w:val="24"/>
        </w:rPr>
        <w:t>sjednávají</w:t>
      </w:r>
      <w:r w:rsidR="007917AF">
        <w:rPr>
          <w:rFonts w:ascii="Times New Roman" w:hAnsi="Times New Roman" w:cs="Times New Roman"/>
          <w:sz w:val="24"/>
          <w:szCs w:val="24"/>
        </w:rPr>
        <w:t>,</w:t>
      </w:r>
      <w:r w:rsidR="007917AF" w:rsidRPr="007917AF">
        <w:rPr>
          <w:rFonts w:ascii="Times New Roman" w:hAnsi="Times New Roman" w:cs="Times New Roman"/>
          <w:sz w:val="24"/>
          <w:szCs w:val="24"/>
        </w:rPr>
        <w:t xml:space="preserve"> </w:t>
      </w:r>
      <w:r w:rsidR="00D97FC0" w:rsidRPr="007917AF">
        <w:rPr>
          <w:rFonts w:ascii="Times New Roman" w:hAnsi="Times New Roman" w:cs="Times New Roman"/>
          <w:sz w:val="24"/>
          <w:szCs w:val="24"/>
        </w:rPr>
        <w:t>že spory podle předchozí věty budou řešeny u soudu příslušného dle sídla objednatele.</w:t>
      </w:r>
    </w:p>
    <w:p w14:paraId="18E89CF5" w14:textId="53B0401F"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Tato smlouva je závazná i pro případné p</w:t>
      </w:r>
      <w:r w:rsidR="00D42916" w:rsidRPr="007735A6">
        <w:rPr>
          <w:rFonts w:ascii="Times New Roman" w:hAnsi="Times New Roman" w:cs="Times New Roman"/>
          <w:sz w:val="24"/>
          <w:szCs w:val="24"/>
        </w:rPr>
        <w:t>rávní nástupce smluvních stran.</w:t>
      </w:r>
    </w:p>
    <w:p w14:paraId="2EDA3401" w14:textId="6FC2D729" w:rsidR="001E7AD1" w:rsidRPr="007735A6" w:rsidRDefault="00C874E7"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Tato smlouva se </w:t>
      </w:r>
      <w:r w:rsidR="00E05C69" w:rsidRPr="007735A6">
        <w:rPr>
          <w:rFonts w:ascii="Times New Roman" w:hAnsi="Times New Roman" w:cs="Times New Roman"/>
          <w:sz w:val="24"/>
          <w:szCs w:val="24"/>
        </w:rPr>
        <w:t xml:space="preserve">vyhotovuje a </w:t>
      </w:r>
      <w:r w:rsidR="0065747E" w:rsidRPr="007735A6">
        <w:rPr>
          <w:rFonts w:ascii="Times New Roman" w:hAnsi="Times New Roman" w:cs="Times New Roman"/>
          <w:sz w:val="24"/>
          <w:szCs w:val="24"/>
        </w:rPr>
        <w:t xml:space="preserve">uzavírá </w:t>
      </w:r>
      <w:r w:rsidRPr="007735A6">
        <w:rPr>
          <w:rFonts w:ascii="Times New Roman" w:hAnsi="Times New Roman" w:cs="Times New Roman"/>
          <w:sz w:val="24"/>
          <w:szCs w:val="24"/>
        </w:rPr>
        <w:t>elektronicky, přičemž každá smluvní strana obdrží originální vyhotovení smlouvy podepsané kvalifikovanými či zaručenými elektronickými podpisy osob oprávněných za ně jednat, založenými na</w:t>
      </w:r>
      <w:r w:rsidR="0041084E" w:rsidRPr="007735A6">
        <w:rPr>
          <w:rFonts w:ascii="Times New Roman" w:hAnsi="Times New Roman" w:cs="Times New Roman"/>
          <w:sz w:val="24"/>
        </w:rPr>
        <w:t> </w:t>
      </w:r>
      <w:r w:rsidRPr="007735A6">
        <w:rPr>
          <w:rFonts w:ascii="Times New Roman" w:hAnsi="Times New Roman" w:cs="Times New Roman"/>
          <w:sz w:val="24"/>
          <w:szCs w:val="24"/>
        </w:rPr>
        <w:t>kvalifikovaném certifikátu pro elektronický podpis dle zák. č. 297/2016 Sb., o</w:t>
      </w:r>
      <w:r w:rsidR="0041084E" w:rsidRPr="007735A6">
        <w:rPr>
          <w:rFonts w:ascii="Times New Roman" w:hAnsi="Times New Roman" w:cs="Times New Roman"/>
          <w:sz w:val="24"/>
        </w:rPr>
        <w:t> </w:t>
      </w:r>
      <w:r w:rsidRPr="007735A6">
        <w:rPr>
          <w:rFonts w:ascii="Times New Roman" w:hAnsi="Times New Roman" w:cs="Times New Roman"/>
          <w:sz w:val="24"/>
          <w:szCs w:val="24"/>
        </w:rPr>
        <w:t>službách vytvářejících důvěru pro elektronické transakce, ve znění pozdějších předpisů (dále jen „elektronické podpisy“).</w:t>
      </w:r>
    </w:p>
    <w:p w14:paraId="1AA65F5A" w14:textId="6EEA36ED" w:rsidR="005A714C" w:rsidRPr="007735A6" w:rsidRDefault="005A714C" w:rsidP="00A71F92">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06CCFB60" w14:textId="792E854B" w:rsidR="001E7AD1"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Smluvní strany prohlašují, že tato smlouva byla sepsána podle jejich pravé a</w:t>
      </w:r>
      <w:r w:rsidR="0041084E" w:rsidRPr="007735A6">
        <w:rPr>
          <w:rFonts w:ascii="Times New Roman" w:hAnsi="Times New Roman" w:cs="Times New Roman"/>
          <w:sz w:val="24"/>
        </w:rPr>
        <w:t> </w:t>
      </w:r>
      <w:r w:rsidRPr="007735A6">
        <w:rPr>
          <w:rFonts w:ascii="Times New Roman" w:hAnsi="Times New Roman" w:cs="Times New Roman"/>
          <w:sz w:val="24"/>
          <w:szCs w:val="24"/>
        </w:rPr>
        <w:t>svobodné vůle. Smlouvu si přečetly, souhlasí bez výhrad s jejím obsahem a na dů</w:t>
      </w:r>
      <w:r w:rsidR="003C6010" w:rsidRPr="007735A6">
        <w:rPr>
          <w:rFonts w:ascii="Times New Roman" w:hAnsi="Times New Roman" w:cs="Times New Roman"/>
          <w:sz w:val="24"/>
          <w:szCs w:val="24"/>
        </w:rPr>
        <w:t>kaz toho připojují své podpisy</w:t>
      </w:r>
      <w:r w:rsidR="007A235C" w:rsidRPr="007735A6">
        <w:rPr>
          <w:rFonts w:ascii="Times New Roman" w:hAnsi="Times New Roman" w:cs="Times New Roman"/>
          <w:sz w:val="24"/>
          <w:szCs w:val="24"/>
        </w:rPr>
        <w:t xml:space="preserve"> ve smyslu odst</w:t>
      </w:r>
      <w:r w:rsidR="00D357CB" w:rsidRPr="007735A6">
        <w:rPr>
          <w:rFonts w:ascii="Times New Roman" w:hAnsi="Times New Roman" w:cs="Times New Roman"/>
          <w:sz w:val="24"/>
          <w:szCs w:val="24"/>
        </w:rPr>
        <w:t>. 15.</w:t>
      </w:r>
      <w:r w:rsidR="00763120">
        <w:rPr>
          <w:rFonts w:ascii="Times New Roman" w:hAnsi="Times New Roman" w:cs="Times New Roman"/>
          <w:sz w:val="24"/>
          <w:szCs w:val="24"/>
        </w:rPr>
        <w:t>8</w:t>
      </w:r>
      <w:r w:rsidR="00D357CB" w:rsidRPr="007735A6">
        <w:rPr>
          <w:rFonts w:ascii="Times New Roman" w:hAnsi="Times New Roman" w:cs="Times New Roman"/>
          <w:sz w:val="24"/>
          <w:szCs w:val="24"/>
        </w:rPr>
        <w:t xml:space="preserve"> tohoto článku smlouvy</w:t>
      </w:r>
      <w:r w:rsidR="003C6010" w:rsidRPr="007735A6">
        <w:rPr>
          <w:rFonts w:ascii="Times New Roman" w:hAnsi="Times New Roman" w:cs="Times New Roman"/>
          <w:sz w:val="24"/>
          <w:szCs w:val="24"/>
        </w:rPr>
        <w:t>.</w:t>
      </w:r>
    </w:p>
    <w:p w14:paraId="17401271" w14:textId="11372F93" w:rsidR="00C874E7"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Smluvní strany berou na vědomí, že tato smlouva včetně všech jejích pozdějších dodatků podléhá zveřejnění v registru smluv</w:t>
      </w:r>
      <w:r w:rsidR="007A235C" w:rsidRPr="007735A6">
        <w:rPr>
          <w:rFonts w:ascii="Times New Roman" w:hAnsi="Times New Roman" w:cs="Times New Roman"/>
          <w:sz w:val="24"/>
          <w:szCs w:val="24"/>
        </w:rPr>
        <w:t xml:space="preserve"> podle zákona č. 340/2015 Sb., o</w:t>
      </w:r>
      <w:r w:rsidR="0041084E" w:rsidRPr="007735A6">
        <w:rPr>
          <w:rFonts w:ascii="Times New Roman" w:hAnsi="Times New Roman" w:cs="Times New Roman"/>
          <w:sz w:val="24"/>
        </w:rPr>
        <w:t> </w:t>
      </w:r>
      <w:r w:rsidR="007A235C" w:rsidRPr="007735A6">
        <w:rPr>
          <w:rFonts w:ascii="Times New Roman" w:hAnsi="Times New Roman" w:cs="Times New Roman"/>
          <w:sz w:val="24"/>
          <w:szCs w:val="24"/>
        </w:rPr>
        <w:t>zvláštních podmínkách účinnosti některých smluv, uveřejňování těchto smluv a</w:t>
      </w:r>
      <w:r w:rsidR="0041084E" w:rsidRPr="007735A6">
        <w:rPr>
          <w:rFonts w:ascii="Times New Roman" w:hAnsi="Times New Roman" w:cs="Times New Roman"/>
          <w:sz w:val="24"/>
        </w:rPr>
        <w:t> </w:t>
      </w:r>
      <w:r w:rsidR="007A235C" w:rsidRPr="007735A6">
        <w:rPr>
          <w:rFonts w:ascii="Times New Roman" w:hAnsi="Times New Roman" w:cs="Times New Roman"/>
          <w:sz w:val="24"/>
          <w:szCs w:val="24"/>
        </w:rPr>
        <w:t>o</w:t>
      </w:r>
      <w:r w:rsidR="0041084E" w:rsidRPr="007735A6">
        <w:rPr>
          <w:rFonts w:ascii="Times New Roman" w:hAnsi="Times New Roman" w:cs="Times New Roman"/>
          <w:sz w:val="24"/>
        </w:rPr>
        <w:t> </w:t>
      </w:r>
      <w:r w:rsidR="007A235C" w:rsidRPr="007735A6">
        <w:rPr>
          <w:rFonts w:ascii="Times New Roman" w:hAnsi="Times New Roman" w:cs="Times New Roman"/>
          <w:sz w:val="24"/>
          <w:szCs w:val="24"/>
        </w:rPr>
        <w:t>registru smluv, ve</w:t>
      </w:r>
      <w:r w:rsidR="00D42916" w:rsidRPr="007735A6">
        <w:rPr>
          <w:rFonts w:ascii="Times New Roman" w:hAnsi="Times New Roman" w:cs="Times New Roman"/>
          <w:sz w:val="24"/>
          <w:szCs w:val="24"/>
        </w:rPr>
        <w:t> </w:t>
      </w:r>
      <w:r w:rsidR="007A235C" w:rsidRPr="007735A6">
        <w:rPr>
          <w:rFonts w:ascii="Times New Roman" w:hAnsi="Times New Roman" w:cs="Times New Roman"/>
          <w:sz w:val="24"/>
          <w:szCs w:val="24"/>
        </w:rPr>
        <w:t xml:space="preserve">znění pozdějších předpisů. </w:t>
      </w:r>
      <w:r w:rsidRPr="007735A6">
        <w:rPr>
          <w:rFonts w:ascii="Times New Roman" w:hAnsi="Times New Roman" w:cs="Times New Roman"/>
          <w:sz w:val="24"/>
          <w:szCs w:val="24"/>
        </w:rPr>
        <w:t>Zveřejnění zajistí objednatel. Zhotovitel souhlasí se</w:t>
      </w:r>
      <w:r w:rsidR="006F198B" w:rsidRPr="007735A6">
        <w:rPr>
          <w:rFonts w:ascii="Times New Roman" w:hAnsi="Times New Roman" w:cs="Times New Roman"/>
          <w:sz w:val="24"/>
        </w:rPr>
        <w:t> </w:t>
      </w:r>
      <w:r w:rsidRPr="007735A6">
        <w:rPr>
          <w:rFonts w:ascii="Times New Roman" w:hAnsi="Times New Roman" w:cs="Times New Roman"/>
          <w:sz w:val="24"/>
          <w:szCs w:val="24"/>
        </w:rPr>
        <w:t>zveřejněním této smlouvy. Zhotovitel prohlašuje, že tato smlouva neobsahuje údaje, které tvoří předmět jeho obchodního tajemství podle §</w:t>
      </w:r>
      <w:r w:rsidR="0041084E" w:rsidRPr="007735A6">
        <w:rPr>
          <w:rFonts w:ascii="Times New Roman" w:hAnsi="Times New Roman" w:cs="Times New Roman"/>
          <w:sz w:val="24"/>
        </w:rPr>
        <w:t> </w:t>
      </w:r>
      <w:r w:rsidRPr="007735A6">
        <w:rPr>
          <w:rFonts w:ascii="Times New Roman" w:hAnsi="Times New Roman" w:cs="Times New Roman"/>
          <w:sz w:val="24"/>
          <w:szCs w:val="24"/>
        </w:rPr>
        <w:t xml:space="preserve">504 </w:t>
      </w:r>
      <w:r w:rsidR="0041084E" w:rsidRPr="007735A6">
        <w:rPr>
          <w:rFonts w:ascii="Times New Roman" w:hAnsi="Times New Roman" w:cs="Times New Roman"/>
          <w:sz w:val="24"/>
          <w:szCs w:val="24"/>
        </w:rPr>
        <w:t>občanského</w:t>
      </w:r>
      <w:r w:rsidRPr="007735A6">
        <w:rPr>
          <w:rFonts w:ascii="Times New Roman" w:hAnsi="Times New Roman" w:cs="Times New Roman"/>
          <w:sz w:val="24"/>
          <w:szCs w:val="24"/>
        </w:rPr>
        <w:t xml:space="preserve"> zákoník</w:t>
      </w:r>
      <w:r w:rsidR="0041084E" w:rsidRPr="007735A6">
        <w:rPr>
          <w:rFonts w:ascii="Times New Roman" w:hAnsi="Times New Roman" w:cs="Times New Roman"/>
          <w:sz w:val="24"/>
          <w:szCs w:val="24"/>
        </w:rPr>
        <w:t>u</w:t>
      </w:r>
      <w:r w:rsidRPr="007735A6">
        <w:rPr>
          <w:rFonts w:ascii="Times New Roman" w:hAnsi="Times New Roman" w:cs="Times New Roman"/>
          <w:sz w:val="24"/>
          <w:szCs w:val="24"/>
        </w:rPr>
        <w:t>.</w:t>
      </w:r>
    </w:p>
    <w:p w14:paraId="14B7F1FC" w14:textId="2AB20F34" w:rsidR="00C874E7" w:rsidRPr="007735A6" w:rsidRDefault="00C874E7"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Tato smlouva nabývá platnosti dnem podpisu obou smluvních stran</w:t>
      </w:r>
      <w:r w:rsidR="005B413D" w:rsidRPr="007735A6">
        <w:rPr>
          <w:rFonts w:ascii="Times New Roman" w:hAnsi="Times New Roman" w:cs="Times New Roman"/>
          <w:sz w:val="24"/>
          <w:szCs w:val="24"/>
        </w:rPr>
        <w:t xml:space="preserve"> ve smyslu odst.</w:t>
      </w:r>
      <w:r w:rsidR="00137379" w:rsidRPr="007735A6">
        <w:rPr>
          <w:rFonts w:ascii="Times New Roman" w:hAnsi="Times New Roman" w:cs="Times New Roman"/>
          <w:sz w:val="24"/>
        </w:rPr>
        <w:t> </w:t>
      </w:r>
      <w:r w:rsidR="00D42916" w:rsidRPr="007735A6">
        <w:rPr>
          <w:rFonts w:ascii="Times New Roman" w:hAnsi="Times New Roman" w:cs="Times New Roman"/>
          <w:sz w:val="24"/>
          <w:szCs w:val="24"/>
        </w:rPr>
        <w:t>15</w:t>
      </w:r>
      <w:r w:rsidR="00630B85" w:rsidRPr="007735A6">
        <w:rPr>
          <w:rFonts w:ascii="Times New Roman" w:hAnsi="Times New Roman" w:cs="Times New Roman"/>
          <w:sz w:val="24"/>
          <w:szCs w:val="24"/>
        </w:rPr>
        <w:t>.</w:t>
      </w:r>
      <w:r w:rsidR="005C51E3">
        <w:rPr>
          <w:rFonts w:ascii="Times New Roman" w:hAnsi="Times New Roman" w:cs="Times New Roman"/>
          <w:sz w:val="24"/>
          <w:szCs w:val="24"/>
        </w:rPr>
        <w:t>8</w:t>
      </w:r>
      <w:r w:rsidR="005B413D" w:rsidRPr="007735A6">
        <w:rPr>
          <w:rFonts w:ascii="Times New Roman" w:hAnsi="Times New Roman" w:cs="Times New Roman"/>
          <w:sz w:val="24"/>
          <w:szCs w:val="24"/>
        </w:rPr>
        <w:t xml:space="preserve"> tohoto článku</w:t>
      </w:r>
      <w:r w:rsidRPr="007735A6">
        <w:rPr>
          <w:rFonts w:ascii="Times New Roman" w:hAnsi="Times New Roman" w:cs="Times New Roman"/>
          <w:sz w:val="24"/>
          <w:szCs w:val="24"/>
        </w:rPr>
        <w:t xml:space="preserve"> </w:t>
      </w:r>
      <w:r w:rsidR="00916076" w:rsidRPr="007735A6">
        <w:rPr>
          <w:rFonts w:ascii="Times New Roman" w:hAnsi="Times New Roman" w:cs="Times New Roman"/>
          <w:sz w:val="24"/>
          <w:szCs w:val="24"/>
        </w:rPr>
        <w:t xml:space="preserve">smlouvy </w:t>
      </w:r>
      <w:r w:rsidRPr="007735A6">
        <w:rPr>
          <w:rFonts w:ascii="Times New Roman" w:hAnsi="Times New Roman" w:cs="Times New Roman"/>
          <w:sz w:val="24"/>
          <w:szCs w:val="24"/>
        </w:rPr>
        <w:t>a účinnosti okamžikem uveřejnění v registru smluv. Datum podpisu této smlouvy se určuje z data připojených elektronických podpisů.</w:t>
      </w:r>
    </w:p>
    <w:p w14:paraId="77678AB7" w14:textId="5AB051D6" w:rsidR="00D53121" w:rsidRPr="007735A6" w:rsidRDefault="00D53121" w:rsidP="00D42916">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Pro případ, že tato smlouva není uzavírána za přítomnosti obou smluvních stran, platí, že smlouva nebude uzavřena, pokud ji zhotovitel podepíše s dodatkem či odchylkou, byť nepodstatnou.</w:t>
      </w:r>
    </w:p>
    <w:p w14:paraId="4182DE9B" w14:textId="5A02A9D4" w:rsidR="00C874E7" w:rsidRPr="007735A6" w:rsidRDefault="001E7AD1" w:rsidP="001421E0">
      <w:pPr>
        <w:pStyle w:val="Odstavecseseznamem"/>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sz w:val="24"/>
          <w:szCs w:val="24"/>
        </w:rPr>
        <w:t>Město Dačice, ve smyslu ustanovení § 41 zákona č. 128/2000 Sb., o obcích, ve</w:t>
      </w:r>
      <w:r w:rsidR="00B51CF0" w:rsidRPr="007735A6">
        <w:rPr>
          <w:rFonts w:ascii="Times New Roman" w:hAnsi="Times New Roman" w:cs="Times New Roman"/>
          <w:sz w:val="24"/>
          <w:szCs w:val="24"/>
        </w:rPr>
        <w:t> </w:t>
      </w:r>
      <w:r w:rsidRPr="007735A6">
        <w:rPr>
          <w:rFonts w:ascii="Times New Roman" w:hAnsi="Times New Roman" w:cs="Times New Roman"/>
          <w:sz w:val="24"/>
          <w:szCs w:val="24"/>
        </w:rPr>
        <w:t>znění pozdějších předpisů, potvrzuje, že uzavření této smlouvy bylo schválen</w:t>
      </w:r>
      <w:r w:rsidR="000E2C5E" w:rsidRPr="007735A6">
        <w:rPr>
          <w:rFonts w:ascii="Times New Roman" w:hAnsi="Times New Roman" w:cs="Times New Roman"/>
          <w:sz w:val="24"/>
          <w:szCs w:val="24"/>
        </w:rPr>
        <w:t xml:space="preserve">o radou města Dačice na jejím </w:t>
      </w:r>
      <w:r w:rsidR="000E2C5E" w:rsidRPr="007735A6">
        <w:rPr>
          <w:rFonts w:ascii="Times New Roman" w:hAnsi="Times New Roman" w:cs="Times New Roman"/>
          <w:sz w:val="24"/>
          <w:szCs w:val="24"/>
          <w:highlight w:val="cyan"/>
        </w:rPr>
        <w:t>…</w:t>
      </w:r>
      <w:r w:rsidRPr="007735A6">
        <w:rPr>
          <w:rFonts w:ascii="Times New Roman" w:hAnsi="Times New Roman" w:cs="Times New Roman"/>
          <w:sz w:val="24"/>
          <w:szCs w:val="24"/>
        </w:rPr>
        <w:t xml:space="preserve"> zasedání konaném dne </w:t>
      </w:r>
      <w:r w:rsidRPr="007735A6">
        <w:rPr>
          <w:rFonts w:ascii="Times New Roman" w:hAnsi="Times New Roman" w:cs="Times New Roman"/>
          <w:sz w:val="24"/>
          <w:szCs w:val="24"/>
          <w:highlight w:val="cyan"/>
        </w:rPr>
        <w:t>…</w:t>
      </w:r>
      <w:r w:rsidRPr="007735A6">
        <w:rPr>
          <w:rFonts w:ascii="Times New Roman" w:hAnsi="Times New Roman" w:cs="Times New Roman"/>
          <w:sz w:val="24"/>
          <w:szCs w:val="24"/>
        </w:rPr>
        <w:t xml:space="preserve"> pod č. usn. </w:t>
      </w:r>
      <w:r w:rsidR="000E2C5E" w:rsidRPr="007735A6">
        <w:rPr>
          <w:rFonts w:ascii="Times New Roman" w:hAnsi="Times New Roman" w:cs="Times New Roman"/>
          <w:sz w:val="24"/>
          <w:szCs w:val="24"/>
          <w:highlight w:val="cyan"/>
        </w:rPr>
        <w:t>…</w:t>
      </w:r>
      <w:r w:rsidRPr="007735A6">
        <w:rPr>
          <w:rFonts w:ascii="Times New Roman" w:hAnsi="Times New Roman" w:cs="Times New Roman"/>
          <w:sz w:val="24"/>
          <w:szCs w:val="24"/>
        </w:rPr>
        <w:t xml:space="preserve"> nadpoloviční většinou hlasů všech členů rady a tím byly ze strany města Dačice splněny veškeré zákonem stanovené podm</w:t>
      </w:r>
      <w:r w:rsidR="00C874E7" w:rsidRPr="007735A6">
        <w:rPr>
          <w:rFonts w:ascii="Times New Roman" w:hAnsi="Times New Roman" w:cs="Times New Roman"/>
          <w:sz w:val="24"/>
          <w:szCs w:val="24"/>
        </w:rPr>
        <w:t>ínky pro platnost této smlouvy.</w:t>
      </w:r>
    </w:p>
    <w:p w14:paraId="751D6072" w14:textId="74C1DC20" w:rsidR="00D42916" w:rsidRPr="007735A6" w:rsidRDefault="001E7AD1" w:rsidP="00C434AB">
      <w:pPr>
        <w:pStyle w:val="Odstavecseseznamem"/>
        <w:keepNext/>
        <w:numPr>
          <w:ilvl w:val="1"/>
          <w:numId w:val="1"/>
        </w:numPr>
        <w:spacing w:before="120" w:after="120"/>
        <w:ind w:left="567" w:hanging="573"/>
        <w:contextualSpacing w:val="0"/>
        <w:jc w:val="both"/>
        <w:rPr>
          <w:rFonts w:ascii="Times New Roman" w:hAnsi="Times New Roman" w:cs="Times New Roman"/>
          <w:sz w:val="24"/>
          <w:szCs w:val="24"/>
        </w:rPr>
      </w:pPr>
      <w:r w:rsidRPr="007735A6">
        <w:rPr>
          <w:rFonts w:ascii="Times New Roman" w:hAnsi="Times New Roman" w:cs="Times New Roman"/>
          <w:b/>
          <w:sz w:val="24"/>
          <w:szCs w:val="24"/>
        </w:rPr>
        <w:lastRenderedPageBreak/>
        <w:t>Nedílnou součástí smlouvy jsou tyto přílohy:</w:t>
      </w:r>
    </w:p>
    <w:p w14:paraId="3748006D" w14:textId="6443EE94" w:rsidR="00D42916" w:rsidRDefault="001E7AD1" w:rsidP="00522509">
      <w:pPr>
        <w:pStyle w:val="Odstavecseseznamem"/>
        <w:numPr>
          <w:ilvl w:val="0"/>
          <w:numId w:val="47"/>
        </w:numPr>
        <w:tabs>
          <w:tab w:val="left" w:pos="2155"/>
          <w:tab w:val="left" w:pos="2325"/>
        </w:tabs>
        <w:spacing w:before="60" w:after="60"/>
        <w:ind w:left="993"/>
        <w:contextualSpacing w:val="0"/>
        <w:jc w:val="both"/>
        <w:rPr>
          <w:rFonts w:ascii="Times New Roman" w:hAnsi="Times New Roman" w:cs="Times New Roman"/>
          <w:sz w:val="24"/>
          <w:szCs w:val="24"/>
        </w:rPr>
      </w:pPr>
      <w:r w:rsidRPr="007735A6">
        <w:rPr>
          <w:rFonts w:ascii="Times New Roman" w:hAnsi="Times New Roman" w:cs="Times New Roman"/>
          <w:sz w:val="24"/>
          <w:szCs w:val="24"/>
        </w:rPr>
        <w:t>Příloha č. 1</w:t>
      </w:r>
      <w:r w:rsidR="0079411C">
        <w:rPr>
          <w:rFonts w:ascii="Times New Roman" w:hAnsi="Times New Roman" w:cs="Times New Roman"/>
          <w:sz w:val="24"/>
          <w:szCs w:val="24"/>
        </w:rPr>
        <w:tab/>
      </w:r>
      <w:r w:rsidR="00AA270A" w:rsidRPr="007735A6">
        <w:rPr>
          <w:rFonts w:ascii="Times New Roman" w:hAnsi="Times New Roman" w:cs="Times New Roman"/>
          <w:sz w:val="24"/>
          <w:szCs w:val="24"/>
        </w:rPr>
        <w:t>–</w:t>
      </w:r>
      <w:r w:rsidR="0079411C">
        <w:rPr>
          <w:rFonts w:ascii="Times New Roman" w:hAnsi="Times New Roman" w:cs="Times New Roman"/>
          <w:sz w:val="24"/>
          <w:szCs w:val="24"/>
        </w:rPr>
        <w:tab/>
      </w:r>
      <w:r w:rsidR="00AA270A" w:rsidRPr="007735A6">
        <w:rPr>
          <w:rFonts w:ascii="Times New Roman" w:hAnsi="Times New Roman" w:cs="Times New Roman"/>
          <w:sz w:val="24"/>
          <w:szCs w:val="24"/>
        </w:rPr>
        <w:t xml:space="preserve">Položkový rozpočet vzniklý </w:t>
      </w:r>
      <w:r w:rsidR="000B5F7A" w:rsidRPr="007735A6">
        <w:rPr>
          <w:rFonts w:ascii="Times New Roman" w:hAnsi="Times New Roman" w:cs="Times New Roman"/>
          <w:sz w:val="24"/>
          <w:szCs w:val="24"/>
        </w:rPr>
        <w:t>vyplnění</w:t>
      </w:r>
      <w:r w:rsidR="00E879D6" w:rsidRPr="007735A6">
        <w:rPr>
          <w:rFonts w:ascii="Times New Roman" w:hAnsi="Times New Roman" w:cs="Times New Roman"/>
          <w:sz w:val="24"/>
          <w:szCs w:val="24"/>
        </w:rPr>
        <w:t xml:space="preserve">m </w:t>
      </w:r>
      <w:r w:rsidRPr="007735A6">
        <w:rPr>
          <w:rFonts w:ascii="Times New Roman" w:hAnsi="Times New Roman" w:cs="Times New Roman"/>
          <w:sz w:val="24"/>
          <w:szCs w:val="24"/>
        </w:rPr>
        <w:t>soupis</w:t>
      </w:r>
      <w:r w:rsidR="00AA270A" w:rsidRPr="007735A6">
        <w:rPr>
          <w:rFonts w:ascii="Times New Roman" w:hAnsi="Times New Roman" w:cs="Times New Roman"/>
          <w:sz w:val="24"/>
          <w:szCs w:val="24"/>
        </w:rPr>
        <w:t>u</w:t>
      </w:r>
      <w:r w:rsidRPr="007735A6">
        <w:rPr>
          <w:rFonts w:ascii="Times New Roman" w:hAnsi="Times New Roman" w:cs="Times New Roman"/>
          <w:sz w:val="24"/>
          <w:szCs w:val="24"/>
        </w:rPr>
        <w:t xml:space="preserve"> stavebních prací, dodávek a služeb</w:t>
      </w:r>
      <w:r w:rsidR="007318F3" w:rsidRPr="007735A6">
        <w:rPr>
          <w:rFonts w:ascii="Times New Roman" w:hAnsi="Times New Roman" w:cs="Times New Roman"/>
          <w:sz w:val="24"/>
          <w:szCs w:val="24"/>
        </w:rPr>
        <w:t xml:space="preserve"> s výkazem výměr</w:t>
      </w:r>
      <w:r w:rsidR="0079411C">
        <w:rPr>
          <w:rFonts w:ascii="Times New Roman" w:hAnsi="Times New Roman" w:cs="Times New Roman"/>
          <w:sz w:val="24"/>
          <w:szCs w:val="24"/>
        </w:rPr>
        <w:t>,</w:t>
      </w:r>
    </w:p>
    <w:p w14:paraId="01F95024" w14:textId="55ACCDDB" w:rsidR="0079411C" w:rsidRPr="007735A6" w:rsidRDefault="0079411C" w:rsidP="00522509">
      <w:pPr>
        <w:pStyle w:val="Odstavecseseznamem"/>
        <w:numPr>
          <w:ilvl w:val="0"/>
          <w:numId w:val="47"/>
        </w:numPr>
        <w:tabs>
          <w:tab w:val="left" w:pos="2155"/>
          <w:tab w:val="left" w:pos="2325"/>
        </w:tabs>
        <w:spacing w:before="60" w:after="60"/>
        <w:ind w:left="993"/>
        <w:contextualSpacing w:val="0"/>
        <w:jc w:val="both"/>
        <w:rPr>
          <w:rFonts w:ascii="Times New Roman" w:hAnsi="Times New Roman" w:cs="Times New Roman"/>
          <w:sz w:val="24"/>
          <w:szCs w:val="24"/>
        </w:rPr>
      </w:pPr>
      <w:r>
        <w:rPr>
          <w:rFonts w:ascii="Times New Roman" w:hAnsi="Times New Roman" w:cs="Times New Roman"/>
          <w:sz w:val="24"/>
          <w:szCs w:val="24"/>
        </w:rPr>
        <w:t>Příloha č. 2</w:t>
      </w:r>
      <w:r>
        <w:rPr>
          <w:rFonts w:ascii="Times New Roman" w:hAnsi="Times New Roman" w:cs="Times New Roman"/>
          <w:sz w:val="24"/>
          <w:szCs w:val="24"/>
        </w:rPr>
        <w:tab/>
        <w:t>–</w:t>
      </w:r>
      <w:r>
        <w:rPr>
          <w:rFonts w:ascii="Times New Roman" w:hAnsi="Times New Roman" w:cs="Times New Roman"/>
          <w:sz w:val="24"/>
          <w:szCs w:val="24"/>
        </w:rPr>
        <w:tab/>
        <w:t>Harmonogram plnění,</w:t>
      </w:r>
    </w:p>
    <w:p w14:paraId="3AF1B9C8" w14:textId="6EE07677" w:rsidR="00C874E7" w:rsidRPr="007735A6" w:rsidRDefault="00C874E7" w:rsidP="00522509">
      <w:pPr>
        <w:pStyle w:val="Odstavecseseznamem"/>
        <w:numPr>
          <w:ilvl w:val="0"/>
          <w:numId w:val="47"/>
        </w:numPr>
        <w:tabs>
          <w:tab w:val="left" w:pos="2155"/>
          <w:tab w:val="left" w:pos="2325"/>
        </w:tabs>
        <w:spacing w:before="60" w:after="240"/>
        <w:ind w:left="993"/>
        <w:contextualSpacing w:val="0"/>
        <w:jc w:val="both"/>
        <w:rPr>
          <w:rFonts w:ascii="Times New Roman" w:hAnsi="Times New Roman" w:cs="Times New Roman"/>
          <w:sz w:val="24"/>
          <w:szCs w:val="24"/>
        </w:rPr>
      </w:pPr>
      <w:r w:rsidRPr="007735A6">
        <w:rPr>
          <w:rFonts w:ascii="Times New Roman" w:hAnsi="Times New Roman" w:cs="Times New Roman"/>
          <w:sz w:val="24"/>
          <w:szCs w:val="24"/>
        </w:rPr>
        <w:t xml:space="preserve">Příloha č. </w:t>
      </w:r>
      <w:r w:rsidR="0079411C">
        <w:rPr>
          <w:rFonts w:ascii="Times New Roman" w:hAnsi="Times New Roman" w:cs="Times New Roman"/>
          <w:sz w:val="24"/>
          <w:szCs w:val="24"/>
        </w:rPr>
        <w:t>3</w:t>
      </w:r>
      <w:r w:rsidR="0079411C">
        <w:rPr>
          <w:rFonts w:ascii="Times New Roman" w:hAnsi="Times New Roman" w:cs="Times New Roman"/>
          <w:sz w:val="24"/>
          <w:szCs w:val="24"/>
        </w:rPr>
        <w:tab/>
        <w:t>–</w:t>
      </w:r>
      <w:r w:rsidR="0079411C">
        <w:rPr>
          <w:rFonts w:ascii="Times New Roman" w:hAnsi="Times New Roman" w:cs="Times New Roman"/>
          <w:sz w:val="24"/>
          <w:szCs w:val="24"/>
        </w:rPr>
        <w:tab/>
      </w:r>
      <w:r w:rsidRPr="007735A6">
        <w:rPr>
          <w:rFonts w:ascii="Times New Roman" w:hAnsi="Times New Roman" w:cs="Times New Roman"/>
          <w:sz w:val="24"/>
          <w:szCs w:val="24"/>
        </w:rPr>
        <w:t>Seznam poddodavatelů,</w:t>
      </w:r>
      <w:r w:rsidR="0079411C">
        <w:rPr>
          <w:rFonts w:ascii="Times New Roman" w:hAnsi="Times New Roman" w:cs="Times New Roman"/>
          <w:sz w:val="24"/>
          <w:szCs w:val="24"/>
        </w:rPr>
        <w:t xml:space="preserve"> které zhotovitel hodlá použít </w:t>
      </w:r>
      <w:r w:rsidR="0026062A">
        <w:rPr>
          <w:rFonts w:ascii="Times New Roman" w:hAnsi="Times New Roman" w:cs="Times New Roman"/>
          <w:sz w:val="24"/>
          <w:szCs w:val="24"/>
        </w:rPr>
        <w:t>pro plnění smlouvy (je-li relevantní)</w:t>
      </w:r>
      <w:r w:rsidR="0079411C">
        <w:rPr>
          <w:rFonts w:ascii="Times New Roman" w:hAnsi="Times New Roman" w:cs="Times New Roman"/>
          <w:sz w:val="24"/>
          <w:szCs w:val="24"/>
        </w:rPr>
        <w:t>.</w:t>
      </w:r>
    </w:p>
    <w:tbl>
      <w:tblPr>
        <w:tblW w:w="9497" w:type="dxa"/>
        <w:tblLayout w:type="fixed"/>
        <w:tblCellMar>
          <w:left w:w="70" w:type="dxa"/>
          <w:right w:w="70" w:type="dxa"/>
        </w:tblCellMar>
        <w:tblLook w:val="0000" w:firstRow="0" w:lastRow="0" w:firstColumn="0" w:lastColumn="0" w:noHBand="0" w:noVBand="0"/>
      </w:tblPr>
      <w:tblGrid>
        <w:gridCol w:w="4536"/>
        <w:gridCol w:w="4961"/>
      </w:tblGrid>
      <w:tr w:rsidR="00E879D6" w:rsidRPr="007735A6" w14:paraId="68A663F7" w14:textId="77777777" w:rsidTr="00740319">
        <w:tc>
          <w:tcPr>
            <w:tcW w:w="4536" w:type="dxa"/>
          </w:tcPr>
          <w:p w14:paraId="00AA2D18" w14:textId="29919F03" w:rsidR="00E879D6" w:rsidRPr="007735A6" w:rsidRDefault="00E879D6" w:rsidP="000B5F7A">
            <w:pPr>
              <w:jc w:val="both"/>
              <w:rPr>
                <w:rFonts w:ascii="Times New Roman" w:hAnsi="Times New Roman" w:cs="Times New Roman"/>
                <w:sz w:val="24"/>
                <w:szCs w:val="24"/>
              </w:rPr>
            </w:pPr>
            <w:r w:rsidRPr="007735A6">
              <w:rPr>
                <w:rFonts w:ascii="Times New Roman" w:hAnsi="Times New Roman" w:cs="Times New Roman"/>
                <w:sz w:val="24"/>
                <w:szCs w:val="24"/>
              </w:rPr>
              <w:t xml:space="preserve">Za </w:t>
            </w:r>
            <w:r w:rsidR="000B5F7A" w:rsidRPr="007735A6">
              <w:rPr>
                <w:rFonts w:ascii="Times New Roman" w:hAnsi="Times New Roman" w:cs="Times New Roman"/>
                <w:sz w:val="24"/>
                <w:szCs w:val="24"/>
              </w:rPr>
              <w:t>o</w:t>
            </w:r>
            <w:r w:rsidRPr="007735A6">
              <w:rPr>
                <w:rFonts w:ascii="Times New Roman" w:hAnsi="Times New Roman" w:cs="Times New Roman"/>
                <w:sz w:val="24"/>
                <w:szCs w:val="24"/>
              </w:rPr>
              <w:t>bjednatele:</w:t>
            </w:r>
          </w:p>
        </w:tc>
        <w:tc>
          <w:tcPr>
            <w:tcW w:w="4961" w:type="dxa"/>
          </w:tcPr>
          <w:p w14:paraId="193D8866" w14:textId="10645396" w:rsidR="00E879D6" w:rsidRPr="007735A6" w:rsidRDefault="00E879D6" w:rsidP="00E879D6">
            <w:pPr>
              <w:ind w:left="638" w:hanging="141"/>
              <w:jc w:val="both"/>
              <w:rPr>
                <w:rFonts w:ascii="Times New Roman" w:hAnsi="Times New Roman" w:cs="Times New Roman"/>
                <w:sz w:val="24"/>
                <w:szCs w:val="24"/>
              </w:rPr>
            </w:pPr>
            <w:r w:rsidRPr="007735A6">
              <w:rPr>
                <w:rFonts w:ascii="Times New Roman" w:hAnsi="Times New Roman" w:cs="Times New Roman"/>
                <w:sz w:val="24"/>
                <w:szCs w:val="24"/>
              </w:rPr>
              <w:t xml:space="preserve">Za </w:t>
            </w:r>
            <w:r w:rsidR="000B5F7A" w:rsidRPr="007735A6">
              <w:rPr>
                <w:rFonts w:ascii="Times New Roman" w:hAnsi="Times New Roman" w:cs="Times New Roman"/>
                <w:sz w:val="24"/>
                <w:szCs w:val="24"/>
              </w:rPr>
              <w:t>z</w:t>
            </w:r>
            <w:r w:rsidRPr="007735A6">
              <w:rPr>
                <w:rFonts w:ascii="Times New Roman" w:hAnsi="Times New Roman" w:cs="Times New Roman"/>
                <w:sz w:val="24"/>
                <w:szCs w:val="24"/>
              </w:rPr>
              <w:t>hotovitele:</w:t>
            </w:r>
          </w:p>
        </w:tc>
      </w:tr>
      <w:tr w:rsidR="00E879D6" w:rsidRPr="007735A6" w14:paraId="435488AC" w14:textId="77777777" w:rsidTr="00740319">
        <w:tc>
          <w:tcPr>
            <w:tcW w:w="4536" w:type="dxa"/>
          </w:tcPr>
          <w:p w14:paraId="5255F80C" w14:textId="77777777" w:rsidR="00E879D6" w:rsidRPr="007735A6" w:rsidRDefault="00E879D6" w:rsidP="000B5F7A">
            <w:pPr>
              <w:jc w:val="both"/>
              <w:rPr>
                <w:rFonts w:ascii="Times New Roman" w:hAnsi="Times New Roman" w:cs="Times New Roman"/>
                <w:sz w:val="24"/>
                <w:szCs w:val="24"/>
              </w:rPr>
            </w:pPr>
            <w:r w:rsidRPr="007735A6">
              <w:rPr>
                <w:rFonts w:ascii="Times New Roman" w:hAnsi="Times New Roman" w:cs="Times New Roman"/>
                <w:sz w:val="24"/>
                <w:szCs w:val="24"/>
              </w:rPr>
              <w:t>V Dačicích</w:t>
            </w:r>
          </w:p>
        </w:tc>
        <w:tc>
          <w:tcPr>
            <w:tcW w:w="4961" w:type="dxa"/>
          </w:tcPr>
          <w:p w14:paraId="4719C983" w14:textId="4CA81CF9" w:rsidR="00E879D6" w:rsidRPr="007735A6" w:rsidRDefault="00247D33" w:rsidP="000B5F7A">
            <w:pPr>
              <w:ind w:left="638" w:hanging="141"/>
              <w:jc w:val="both"/>
              <w:rPr>
                <w:rFonts w:ascii="Times New Roman" w:hAnsi="Times New Roman" w:cs="Times New Roman"/>
                <w:sz w:val="24"/>
                <w:szCs w:val="24"/>
              </w:rPr>
            </w:pPr>
            <w:r w:rsidRPr="0082644A">
              <w:rPr>
                <w:rFonts w:ascii="Times New Roman" w:hAnsi="Times New Roman" w:cs="Times New Roman"/>
                <w:sz w:val="24"/>
                <w:szCs w:val="24"/>
              </w:rPr>
              <w:t>V </w:t>
            </w:r>
            <w:r w:rsidRPr="0082644A">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82644A">
              <w:rPr>
                <w:rFonts w:ascii="Times New Roman" w:hAnsi="Times New Roman" w:cs="Times New Roman"/>
                <w:sz w:val="24"/>
                <w:szCs w:val="24"/>
                <w:highlight w:val="yellow"/>
              </w:rPr>
              <w:instrText xml:space="preserve"> FORMTEXT </w:instrText>
            </w:r>
            <w:r w:rsidRPr="0082644A">
              <w:rPr>
                <w:rFonts w:ascii="Times New Roman" w:hAnsi="Times New Roman" w:cs="Times New Roman"/>
                <w:sz w:val="24"/>
                <w:szCs w:val="24"/>
                <w:highlight w:val="yellow"/>
              </w:rPr>
            </w:r>
            <w:r w:rsidRPr="0082644A">
              <w:rPr>
                <w:rFonts w:ascii="Times New Roman" w:hAnsi="Times New Roman" w:cs="Times New Roman"/>
                <w:sz w:val="24"/>
                <w:szCs w:val="24"/>
                <w:highlight w:val="yellow"/>
              </w:rPr>
              <w:fldChar w:fldCharType="separate"/>
            </w:r>
            <w:r w:rsidR="003623D0">
              <w:rPr>
                <w:rFonts w:ascii="Times New Roman" w:hAnsi="Times New Roman" w:cs="Times New Roman"/>
                <w:noProof/>
                <w:sz w:val="24"/>
                <w:szCs w:val="24"/>
                <w:highlight w:val="yellow"/>
              </w:rPr>
              <w:t>[doplní dodavatel]</w:t>
            </w:r>
            <w:r w:rsidRPr="0082644A">
              <w:rPr>
                <w:rFonts w:ascii="Times New Roman" w:hAnsi="Times New Roman" w:cs="Times New Roman"/>
                <w:sz w:val="24"/>
                <w:szCs w:val="24"/>
                <w:highlight w:val="yellow"/>
              </w:rPr>
              <w:fldChar w:fldCharType="end"/>
            </w:r>
          </w:p>
        </w:tc>
      </w:tr>
      <w:tr w:rsidR="00E879D6" w:rsidRPr="007735A6" w14:paraId="1112904C" w14:textId="77777777" w:rsidTr="00740319">
        <w:tc>
          <w:tcPr>
            <w:tcW w:w="4536" w:type="dxa"/>
          </w:tcPr>
          <w:p w14:paraId="5CEC621F" w14:textId="7D9DB421" w:rsidR="00E879D6" w:rsidRPr="007735A6" w:rsidRDefault="00E879D6" w:rsidP="00E879D6">
            <w:pPr>
              <w:spacing w:after="0"/>
              <w:jc w:val="both"/>
              <w:rPr>
                <w:rFonts w:ascii="Times New Roman" w:hAnsi="Times New Roman" w:cs="Times New Roman"/>
                <w:sz w:val="24"/>
                <w:szCs w:val="24"/>
              </w:rPr>
            </w:pPr>
          </w:p>
          <w:p w14:paraId="23DC0A18" w14:textId="3A1B0F2A" w:rsidR="00C41BB0" w:rsidRPr="007735A6" w:rsidRDefault="00C41BB0" w:rsidP="00E879D6">
            <w:pPr>
              <w:spacing w:after="0"/>
              <w:jc w:val="both"/>
              <w:rPr>
                <w:rFonts w:ascii="Times New Roman" w:hAnsi="Times New Roman" w:cs="Times New Roman"/>
                <w:sz w:val="24"/>
                <w:szCs w:val="24"/>
              </w:rPr>
            </w:pPr>
          </w:p>
          <w:p w14:paraId="3B218045" w14:textId="77777777" w:rsidR="004470B7" w:rsidRPr="007735A6" w:rsidRDefault="004470B7" w:rsidP="00E879D6">
            <w:pPr>
              <w:spacing w:after="0"/>
              <w:jc w:val="both"/>
              <w:rPr>
                <w:rFonts w:ascii="Times New Roman" w:hAnsi="Times New Roman" w:cs="Times New Roman"/>
                <w:sz w:val="24"/>
                <w:szCs w:val="24"/>
              </w:rPr>
            </w:pPr>
          </w:p>
          <w:p w14:paraId="45E9405F" w14:textId="77777777" w:rsidR="004470B7" w:rsidRPr="007735A6" w:rsidRDefault="004470B7" w:rsidP="00E879D6">
            <w:pPr>
              <w:spacing w:after="0"/>
              <w:jc w:val="both"/>
              <w:rPr>
                <w:rFonts w:ascii="Times New Roman" w:hAnsi="Times New Roman" w:cs="Times New Roman"/>
                <w:sz w:val="24"/>
                <w:szCs w:val="24"/>
              </w:rPr>
            </w:pPr>
          </w:p>
          <w:p w14:paraId="727F8FD6" w14:textId="77777777" w:rsidR="00E879D6" w:rsidRPr="007735A6" w:rsidRDefault="00E879D6" w:rsidP="00E879D6">
            <w:pPr>
              <w:spacing w:after="0"/>
              <w:jc w:val="both"/>
              <w:rPr>
                <w:rFonts w:ascii="Times New Roman" w:hAnsi="Times New Roman" w:cs="Times New Roman"/>
                <w:sz w:val="24"/>
                <w:szCs w:val="24"/>
              </w:rPr>
            </w:pPr>
          </w:p>
          <w:p w14:paraId="0CB4AB7B" w14:textId="77777777" w:rsidR="00C41BB0" w:rsidRPr="007735A6" w:rsidRDefault="00E879D6" w:rsidP="00C41BB0">
            <w:pPr>
              <w:spacing w:after="0"/>
              <w:jc w:val="both"/>
              <w:rPr>
                <w:rFonts w:ascii="Times New Roman" w:hAnsi="Times New Roman" w:cs="Times New Roman"/>
                <w:sz w:val="24"/>
                <w:szCs w:val="24"/>
              </w:rPr>
            </w:pPr>
            <w:r w:rsidRPr="007735A6">
              <w:rPr>
                <w:rFonts w:ascii="Times New Roman" w:hAnsi="Times New Roman" w:cs="Times New Roman"/>
                <w:sz w:val="24"/>
                <w:szCs w:val="24"/>
              </w:rPr>
              <w:t>………………………………………………</w:t>
            </w:r>
          </w:p>
          <w:p w14:paraId="61BE20F0" w14:textId="24338FB5" w:rsidR="00E879D6" w:rsidRPr="007735A6" w:rsidRDefault="00ED6677" w:rsidP="00ED6677">
            <w:pPr>
              <w:spacing w:after="0"/>
              <w:jc w:val="both"/>
              <w:rPr>
                <w:rFonts w:ascii="Times New Roman" w:hAnsi="Times New Roman" w:cs="Times New Roman"/>
                <w:i/>
                <w:sz w:val="24"/>
                <w:szCs w:val="24"/>
              </w:rPr>
            </w:pPr>
            <w:r>
              <w:rPr>
                <w:rFonts w:ascii="Times New Roman" w:hAnsi="Times New Roman" w:cs="Times New Roman"/>
                <w:sz w:val="24"/>
                <w:szCs w:val="24"/>
              </w:rPr>
              <w:t>Bc</w:t>
            </w:r>
            <w:r w:rsidR="00E879D6" w:rsidRPr="007735A6">
              <w:rPr>
                <w:rFonts w:ascii="Times New Roman" w:hAnsi="Times New Roman" w:cs="Times New Roman"/>
                <w:sz w:val="24"/>
                <w:szCs w:val="24"/>
              </w:rPr>
              <w:t xml:space="preserve">. </w:t>
            </w:r>
            <w:r>
              <w:rPr>
                <w:rFonts w:ascii="Times New Roman" w:hAnsi="Times New Roman" w:cs="Times New Roman"/>
                <w:sz w:val="24"/>
                <w:szCs w:val="24"/>
              </w:rPr>
              <w:t>Miloš Novák</w:t>
            </w:r>
            <w:r w:rsidR="00E879D6" w:rsidRPr="007735A6">
              <w:rPr>
                <w:rFonts w:ascii="Times New Roman" w:hAnsi="Times New Roman" w:cs="Times New Roman"/>
                <w:sz w:val="24"/>
                <w:szCs w:val="24"/>
              </w:rPr>
              <w:tab/>
            </w:r>
            <w:r w:rsidR="00E879D6" w:rsidRPr="007735A6">
              <w:rPr>
                <w:rFonts w:ascii="Times New Roman" w:hAnsi="Times New Roman" w:cs="Times New Roman"/>
                <w:sz w:val="24"/>
                <w:szCs w:val="24"/>
              </w:rPr>
              <w:br/>
              <w:t>starosta</w:t>
            </w:r>
            <w:r w:rsidR="00E879D6" w:rsidRPr="007735A6">
              <w:rPr>
                <w:rFonts w:ascii="Times New Roman" w:hAnsi="Times New Roman" w:cs="Times New Roman"/>
                <w:sz w:val="24"/>
                <w:szCs w:val="24"/>
              </w:rPr>
              <w:br/>
            </w:r>
            <w:r w:rsidR="00E879D6" w:rsidRPr="007735A6">
              <w:rPr>
                <w:rStyle w:val="Zkladntext1"/>
                <w:rFonts w:ascii="Times New Roman" w:hAnsi="Times New Roman" w:cs="Times New Roman"/>
                <w:i/>
                <w:sz w:val="24"/>
                <w:szCs w:val="24"/>
              </w:rPr>
              <w:t>podepsáno elektronicky</w:t>
            </w:r>
          </w:p>
        </w:tc>
        <w:tc>
          <w:tcPr>
            <w:tcW w:w="4961" w:type="dxa"/>
          </w:tcPr>
          <w:p w14:paraId="169150AE" w14:textId="4BCFEF29" w:rsidR="00E879D6" w:rsidRPr="007735A6" w:rsidRDefault="00E879D6" w:rsidP="00E879D6">
            <w:pPr>
              <w:spacing w:after="0"/>
              <w:ind w:left="638" w:hanging="141"/>
              <w:jc w:val="both"/>
              <w:rPr>
                <w:rFonts w:ascii="Times New Roman" w:hAnsi="Times New Roman" w:cs="Times New Roman"/>
                <w:sz w:val="24"/>
                <w:szCs w:val="24"/>
              </w:rPr>
            </w:pPr>
          </w:p>
          <w:p w14:paraId="0316C945" w14:textId="08B53D77" w:rsidR="004470B7" w:rsidRPr="007735A6" w:rsidRDefault="004470B7" w:rsidP="00E879D6">
            <w:pPr>
              <w:spacing w:after="0"/>
              <w:ind w:left="638" w:hanging="141"/>
              <w:jc w:val="both"/>
              <w:rPr>
                <w:rFonts w:ascii="Times New Roman" w:hAnsi="Times New Roman" w:cs="Times New Roman"/>
                <w:sz w:val="24"/>
                <w:szCs w:val="24"/>
              </w:rPr>
            </w:pPr>
          </w:p>
          <w:p w14:paraId="2C03BA8D" w14:textId="0C9AEB54" w:rsidR="004470B7" w:rsidRDefault="004470B7" w:rsidP="00E879D6">
            <w:pPr>
              <w:spacing w:after="0"/>
              <w:ind w:left="638" w:hanging="141"/>
              <w:jc w:val="both"/>
              <w:rPr>
                <w:rFonts w:ascii="Times New Roman" w:hAnsi="Times New Roman" w:cs="Times New Roman"/>
                <w:sz w:val="24"/>
                <w:szCs w:val="24"/>
              </w:rPr>
            </w:pPr>
          </w:p>
          <w:p w14:paraId="2E42A971" w14:textId="7A289D2E" w:rsidR="007735A6" w:rsidRDefault="007735A6" w:rsidP="00E879D6">
            <w:pPr>
              <w:spacing w:after="0"/>
              <w:ind w:left="638" w:hanging="141"/>
              <w:jc w:val="both"/>
              <w:rPr>
                <w:rFonts w:ascii="Times New Roman" w:hAnsi="Times New Roman" w:cs="Times New Roman"/>
                <w:sz w:val="24"/>
                <w:szCs w:val="24"/>
              </w:rPr>
            </w:pPr>
          </w:p>
          <w:p w14:paraId="0322DB56" w14:textId="77777777" w:rsidR="007735A6" w:rsidRPr="007735A6" w:rsidRDefault="007735A6" w:rsidP="00E879D6">
            <w:pPr>
              <w:spacing w:after="0"/>
              <w:ind w:left="638" w:hanging="141"/>
              <w:jc w:val="both"/>
              <w:rPr>
                <w:rFonts w:ascii="Times New Roman" w:hAnsi="Times New Roman" w:cs="Times New Roman"/>
                <w:sz w:val="24"/>
                <w:szCs w:val="24"/>
              </w:rPr>
            </w:pPr>
          </w:p>
          <w:p w14:paraId="4A5898A7" w14:textId="77777777" w:rsidR="007735A6" w:rsidRDefault="007735A6" w:rsidP="007735A6">
            <w:pPr>
              <w:spacing w:after="0"/>
              <w:ind w:left="638" w:hanging="141"/>
              <w:jc w:val="both"/>
              <w:rPr>
                <w:rFonts w:ascii="Times New Roman" w:hAnsi="Times New Roman" w:cs="Times New Roman"/>
                <w:sz w:val="24"/>
                <w:szCs w:val="24"/>
              </w:rPr>
            </w:pPr>
            <w:r w:rsidRPr="007735A6">
              <w:rPr>
                <w:rFonts w:ascii="Times New Roman" w:hAnsi="Times New Roman" w:cs="Times New Roman"/>
                <w:sz w:val="24"/>
                <w:szCs w:val="24"/>
              </w:rPr>
              <w:t>…………………………………………</w:t>
            </w:r>
          </w:p>
          <w:p w14:paraId="74AE80EA" w14:textId="1EEBC9F9" w:rsidR="00247D33" w:rsidRDefault="00247D33" w:rsidP="00247D33">
            <w:pPr>
              <w:spacing w:after="0"/>
              <w:ind w:left="493" w:firstLine="4"/>
              <w:jc w:val="both"/>
              <w:rPr>
                <w:rFonts w:ascii="Times New Roman" w:hAnsi="Times New Roman" w:cs="Times New Roman"/>
                <w:sz w:val="24"/>
                <w:szCs w:val="24"/>
              </w:rPr>
            </w:pPr>
            <w:r w:rsidRPr="0082644A">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82644A">
              <w:rPr>
                <w:rFonts w:ascii="Times New Roman" w:hAnsi="Times New Roman" w:cs="Times New Roman"/>
                <w:sz w:val="24"/>
                <w:szCs w:val="24"/>
                <w:highlight w:val="yellow"/>
              </w:rPr>
              <w:instrText xml:space="preserve"> FORMTEXT </w:instrText>
            </w:r>
            <w:r w:rsidRPr="0082644A">
              <w:rPr>
                <w:rFonts w:ascii="Times New Roman" w:hAnsi="Times New Roman" w:cs="Times New Roman"/>
                <w:sz w:val="24"/>
                <w:szCs w:val="24"/>
                <w:highlight w:val="yellow"/>
              </w:rPr>
            </w:r>
            <w:r w:rsidRPr="0082644A">
              <w:rPr>
                <w:rFonts w:ascii="Times New Roman" w:hAnsi="Times New Roman" w:cs="Times New Roman"/>
                <w:sz w:val="24"/>
                <w:szCs w:val="24"/>
                <w:highlight w:val="yellow"/>
              </w:rPr>
              <w:fldChar w:fldCharType="separate"/>
            </w:r>
            <w:r w:rsidR="003623D0">
              <w:rPr>
                <w:rFonts w:ascii="Times New Roman" w:hAnsi="Times New Roman" w:cs="Times New Roman"/>
                <w:noProof/>
                <w:sz w:val="24"/>
                <w:szCs w:val="24"/>
                <w:highlight w:val="yellow"/>
              </w:rPr>
              <w:t>[doplní dodavatel]</w:t>
            </w:r>
            <w:r w:rsidRPr="0082644A">
              <w:rPr>
                <w:rFonts w:ascii="Times New Roman" w:hAnsi="Times New Roman" w:cs="Times New Roman"/>
                <w:sz w:val="24"/>
                <w:szCs w:val="24"/>
                <w:highlight w:val="yellow"/>
              </w:rPr>
              <w:fldChar w:fldCharType="end"/>
            </w:r>
            <w:r w:rsidRPr="0082644A">
              <w:rPr>
                <w:rFonts w:ascii="Times New Roman" w:hAnsi="Times New Roman" w:cs="Times New Roman"/>
                <w:sz w:val="24"/>
                <w:szCs w:val="24"/>
              </w:rPr>
              <w:tab/>
            </w:r>
            <w:r w:rsidRPr="0082644A">
              <w:rPr>
                <w:rFonts w:ascii="Times New Roman" w:hAnsi="Times New Roman" w:cs="Times New Roman"/>
                <w:sz w:val="24"/>
                <w:szCs w:val="24"/>
              </w:rPr>
              <w:br/>
            </w:r>
            <w:r w:rsidRPr="0082644A">
              <w:rPr>
                <w:rFonts w:ascii="Times New Roman" w:hAnsi="Times New Roman" w:cs="Times New Roman"/>
                <w:sz w:val="24"/>
                <w:szCs w:val="24"/>
                <w:highlight w:val="yellow"/>
              </w:rPr>
              <w:fldChar w:fldCharType="begin">
                <w:ffData>
                  <w:name w:val=""/>
                  <w:enabled/>
                  <w:calcOnExit w:val="0"/>
                  <w:statusText w:type="text" w:val="doplní dodavatel"/>
                  <w:textInput>
                    <w:default w:val="[doplní dodavatel]"/>
                  </w:textInput>
                </w:ffData>
              </w:fldChar>
            </w:r>
            <w:r w:rsidRPr="0082644A">
              <w:rPr>
                <w:rFonts w:ascii="Times New Roman" w:hAnsi="Times New Roman" w:cs="Times New Roman"/>
                <w:sz w:val="24"/>
                <w:szCs w:val="24"/>
                <w:highlight w:val="yellow"/>
              </w:rPr>
              <w:instrText xml:space="preserve"> FORMTEXT </w:instrText>
            </w:r>
            <w:r w:rsidRPr="0082644A">
              <w:rPr>
                <w:rFonts w:ascii="Times New Roman" w:hAnsi="Times New Roman" w:cs="Times New Roman"/>
                <w:sz w:val="24"/>
                <w:szCs w:val="24"/>
                <w:highlight w:val="yellow"/>
              </w:rPr>
            </w:r>
            <w:r w:rsidRPr="0082644A">
              <w:rPr>
                <w:rFonts w:ascii="Times New Roman" w:hAnsi="Times New Roman" w:cs="Times New Roman"/>
                <w:sz w:val="24"/>
                <w:szCs w:val="24"/>
                <w:highlight w:val="yellow"/>
              </w:rPr>
              <w:fldChar w:fldCharType="separate"/>
            </w:r>
            <w:r w:rsidR="003623D0">
              <w:rPr>
                <w:rFonts w:ascii="Times New Roman" w:hAnsi="Times New Roman" w:cs="Times New Roman"/>
                <w:noProof/>
                <w:sz w:val="24"/>
                <w:szCs w:val="24"/>
                <w:highlight w:val="yellow"/>
              </w:rPr>
              <w:t>[doplní dodavatel]</w:t>
            </w:r>
            <w:r w:rsidRPr="0082644A">
              <w:rPr>
                <w:rFonts w:ascii="Times New Roman" w:hAnsi="Times New Roman" w:cs="Times New Roman"/>
                <w:sz w:val="24"/>
                <w:szCs w:val="24"/>
                <w:highlight w:val="yellow"/>
              </w:rPr>
              <w:fldChar w:fldCharType="end"/>
            </w:r>
          </w:p>
          <w:p w14:paraId="2F880AC9" w14:textId="659482BF" w:rsidR="00E879D6" w:rsidRPr="007735A6" w:rsidRDefault="00247D33" w:rsidP="00247D33">
            <w:pPr>
              <w:spacing w:after="0"/>
              <w:ind w:left="493" w:firstLine="4"/>
              <w:jc w:val="both"/>
              <w:rPr>
                <w:rFonts w:ascii="Times New Roman" w:hAnsi="Times New Roman" w:cs="Times New Roman"/>
                <w:sz w:val="24"/>
                <w:szCs w:val="24"/>
              </w:rPr>
            </w:pPr>
            <w:r w:rsidRPr="007735A6">
              <w:rPr>
                <w:rStyle w:val="Zkladntext1"/>
                <w:rFonts w:ascii="Times New Roman" w:hAnsi="Times New Roman" w:cs="Times New Roman"/>
                <w:i/>
                <w:sz w:val="24"/>
                <w:szCs w:val="24"/>
              </w:rPr>
              <w:t>podepsáno elektronicky</w:t>
            </w:r>
          </w:p>
        </w:tc>
      </w:tr>
    </w:tbl>
    <w:p w14:paraId="7F4F9367" w14:textId="30F21B03" w:rsidR="00E879D6" w:rsidRPr="007735A6" w:rsidRDefault="00E879D6" w:rsidP="00C41BB0">
      <w:pPr>
        <w:spacing w:after="0"/>
        <w:jc w:val="both"/>
        <w:rPr>
          <w:rFonts w:ascii="Times New Roman" w:hAnsi="Times New Roman" w:cs="Times New Roman"/>
          <w:sz w:val="2"/>
          <w:szCs w:val="2"/>
        </w:rPr>
      </w:pPr>
    </w:p>
    <w:sectPr w:rsidR="00E879D6" w:rsidRPr="007735A6" w:rsidSect="00C434AB">
      <w:headerReference w:type="default" r:id="rId11"/>
      <w:footerReference w:type="default" r:id="rId12"/>
      <w:headerReference w:type="first" r:id="rId13"/>
      <w:pgSz w:w="11906" w:h="16838"/>
      <w:pgMar w:top="1089" w:right="1417" w:bottom="1134" w:left="1417" w:header="708" w:footer="5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C3918" w14:textId="77777777" w:rsidR="00356C69" w:rsidRDefault="00356C69" w:rsidP="001E7AD1">
      <w:pPr>
        <w:spacing w:after="0" w:line="240" w:lineRule="auto"/>
      </w:pPr>
      <w:r>
        <w:separator/>
      </w:r>
    </w:p>
  </w:endnote>
  <w:endnote w:type="continuationSeparator" w:id="0">
    <w:p w14:paraId="243C4EA2" w14:textId="77777777" w:rsidR="00356C69" w:rsidRDefault="00356C69" w:rsidP="001E7AD1">
      <w:pPr>
        <w:spacing w:after="0" w:line="240" w:lineRule="auto"/>
      </w:pPr>
      <w:r>
        <w:continuationSeparator/>
      </w:r>
    </w:p>
  </w:endnote>
  <w:endnote w:type="continuationNotice" w:id="1">
    <w:p w14:paraId="2168031C" w14:textId="77777777" w:rsidR="00356C69" w:rsidRDefault="00356C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201006"/>
      <w:docPartObj>
        <w:docPartGallery w:val="Page Numbers (Bottom of Page)"/>
        <w:docPartUnique/>
      </w:docPartObj>
    </w:sdtPr>
    <w:sdtEndPr/>
    <w:sdtContent>
      <w:p w14:paraId="1BFDC9C7" w14:textId="30076404" w:rsidR="00205EA1" w:rsidRDefault="00205EA1" w:rsidP="006F198B">
        <w:pPr>
          <w:pStyle w:val="Zpat"/>
          <w:jc w:val="center"/>
        </w:pPr>
        <w:r>
          <w:fldChar w:fldCharType="begin"/>
        </w:r>
        <w:r>
          <w:instrText>PAGE   \* MERGEFORMAT</w:instrText>
        </w:r>
        <w:r>
          <w:fldChar w:fldCharType="separate"/>
        </w:r>
        <w:r w:rsidR="00AC42C0">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938D1" w14:textId="77777777" w:rsidR="00356C69" w:rsidRDefault="00356C69" w:rsidP="001E7AD1">
      <w:pPr>
        <w:spacing w:after="0" w:line="240" w:lineRule="auto"/>
      </w:pPr>
      <w:r>
        <w:separator/>
      </w:r>
    </w:p>
  </w:footnote>
  <w:footnote w:type="continuationSeparator" w:id="0">
    <w:p w14:paraId="7990E0D1" w14:textId="77777777" w:rsidR="00356C69" w:rsidRDefault="00356C69" w:rsidP="001E7AD1">
      <w:pPr>
        <w:spacing w:after="0" w:line="240" w:lineRule="auto"/>
      </w:pPr>
      <w:r>
        <w:continuationSeparator/>
      </w:r>
    </w:p>
  </w:footnote>
  <w:footnote w:type="continuationNotice" w:id="1">
    <w:p w14:paraId="13DC8BBE" w14:textId="77777777" w:rsidR="00356C69" w:rsidRDefault="00356C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8D483" w14:textId="58C661C9" w:rsidR="00205EA1" w:rsidRPr="008847AA" w:rsidRDefault="00205EA1" w:rsidP="000B5F7A">
    <w:pPr>
      <w:pStyle w:val="Zhlav"/>
      <w:jc w:val="center"/>
      <w:rPr>
        <w:rFonts w:ascii="Times New Roman" w:hAnsi="Times New Roman" w:cs="Times New Roman"/>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3C9DB" w14:textId="77777777" w:rsidR="00205EA1" w:rsidRDefault="00205EA1" w:rsidP="003623D0">
    <w:pPr>
      <w:spacing w:after="0" w:line="240" w:lineRule="auto"/>
      <w:ind w:left="-851" w:firstLine="851"/>
      <w:rPr>
        <w:rFonts w:cs="Arial"/>
        <w:b/>
      </w:rPr>
    </w:pPr>
    <w:r w:rsidRPr="00947136">
      <w:rPr>
        <w:rFonts w:cstheme="minorHAnsi"/>
        <w:bCs/>
      </w:rPr>
      <w:t xml:space="preserve">Veřejná zakázka </w:t>
    </w:r>
    <w:r>
      <w:rPr>
        <w:rFonts w:cs="Arial"/>
        <w:b/>
      </w:rPr>
      <w:t>Jazyková učebna s výukou robotiky v ZŠ B. Němcové</w:t>
    </w:r>
  </w:p>
  <w:p w14:paraId="62239486" w14:textId="77777777" w:rsidR="00205EA1" w:rsidRDefault="00205EA1" w:rsidP="003623D0">
    <w:pPr>
      <w:spacing w:after="120"/>
      <w:ind w:left="-851" w:firstLine="851"/>
      <w:rPr>
        <w:rFonts w:cs="Arial"/>
        <w:b/>
      </w:rPr>
    </w:pPr>
    <w:r>
      <w:rPr>
        <w:rFonts w:cs="Arial"/>
        <w:b/>
      </w:rPr>
      <w:t>část 1 – Stavební práce</w:t>
    </w:r>
  </w:p>
  <w:p w14:paraId="0A05BAD7" w14:textId="77777777" w:rsidR="00205EA1" w:rsidRPr="00A97B3B" w:rsidRDefault="00205EA1" w:rsidP="003623D0">
    <w:pPr>
      <w:spacing w:after="0"/>
      <w:ind w:left="-851" w:firstLine="851"/>
      <w:rPr>
        <w:rFonts w:cstheme="minorHAnsi"/>
        <w:bCs/>
      </w:rPr>
    </w:pPr>
    <w:r w:rsidRPr="00B43F77">
      <w:t xml:space="preserve">Příloha č. </w:t>
    </w:r>
    <w:r>
      <w:t xml:space="preserve">5 </w:t>
    </w:r>
    <w:r>
      <w:rPr>
        <w:rFonts w:cstheme="minorHAnsi"/>
        <w:bCs/>
      </w:rPr>
      <w:t>Zadávací dokumentace</w:t>
    </w:r>
    <w:r>
      <w:t xml:space="preserve"> – </w:t>
    </w:r>
    <w:r w:rsidRPr="00A97B3B">
      <w:rPr>
        <w:b/>
      </w:rPr>
      <w:t>Závazné obchodní a smluvní podmínky</w:t>
    </w:r>
  </w:p>
  <w:p w14:paraId="2226A58F" w14:textId="77777777" w:rsidR="00205EA1" w:rsidRDefault="00205EA1" w:rsidP="00864AC3">
    <w:pPr>
      <w:pStyle w:val="Zhlav"/>
      <w:rPr>
        <w:rFonts w:ascii="Times New Roman" w:hAnsi="Times New Roman" w:cs="Times New Roman"/>
        <w:b/>
      </w:rPr>
    </w:pPr>
  </w:p>
  <w:p w14:paraId="2980EFBE" w14:textId="77777777" w:rsidR="00205EA1" w:rsidRDefault="00205E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5E64773A"/>
    <w:name w:val="WW8Num2"/>
    <w:lvl w:ilvl="0">
      <w:start w:val="1"/>
      <w:numFmt w:val="decimal"/>
      <w:suff w:val="nothing"/>
      <w:lvlText w:val="Čl. %1"/>
      <w:lvlJc w:val="left"/>
      <w:pPr>
        <w:ind w:left="360" w:hanging="360"/>
      </w:pPr>
      <w:rPr>
        <w:rFonts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b w:val="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13"/>
    <w:multiLevelType w:val="multilevel"/>
    <w:tmpl w:val="00000013"/>
    <w:name w:val="WW8Num26"/>
    <w:lvl w:ilvl="0">
      <w:start w:val="3"/>
      <w:numFmt w:val="decimal"/>
      <w:pStyle w:val="ODSTAVEC"/>
      <w:lvlText w:val="%1."/>
      <w:lvlJc w:val="left"/>
      <w:pPr>
        <w:tabs>
          <w:tab w:val="num" w:pos="360"/>
        </w:tabs>
        <w:ind w:left="360" w:hanging="360"/>
      </w:pPr>
      <w:rPr>
        <w:rFonts w:hint="default"/>
      </w:rPr>
    </w:lvl>
    <w:lvl w:ilvl="1">
      <w:start w:val="1"/>
      <w:numFmt w:val="decimal"/>
      <w:lvlText w:val="19.%2."/>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0000018"/>
    <w:multiLevelType w:val="multilevel"/>
    <w:tmpl w:val="00000018"/>
    <w:name w:val="WW8Num37"/>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2132F60"/>
    <w:multiLevelType w:val="multilevel"/>
    <w:tmpl w:val="52782F2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3B3220"/>
    <w:multiLevelType w:val="hybridMultilevel"/>
    <w:tmpl w:val="849012D4"/>
    <w:lvl w:ilvl="0" w:tplc="BFA82FC8">
      <w:start w:val="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7A7D85"/>
    <w:multiLevelType w:val="hybridMultilevel"/>
    <w:tmpl w:val="FA36A37E"/>
    <w:lvl w:ilvl="0" w:tplc="050E36EA">
      <w:start w:val="1"/>
      <w:numFmt w:val="lowerLetter"/>
      <w:lvlText w:val="%1)"/>
      <w:lvlJc w:val="left"/>
      <w:pPr>
        <w:ind w:left="1405" w:hanging="70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038A6E05"/>
    <w:multiLevelType w:val="hybridMultilevel"/>
    <w:tmpl w:val="AED2275C"/>
    <w:lvl w:ilvl="0" w:tplc="04050019">
      <w:start w:val="1"/>
      <w:numFmt w:val="lowerLetter"/>
      <w:lvlText w:val="%1."/>
      <w:lvlJc w:val="left"/>
      <w:pPr>
        <w:ind w:left="1211"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59A1759"/>
    <w:multiLevelType w:val="hybridMultilevel"/>
    <w:tmpl w:val="C3CE26FA"/>
    <w:lvl w:ilvl="0" w:tplc="07E65488">
      <w:start w:val="1"/>
      <w:numFmt w:val="bullet"/>
      <w:lvlText w:val="-"/>
      <w:lvlJc w:val="left"/>
      <w:pPr>
        <w:ind w:left="720" w:hanging="360"/>
      </w:pPr>
      <w:rPr>
        <w:rFonts w:ascii="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0D02383A"/>
    <w:multiLevelType w:val="multilevel"/>
    <w:tmpl w:val="A02C537C"/>
    <w:styleLink w:val="Styl1"/>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02660D"/>
    <w:multiLevelType w:val="hybridMultilevel"/>
    <w:tmpl w:val="B3A65ED4"/>
    <w:lvl w:ilvl="0" w:tplc="04050001">
      <w:start w:val="1"/>
      <w:numFmt w:val="bullet"/>
      <w:lvlText w:val=""/>
      <w:lvlJc w:val="left"/>
      <w:pPr>
        <w:tabs>
          <w:tab w:val="num" w:pos="720"/>
        </w:tabs>
        <w:ind w:left="720" w:hanging="360"/>
      </w:pPr>
      <w:rPr>
        <w:rFonts w:ascii="Symbol" w:hAnsi="Symbol" w:hint="default"/>
      </w:rPr>
    </w:lvl>
    <w:lvl w:ilvl="1" w:tplc="DE96B63E">
      <w:numFmt w:val="bullet"/>
      <w:lvlText w:val="-"/>
      <w:lvlJc w:val="left"/>
      <w:pPr>
        <w:tabs>
          <w:tab w:val="num" w:pos="1440"/>
        </w:tabs>
        <w:ind w:left="1440" w:hanging="360"/>
      </w:pPr>
      <w:rPr>
        <w:rFonts w:ascii="Times New Roman" w:eastAsia="Times New Roman" w:hAnsi="Times New Roman" w:cs="Times New Roman" w:hint="default"/>
      </w:rPr>
    </w:lvl>
    <w:lvl w:ilvl="2" w:tplc="F7B0D678">
      <w:start w:val="1"/>
      <w:numFmt w:val="bullet"/>
      <w:lvlText w:val=""/>
      <w:lvlJc w:val="left"/>
      <w:pPr>
        <w:tabs>
          <w:tab w:val="num" w:pos="1240"/>
        </w:tabs>
        <w:ind w:left="936" w:firstLine="5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B07A71"/>
    <w:multiLevelType w:val="hybridMultilevel"/>
    <w:tmpl w:val="6AB2A0C6"/>
    <w:lvl w:ilvl="0" w:tplc="C976472A">
      <w:numFmt w:val="bullet"/>
      <w:lvlText w:val="-"/>
      <w:lvlJc w:val="left"/>
      <w:pPr>
        <w:ind w:left="927" w:hanging="360"/>
      </w:pPr>
      <w:rPr>
        <w:rFonts w:ascii="Times New Roman" w:eastAsiaTheme="minorHAnsi"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4314FB6"/>
    <w:multiLevelType w:val="hybridMultilevel"/>
    <w:tmpl w:val="7C3475DC"/>
    <w:lvl w:ilvl="0" w:tplc="1096BBA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17944CA3"/>
    <w:multiLevelType w:val="multilevel"/>
    <w:tmpl w:val="698C80B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9B86BFC"/>
    <w:multiLevelType w:val="hybridMultilevel"/>
    <w:tmpl w:val="AED2275C"/>
    <w:lvl w:ilvl="0" w:tplc="04050019">
      <w:start w:val="1"/>
      <w:numFmt w:val="lowerLetter"/>
      <w:lvlText w:val="%1."/>
      <w:lvlJc w:val="left"/>
      <w:pPr>
        <w:ind w:left="1211"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21557AD5"/>
    <w:multiLevelType w:val="multilevel"/>
    <w:tmpl w:val="A02C537C"/>
    <w:numStyleLink w:val="Styl1"/>
  </w:abstractNum>
  <w:abstractNum w:abstractNumId="16" w15:restartNumberingAfterBreak="0">
    <w:nsid w:val="227352F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413422"/>
    <w:multiLevelType w:val="hybridMultilevel"/>
    <w:tmpl w:val="8AD23DD0"/>
    <w:lvl w:ilvl="0" w:tplc="D334ECA2">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BE1821"/>
    <w:multiLevelType w:val="multilevel"/>
    <w:tmpl w:val="C8F604C4"/>
    <w:lvl w:ilvl="0">
      <w:start w:val="14"/>
      <w:numFmt w:val="decimal"/>
      <w:lvlText w:val="%1"/>
      <w:lvlJc w:val="left"/>
      <w:pPr>
        <w:ind w:left="420" w:hanging="420"/>
      </w:pPr>
      <w:rPr>
        <w:rFonts w:hint="default"/>
      </w:rPr>
    </w:lvl>
    <w:lvl w:ilvl="1">
      <w:start w:val="7"/>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1CB7EB9"/>
    <w:multiLevelType w:val="hybridMultilevel"/>
    <w:tmpl w:val="29C82DF6"/>
    <w:lvl w:ilvl="0" w:tplc="C46047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320C4538"/>
    <w:multiLevelType w:val="multilevel"/>
    <w:tmpl w:val="64EAF3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0E1062"/>
    <w:multiLevelType w:val="hybridMultilevel"/>
    <w:tmpl w:val="C054E88E"/>
    <w:lvl w:ilvl="0" w:tplc="C964B95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35245A8E"/>
    <w:multiLevelType w:val="multilevel"/>
    <w:tmpl w:val="0405001F"/>
    <w:styleLink w:val="Styl2"/>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317894"/>
    <w:multiLevelType w:val="hybridMultilevel"/>
    <w:tmpl w:val="29C82DF6"/>
    <w:lvl w:ilvl="0" w:tplc="C46047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464A542A"/>
    <w:multiLevelType w:val="hybridMultilevel"/>
    <w:tmpl w:val="3F6C83BC"/>
    <w:lvl w:ilvl="0" w:tplc="2D26719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6A916CF"/>
    <w:multiLevelType w:val="hybridMultilevel"/>
    <w:tmpl w:val="782E0A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03670D"/>
    <w:multiLevelType w:val="multilevel"/>
    <w:tmpl w:val="EEAE4B84"/>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E044804"/>
    <w:multiLevelType w:val="hybridMultilevel"/>
    <w:tmpl w:val="EE7EDD60"/>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28" w15:restartNumberingAfterBreak="0">
    <w:nsid w:val="512133D2"/>
    <w:multiLevelType w:val="hybridMultilevel"/>
    <w:tmpl w:val="581238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519208DA"/>
    <w:multiLevelType w:val="hybridMultilevel"/>
    <w:tmpl w:val="AACE203A"/>
    <w:lvl w:ilvl="0" w:tplc="C6FA0BC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2C64A3B"/>
    <w:multiLevelType w:val="multilevel"/>
    <w:tmpl w:val="254065B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40E5643"/>
    <w:multiLevelType w:val="multilevel"/>
    <w:tmpl w:val="0405001F"/>
    <w:styleLink w:val="Styl3"/>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407EE1"/>
    <w:multiLevelType w:val="multilevel"/>
    <w:tmpl w:val="FBB2927C"/>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b w:val="0"/>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416623C"/>
    <w:multiLevelType w:val="multilevel"/>
    <w:tmpl w:val="192E4BD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2302BE"/>
    <w:multiLevelType w:val="hybridMultilevel"/>
    <w:tmpl w:val="A8486422"/>
    <w:lvl w:ilvl="0" w:tplc="4FB2E69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A95245D"/>
    <w:multiLevelType w:val="multilevel"/>
    <w:tmpl w:val="A02C537C"/>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D81D21"/>
    <w:multiLevelType w:val="multilevel"/>
    <w:tmpl w:val="814018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402503D"/>
    <w:multiLevelType w:val="hybridMultilevel"/>
    <w:tmpl w:val="EC506760"/>
    <w:lvl w:ilvl="0" w:tplc="07E65488">
      <w:start w:val="1"/>
      <w:numFmt w:val="bullet"/>
      <w:lvlText w:val="-"/>
      <w:lvlJc w:val="left"/>
      <w:pPr>
        <w:ind w:left="1423" w:hanging="360"/>
      </w:pPr>
      <w:rPr>
        <w:rFonts w:ascii="Calibri" w:hAnsi="Calibri"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40"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5005FF1"/>
    <w:multiLevelType w:val="hybridMultilevel"/>
    <w:tmpl w:val="E87094D2"/>
    <w:lvl w:ilvl="0" w:tplc="07E65488">
      <w:start w:val="1"/>
      <w:numFmt w:val="bullet"/>
      <w:lvlText w:val="-"/>
      <w:lvlJc w:val="left"/>
      <w:pPr>
        <w:ind w:left="1423" w:hanging="360"/>
      </w:pPr>
      <w:rPr>
        <w:rFonts w:ascii="Calibri" w:hAnsi="Calibri"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42" w15:restartNumberingAfterBreak="0">
    <w:nsid w:val="7629549D"/>
    <w:multiLevelType w:val="multilevel"/>
    <w:tmpl w:val="7BCE3356"/>
    <w:lvl w:ilvl="0">
      <w:start w:val="1"/>
      <w:numFmt w:val="decimal"/>
      <w:lvlText w:val="%1."/>
      <w:lvlJc w:val="left"/>
      <w:pPr>
        <w:ind w:left="360" w:hanging="360"/>
      </w:pPr>
      <w:rPr>
        <w:rFonts w:hint="default"/>
      </w:rPr>
    </w:lvl>
    <w:lvl w:ilvl="1">
      <w:start w:val="1"/>
      <w:numFmt w:val="decimal"/>
      <w:lvlText w:val="%1.%2."/>
      <w:lvlJc w:val="left"/>
      <w:pPr>
        <w:tabs>
          <w:tab w:val="num" w:pos="397"/>
        </w:tabs>
        <w:ind w:left="792" w:hanging="432"/>
      </w:pPr>
      <w:rPr>
        <w:rFonts w:hint="default"/>
        <w:b w:val="0"/>
        <w:sz w:val="22"/>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555272"/>
    <w:multiLevelType w:val="multilevel"/>
    <w:tmpl w:val="A02C537C"/>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F0D70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F1F1715"/>
    <w:multiLevelType w:val="hybridMultilevel"/>
    <w:tmpl w:val="8E04D2AE"/>
    <w:lvl w:ilvl="0" w:tplc="1096BBAA">
      <w:start w:val="1"/>
      <w:numFmt w:val="bullet"/>
      <w:lvlText w:val="-"/>
      <w:lvlJc w:val="left"/>
      <w:pPr>
        <w:ind w:left="1287" w:hanging="360"/>
      </w:pPr>
      <w:rPr>
        <w:rFonts w:ascii="Arial"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6" w15:restartNumberingAfterBreak="0">
    <w:nsid w:val="7F8F6FEE"/>
    <w:multiLevelType w:val="hybridMultilevel"/>
    <w:tmpl w:val="6E52C5D4"/>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40"/>
  </w:num>
  <w:num w:numId="2">
    <w:abstractNumId w:val="18"/>
  </w:num>
  <w:num w:numId="3">
    <w:abstractNumId w:val="9"/>
  </w:num>
  <w:num w:numId="4">
    <w:abstractNumId w:val="34"/>
  </w:num>
  <w:num w:numId="5">
    <w:abstractNumId w:val="31"/>
  </w:num>
  <w:num w:numId="6">
    <w:abstractNumId w:val="28"/>
  </w:num>
  <w:num w:numId="7">
    <w:abstractNumId w:val="33"/>
  </w:num>
  <w:num w:numId="8">
    <w:abstractNumId w:val="12"/>
  </w:num>
  <w:num w:numId="9">
    <w:abstractNumId w:val="26"/>
  </w:num>
  <w:num w:numId="10">
    <w:abstractNumId w:val="38"/>
  </w:num>
  <w:num w:numId="11">
    <w:abstractNumId w:val="44"/>
  </w:num>
  <w:num w:numId="12">
    <w:abstractNumId w:val="43"/>
  </w:num>
  <w:num w:numId="13">
    <w:abstractNumId w:val="27"/>
  </w:num>
  <w:num w:numId="14">
    <w:abstractNumId w:val="8"/>
  </w:num>
  <w:num w:numId="15">
    <w:abstractNumId w:val="15"/>
  </w:num>
  <w:num w:numId="16">
    <w:abstractNumId w:val="20"/>
  </w:num>
  <w:num w:numId="17">
    <w:abstractNumId w:val="22"/>
  </w:num>
  <w:num w:numId="18">
    <w:abstractNumId w:val="13"/>
  </w:num>
  <w:num w:numId="19">
    <w:abstractNumId w:val="32"/>
  </w:num>
  <w:num w:numId="20">
    <w:abstractNumId w:val="16"/>
  </w:num>
  <w:num w:numId="21">
    <w:abstractNumId w:val="10"/>
  </w:num>
  <w:num w:numId="22">
    <w:abstractNumId w:val="24"/>
  </w:num>
  <w:num w:numId="23">
    <w:abstractNumId w:val="17"/>
  </w:num>
  <w:num w:numId="24">
    <w:abstractNumId w:val="39"/>
  </w:num>
  <w:num w:numId="25">
    <w:abstractNumId w:val="41"/>
  </w:num>
  <w:num w:numId="26">
    <w:abstractNumId w:val="42"/>
  </w:num>
  <w:num w:numId="27">
    <w:abstractNumId w:val="14"/>
  </w:num>
  <w:num w:numId="28">
    <w:abstractNumId w:val="35"/>
  </w:num>
  <w:num w:numId="29">
    <w:abstractNumId w:val="3"/>
  </w:num>
  <w:num w:numId="30">
    <w:abstractNumId w:val="37"/>
  </w:num>
  <w:num w:numId="31">
    <w:abstractNumId w:val="25"/>
  </w:num>
  <w:num w:numId="32">
    <w:abstractNumId w:val="5"/>
  </w:num>
  <w:num w:numId="33">
    <w:abstractNumId w:val="6"/>
  </w:num>
  <w:num w:numId="34">
    <w:abstractNumId w:val="19"/>
  </w:num>
  <w:num w:numId="35">
    <w:abstractNumId w:val="0"/>
  </w:num>
  <w:num w:numId="36">
    <w:abstractNumId w:val="23"/>
  </w:num>
  <w:num w:numId="37">
    <w:abstractNumId w:val="46"/>
  </w:num>
  <w:num w:numId="38">
    <w:abstractNumId w:val="1"/>
  </w:num>
  <w:num w:numId="39">
    <w:abstractNumId w:val="2"/>
  </w:num>
  <w:num w:numId="40">
    <w:abstractNumId w:val="7"/>
  </w:num>
  <w:num w:numId="41">
    <w:abstractNumId w:val="21"/>
  </w:num>
  <w:num w:numId="42">
    <w:abstractNumId w:val="4"/>
  </w:num>
  <w:num w:numId="43">
    <w:abstractNumId w:val="30"/>
  </w:num>
  <w:num w:numId="44">
    <w:abstractNumId w:val="36"/>
  </w:num>
  <w:num w:numId="45">
    <w:abstractNumId w:val="11"/>
  </w:num>
  <w:num w:numId="46">
    <w:abstractNumId w:val="29"/>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AD1"/>
    <w:rsid w:val="000033BA"/>
    <w:rsid w:val="000040B8"/>
    <w:rsid w:val="00014445"/>
    <w:rsid w:val="00021265"/>
    <w:rsid w:val="000214B3"/>
    <w:rsid w:val="00026581"/>
    <w:rsid w:val="00026EEB"/>
    <w:rsid w:val="0004054A"/>
    <w:rsid w:val="000416BB"/>
    <w:rsid w:val="00041D75"/>
    <w:rsid w:val="0004392F"/>
    <w:rsid w:val="00047327"/>
    <w:rsid w:val="00052FC2"/>
    <w:rsid w:val="00055C04"/>
    <w:rsid w:val="000560A5"/>
    <w:rsid w:val="00063E77"/>
    <w:rsid w:val="000652C9"/>
    <w:rsid w:val="00074892"/>
    <w:rsid w:val="00086906"/>
    <w:rsid w:val="00087573"/>
    <w:rsid w:val="00091D2D"/>
    <w:rsid w:val="000921C4"/>
    <w:rsid w:val="00094AE1"/>
    <w:rsid w:val="000A40D6"/>
    <w:rsid w:val="000A7919"/>
    <w:rsid w:val="000B4BDB"/>
    <w:rsid w:val="000B5F7A"/>
    <w:rsid w:val="000B7448"/>
    <w:rsid w:val="000C49D1"/>
    <w:rsid w:val="000D4256"/>
    <w:rsid w:val="000D573B"/>
    <w:rsid w:val="000D5999"/>
    <w:rsid w:val="000E05EB"/>
    <w:rsid w:val="000E165D"/>
    <w:rsid w:val="000E2C5E"/>
    <w:rsid w:val="000E606C"/>
    <w:rsid w:val="000F2678"/>
    <w:rsid w:val="00102A5D"/>
    <w:rsid w:val="00103BE4"/>
    <w:rsid w:val="001047EC"/>
    <w:rsid w:val="00110C49"/>
    <w:rsid w:val="00111C29"/>
    <w:rsid w:val="0011370B"/>
    <w:rsid w:val="00117E2B"/>
    <w:rsid w:val="00123284"/>
    <w:rsid w:val="00126C95"/>
    <w:rsid w:val="00127655"/>
    <w:rsid w:val="00137379"/>
    <w:rsid w:val="00137812"/>
    <w:rsid w:val="001402A7"/>
    <w:rsid w:val="001421E0"/>
    <w:rsid w:val="001458BC"/>
    <w:rsid w:val="00146C10"/>
    <w:rsid w:val="00147D62"/>
    <w:rsid w:val="00150559"/>
    <w:rsid w:val="00153471"/>
    <w:rsid w:val="00163014"/>
    <w:rsid w:val="00164C7E"/>
    <w:rsid w:val="00185A96"/>
    <w:rsid w:val="00185D45"/>
    <w:rsid w:val="00187DC5"/>
    <w:rsid w:val="00191825"/>
    <w:rsid w:val="001923E0"/>
    <w:rsid w:val="00193A34"/>
    <w:rsid w:val="001A214D"/>
    <w:rsid w:val="001B3E97"/>
    <w:rsid w:val="001C363A"/>
    <w:rsid w:val="001D1243"/>
    <w:rsid w:val="001D189C"/>
    <w:rsid w:val="001D1C53"/>
    <w:rsid w:val="001D2611"/>
    <w:rsid w:val="001E0064"/>
    <w:rsid w:val="001E7AD1"/>
    <w:rsid w:val="001F6760"/>
    <w:rsid w:val="001F784C"/>
    <w:rsid w:val="002016A9"/>
    <w:rsid w:val="00202ABA"/>
    <w:rsid w:val="00205EA1"/>
    <w:rsid w:val="002219A1"/>
    <w:rsid w:val="00221F2E"/>
    <w:rsid w:val="002269A0"/>
    <w:rsid w:val="00227D79"/>
    <w:rsid w:val="00231CF4"/>
    <w:rsid w:val="00236538"/>
    <w:rsid w:val="002405D1"/>
    <w:rsid w:val="00241FFA"/>
    <w:rsid w:val="00246070"/>
    <w:rsid w:val="00247D33"/>
    <w:rsid w:val="00251859"/>
    <w:rsid w:val="00253A19"/>
    <w:rsid w:val="00255650"/>
    <w:rsid w:val="0026062A"/>
    <w:rsid w:val="00263197"/>
    <w:rsid w:val="002638D7"/>
    <w:rsid w:val="00267378"/>
    <w:rsid w:val="00270501"/>
    <w:rsid w:val="00273049"/>
    <w:rsid w:val="00274FAF"/>
    <w:rsid w:val="0028035F"/>
    <w:rsid w:val="00295ED9"/>
    <w:rsid w:val="00297798"/>
    <w:rsid w:val="0029793B"/>
    <w:rsid w:val="002A2EED"/>
    <w:rsid w:val="002A3DD5"/>
    <w:rsid w:val="002A53EA"/>
    <w:rsid w:val="002B1453"/>
    <w:rsid w:val="002B753E"/>
    <w:rsid w:val="002C464E"/>
    <w:rsid w:val="002C5164"/>
    <w:rsid w:val="002D2341"/>
    <w:rsid w:val="002D30F3"/>
    <w:rsid w:val="002D6C65"/>
    <w:rsid w:val="002E12FE"/>
    <w:rsid w:val="002F1409"/>
    <w:rsid w:val="002F4D53"/>
    <w:rsid w:val="002F4F13"/>
    <w:rsid w:val="002F7BFD"/>
    <w:rsid w:val="00302981"/>
    <w:rsid w:val="00303CC1"/>
    <w:rsid w:val="0030584D"/>
    <w:rsid w:val="00310C5E"/>
    <w:rsid w:val="00326669"/>
    <w:rsid w:val="0032712C"/>
    <w:rsid w:val="00340ABC"/>
    <w:rsid w:val="00345BAF"/>
    <w:rsid w:val="00353A6E"/>
    <w:rsid w:val="00356C69"/>
    <w:rsid w:val="0035781B"/>
    <w:rsid w:val="00361FE4"/>
    <w:rsid w:val="003623D0"/>
    <w:rsid w:val="00370855"/>
    <w:rsid w:val="00380FB9"/>
    <w:rsid w:val="00381FC0"/>
    <w:rsid w:val="00384387"/>
    <w:rsid w:val="0039465D"/>
    <w:rsid w:val="00396F4B"/>
    <w:rsid w:val="003A0026"/>
    <w:rsid w:val="003A018F"/>
    <w:rsid w:val="003A7751"/>
    <w:rsid w:val="003B1AE1"/>
    <w:rsid w:val="003B4B38"/>
    <w:rsid w:val="003C3297"/>
    <w:rsid w:val="003C4B61"/>
    <w:rsid w:val="003C6010"/>
    <w:rsid w:val="003E3966"/>
    <w:rsid w:val="003F0FC5"/>
    <w:rsid w:val="003F4331"/>
    <w:rsid w:val="00404D66"/>
    <w:rsid w:val="0040579B"/>
    <w:rsid w:val="00407B52"/>
    <w:rsid w:val="0041084E"/>
    <w:rsid w:val="0041325C"/>
    <w:rsid w:val="00414B49"/>
    <w:rsid w:val="00423088"/>
    <w:rsid w:val="00423B75"/>
    <w:rsid w:val="004308AE"/>
    <w:rsid w:val="00434013"/>
    <w:rsid w:val="00435AC8"/>
    <w:rsid w:val="00443C0B"/>
    <w:rsid w:val="004470B7"/>
    <w:rsid w:val="00450A46"/>
    <w:rsid w:val="00452026"/>
    <w:rsid w:val="00453A33"/>
    <w:rsid w:val="004607EC"/>
    <w:rsid w:val="004646C7"/>
    <w:rsid w:val="00465D2D"/>
    <w:rsid w:val="00472999"/>
    <w:rsid w:val="0047346C"/>
    <w:rsid w:val="00473EDF"/>
    <w:rsid w:val="00475F25"/>
    <w:rsid w:val="00485120"/>
    <w:rsid w:val="00491710"/>
    <w:rsid w:val="004926CB"/>
    <w:rsid w:val="004934C7"/>
    <w:rsid w:val="00495177"/>
    <w:rsid w:val="00496A12"/>
    <w:rsid w:val="004A28F7"/>
    <w:rsid w:val="004C6C07"/>
    <w:rsid w:val="004D2681"/>
    <w:rsid w:val="004D3F26"/>
    <w:rsid w:val="004D500C"/>
    <w:rsid w:val="004D7DD7"/>
    <w:rsid w:val="004F514C"/>
    <w:rsid w:val="004F5437"/>
    <w:rsid w:val="004F5A45"/>
    <w:rsid w:val="004F6D7C"/>
    <w:rsid w:val="004F77ED"/>
    <w:rsid w:val="005072E0"/>
    <w:rsid w:val="00512CE5"/>
    <w:rsid w:val="00522509"/>
    <w:rsid w:val="00525B65"/>
    <w:rsid w:val="005266C0"/>
    <w:rsid w:val="00537CF6"/>
    <w:rsid w:val="00554824"/>
    <w:rsid w:val="005620C1"/>
    <w:rsid w:val="0056442B"/>
    <w:rsid w:val="00572476"/>
    <w:rsid w:val="0057588E"/>
    <w:rsid w:val="0058464D"/>
    <w:rsid w:val="005946C9"/>
    <w:rsid w:val="005A08B4"/>
    <w:rsid w:val="005A0CEA"/>
    <w:rsid w:val="005A2EA2"/>
    <w:rsid w:val="005A714C"/>
    <w:rsid w:val="005B04CE"/>
    <w:rsid w:val="005B29B1"/>
    <w:rsid w:val="005B413D"/>
    <w:rsid w:val="005B4198"/>
    <w:rsid w:val="005B5168"/>
    <w:rsid w:val="005C3103"/>
    <w:rsid w:val="005C51E3"/>
    <w:rsid w:val="005D5FB1"/>
    <w:rsid w:val="005D640F"/>
    <w:rsid w:val="005E60EC"/>
    <w:rsid w:val="005F09D9"/>
    <w:rsid w:val="005F514E"/>
    <w:rsid w:val="005F6FFA"/>
    <w:rsid w:val="006013F8"/>
    <w:rsid w:val="00607712"/>
    <w:rsid w:val="00611882"/>
    <w:rsid w:val="00611DC0"/>
    <w:rsid w:val="006148D8"/>
    <w:rsid w:val="00616742"/>
    <w:rsid w:val="00630B85"/>
    <w:rsid w:val="0063500B"/>
    <w:rsid w:val="00641304"/>
    <w:rsid w:val="00651CA3"/>
    <w:rsid w:val="00652854"/>
    <w:rsid w:val="0065747E"/>
    <w:rsid w:val="00657864"/>
    <w:rsid w:val="0066003E"/>
    <w:rsid w:val="00660D64"/>
    <w:rsid w:val="0066211B"/>
    <w:rsid w:val="00663FE4"/>
    <w:rsid w:val="00672A08"/>
    <w:rsid w:val="00673A9D"/>
    <w:rsid w:val="006752ED"/>
    <w:rsid w:val="00675EBF"/>
    <w:rsid w:val="006847E4"/>
    <w:rsid w:val="00693282"/>
    <w:rsid w:val="006A12B1"/>
    <w:rsid w:val="006A2BBB"/>
    <w:rsid w:val="006A38CC"/>
    <w:rsid w:val="006B2342"/>
    <w:rsid w:val="006B6EFF"/>
    <w:rsid w:val="006C018B"/>
    <w:rsid w:val="006C384D"/>
    <w:rsid w:val="006D0B58"/>
    <w:rsid w:val="006F198B"/>
    <w:rsid w:val="006F4CE4"/>
    <w:rsid w:val="00701B5E"/>
    <w:rsid w:val="00707852"/>
    <w:rsid w:val="00707DDA"/>
    <w:rsid w:val="00713C7F"/>
    <w:rsid w:val="00715862"/>
    <w:rsid w:val="007212A4"/>
    <w:rsid w:val="00721B4F"/>
    <w:rsid w:val="00724B63"/>
    <w:rsid w:val="00724DB2"/>
    <w:rsid w:val="00727A2A"/>
    <w:rsid w:val="00730329"/>
    <w:rsid w:val="00731838"/>
    <w:rsid w:val="007318F3"/>
    <w:rsid w:val="00732515"/>
    <w:rsid w:val="007339ED"/>
    <w:rsid w:val="007365EB"/>
    <w:rsid w:val="00740319"/>
    <w:rsid w:val="0074135F"/>
    <w:rsid w:val="00756CBA"/>
    <w:rsid w:val="007604C1"/>
    <w:rsid w:val="00763120"/>
    <w:rsid w:val="00763932"/>
    <w:rsid w:val="00771A77"/>
    <w:rsid w:val="007735A6"/>
    <w:rsid w:val="00782BD8"/>
    <w:rsid w:val="00785372"/>
    <w:rsid w:val="00786C7C"/>
    <w:rsid w:val="007917AF"/>
    <w:rsid w:val="0079411C"/>
    <w:rsid w:val="00797D6E"/>
    <w:rsid w:val="007A0B02"/>
    <w:rsid w:val="007A1062"/>
    <w:rsid w:val="007A235C"/>
    <w:rsid w:val="007A729A"/>
    <w:rsid w:val="007B2EDA"/>
    <w:rsid w:val="007B3EB5"/>
    <w:rsid w:val="007B4D5C"/>
    <w:rsid w:val="007B5AFA"/>
    <w:rsid w:val="007B6706"/>
    <w:rsid w:val="007C0CE7"/>
    <w:rsid w:val="007D4AD7"/>
    <w:rsid w:val="007F42E3"/>
    <w:rsid w:val="00800B64"/>
    <w:rsid w:val="00802C80"/>
    <w:rsid w:val="008057E1"/>
    <w:rsid w:val="00806A6C"/>
    <w:rsid w:val="00814E87"/>
    <w:rsid w:val="00827357"/>
    <w:rsid w:val="00833C32"/>
    <w:rsid w:val="00841DC2"/>
    <w:rsid w:val="0084377F"/>
    <w:rsid w:val="00844292"/>
    <w:rsid w:val="00844A71"/>
    <w:rsid w:val="0085273F"/>
    <w:rsid w:val="0086021C"/>
    <w:rsid w:val="00864AC3"/>
    <w:rsid w:val="00873FA4"/>
    <w:rsid w:val="00874624"/>
    <w:rsid w:val="008775DB"/>
    <w:rsid w:val="00881183"/>
    <w:rsid w:val="00881A02"/>
    <w:rsid w:val="008820B1"/>
    <w:rsid w:val="00884C6B"/>
    <w:rsid w:val="00885C28"/>
    <w:rsid w:val="00896992"/>
    <w:rsid w:val="008A0644"/>
    <w:rsid w:val="008B3E0B"/>
    <w:rsid w:val="008B6E4D"/>
    <w:rsid w:val="008C66E2"/>
    <w:rsid w:val="008C7562"/>
    <w:rsid w:val="008D1003"/>
    <w:rsid w:val="008E0045"/>
    <w:rsid w:val="008E2A1D"/>
    <w:rsid w:val="008E31ED"/>
    <w:rsid w:val="008E4B89"/>
    <w:rsid w:val="008E52F9"/>
    <w:rsid w:val="008F0B76"/>
    <w:rsid w:val="008F1CA8"/>
    <w:rsid w:val="008F3690"/>
    <w:rsid w:val="009134E8"/>
    <w:rsid w:val="009140B8"/>
    <w:rsid w:val="00914144"/>
    <w:rsid w:val="00916076"/>
    <w:rsid w:val="009164B6"/>
    <w:rsid w:val="00932C70"/>
    <w:rsid w:val="00934923"/>
    <w:rsid w:val="00934C6F"/>
    <w:rsid w:val="00937B12"/>
    <w:rsid w:val="0094046E"/>
    <w:rsid w:val="00943102"/>
    <w:rsid w:val="009509CB"/>
    <w:rsid w:val="00966301"/>
    <w:rsid w:val="00982DDF"/>
    <w:rsid w:val="00995E36"/>
    <w:rsid w:val="009A17C6"/>
    <w:rsid w:val="009A18ED"/>
    <w:rsid w:val="009B4C57"/>
    <w:rsid w:val="009C0E23"/>
    <w:rsid w:val="009C1ED7"/>
    <w:rsid w:val="009C365A"/>
    <w:rsid w:val="009C6D52"/>
    <w:rsid w:val="009D0B63"/>
    <w:rsid w:val="009E12D6"/>
    <w:rsid w:val="009E21F1"/>
    <w:rsid w:val="009E2F0D"/>
    <w:rsid w:val="009E4682"/>
    <w:rsid w:val="009E72E2"/>
    <w:rsid w:val="009F043D"/>
    <w:rsid w:val="009F0D43"/>
    <w:rsid w:val="00A00BCE"/>
    <w:rsid w:val="00A00BD0"/>
    <w:rsid w:val="00A018BB"/>
    <w:rsid w:val="00A02AE1"/>
    <w:rsid w:val="00A1613F"/>
    <w:rsid w:val="00A215BE"/>
    <w:rsid w:val="00A3774F"/>
    <w:rsid w:val="00A52B09"/>
    <w:rsid w:val="00A64BFC"/>
    <w:rsid w:val="00A71F92"/>
    <w:rsid w:val="00A7297D"/>
    <w:rsid w:val="00A72E8C"/>
    <w:rsid w:val="00A76C25"/>
    <w:rsid w:val="00A865F3"/>
    <w:rsid w:val="00A924B2"/>
    <w:rsid w:val="00A97B3B"/>
    <w:rsid w:val="00AA11F2"/>
    <w:rsid w:val="00AA270A"/>
    <w:rsid w:val="00AA4448"/>
    <w:rsid w:val="00AB5155"/>
    <w:rsid w:val="00AC0C80"/>
    <w:rsid w:val="00AC22D8"/>
    <w:rsid w:val="00AC256B"/>
    <w:rsid w:val="00AC2DC0"/>
    <w:rsid w:val="00AC2FA3"/>
    <w:rsid w:val="00AC42C0"/>
    <w:rsid w:val="00AC7AA3"/>
    <w:rsid w:val="00AD083B"/>
    <w:rsid w:val="00AE42AC"/>
    <w:rsid w:val="00AE5B86"/>
    <w:rsid w:val="00AF3E64"/>
    <w:rsid w:val="00AF5B1A"/>
    <w:rsid w:val="00B13358"/>
    <w:rsid w:val="00B25195"/>
    <w:rsid w:val="00B253FA"/>
    <w:rsid w:val="00B260A2"/>
    <w:rsid w:val="00B33D28"/>
    <w:rsid w:val="00B50286"/>
    <w:rsid w:val="00B51CF0"/>
    <w:rsid w:val="00B556E2"/>
    <w:rsid w:val="00B70412"/>
    <w:rsid w:val="00B76329"/>
    <w:rsid w:val="00B77D78"/>
    <w:rsid w:val="00B81BA7"/>
    <w:rsid w:val="00B85A1A"/>
    <w:rsid w:val="00B92D18"/>
    <w:rsid w:val="00B9336B"/>
    <w:rsid w:val="00BA35F4"/>
    <w:rsid w:val="00BA3726"/>
    <w:rsid w:val="00BA4145"/>
    <w:rsid w:val="00BB096A"/>
    <w:rsid w:val="00BB1D65"/>
    <w:rsid w:val="00BB507C"/>
    <w:rsid w:val="00BB766B"/>
    <w:rsid w:val="00BC353E"/>
    <w:rsid w:val="00BD204B"/>
    <w:rsid w:val="00BD6F54"/>
    <w:rsid w:val="00BF5DF0"/>
    <w:rsid w:val="00C0603B"/>
    <w:rsid w:val="00C139FA"/>
    <w:rsid w:val="00C15F08"/>
    <w:rsid w:val="00C172C0"/>
    <w:rsid w:val="00C201EB"/>
    <w:rsid w:val="00C22E30"/>
    <w:rsid w:val="00C22F61"/>
    <w:rsid w:val="00C34D85"/>
    <w:rsid w:val="00C358BD"/>
    <w:rsid w:val="00C41BB0"/>
    <w:rsid w:val="00C434AB"/>
    <w:rsid w:val="00C45226"/>
    <w:rsid w:val="00C46411"/>
    <w:rsid w:val="00C46E86"/>
    <w:rsid w:val="00C47A7D"/>
    <w:rsid w:val="00C5131B"/>
    <w:rsid w:val="00C52ED6"/>
    <w:rsid w:val="00C54D7B"/>
    <w:rsid w:val="00C70079"/>
    <w:rsid w:val="00C723CA"/>
    <w:rsid w:val="00C7325D"/>
    <w:rsid w:val="00C8277A"/>
    <w:rsid w:val="00C82BFE"/>
    <w:rsid w:val="00C84A54"/>
    <w:rsid w:val="00C874E7"/>
    <w:rsid w:val="00C90F3E"/>
    <w:rsid w:val="00C91EFA"/>
    <w:rsid w:val="00C93B6D"/>
    <w:rsid w:val="00C9424B"/>
    <w:rsid w:val="00C971B2"/>
    <w:rsid w:val="00CA0942"/>
    <w:rsid w:val="00CA0B72"/>
    <w:rsid w:val="00CA2D87"/>
    <w:rsid w:val="00CA4092"/>
    <w:rsid w:val="00CA484F"/>
    <w:rsid w:val="00CB5832"/>
    <w:rsid w:val="00CC1661"/>
    <w:rsid w:val="00CC4C6F"/>
    <w:rsid w:val="00CE081E"/>
    <w:rsid w:val="00CE0A18"/>
    <w:rsid w:val="00CE4D78"/>
    <w:rsid w:val="00CF69EE"/>
    <w:rsid w:val="00CF6D02"/>
    <w:rsid w:val="00D12C83"/>
    <w:rsid w:val="00D166AA"/>
    <w:rsid w:val="00D2091C"/>
    <w:rsid w:val="00D316DF"/>
    <w:rsid w:val="00D357CB"/>
    <w:rsid w:val="00D42916"/>
    <w:rsid w:val="00D467C8"/>
    <w:rsid w:val="00D469A3"/>
    <w:rsid w:val="00D53121"/>
    <w:rsid w:val="00D5406B"/>
    <w:rsid w:val="00D63BDA"/>
    <w:rsid w:val="00D6717F"/>
    <w:rsid w:val="00D7263D"/>
    <w:rsid w:val="00D849D0"/>
    <w:rsid w:val="00D876EF"/>
    <w:rsid w:val="00D87951"/>
    <w:rsid w:val="00D926E7"/>
    <w:rsid w:val="00D97FC0"/>
    <w:rsid w:val="00DA2552"/>
    <w:rsid w:val="00DA324D"/>
    <w:rsid w:val="00DA3C45"/>
    <w:rsid w:val="00DA4C2A"/>
    <w:rsid w:val="00DA51D3"/>
    <w:rsid w:val="00DA7EB6"/>
    <w:rsid w:val="00DB1603"/>
    <w:rsid w:val="00DB3A74"/>
    <w:rsid w:val="00DB5251"/>
    <w:rsid w:val="00DB752C"/>
    <w:rsid w:val="00DC0D94"/>
    <w:rsid w:val="00DC1864"/>
    <w:rsid w:val="00DC2DA4"/>
    <w:rsid w:val="00DC54B1"/>
    <w:rsid w:val="00DC65E6"/>
    <w:rsid w:val="00DC741F"/>
    <w:rsid w:val="00DD08FA"/>
    <w:rsid w:val="00DE45AF"/>
    <w:rsid w:val="00DE47F5"/>
    <w:rsid w:val="00DE5273"/>
    <w:rsid w:val="00DF1A8E"/>
    <w:rsid w:val="00DF51F5"/>
    <w:rsid w:val="00DF6EF4"/>
    <w:rsid w:val="00E02BD3"/>
    <w:rsid w:val="00E030E4"/>
    <w:rsid w:val="00E04F1B"/>
    <w:rsid w:val="00E05C69"/>
    <w:rsid w:val="00E11F00"/>
    <w:rsid w:val="00E12306"/>
    <w:rsid w:val="00E1374F"/>
    <w:rsid w:val="00E17915"/>
    <w:rsid w:val="00E21110"/>
    <w:rsid w:val="00E26794"/>
    <w:rsid w:val="00E3124C"/>
    <w:rsid w:val="00E32F61"/>
    <w:rsid w:val="00E35525"/>
    <w:rsid w:val="00E378C3"/>
    <w:rsid w:val="00E518FC"/>
    <w:rsid w:val="00E51FB2"/>
    <w:rsid w:val="00E53F30"/>
    <w:rsid w:val="00E63C5C"/>
    <w:rsid w:val="00E84DA2"/>
    <w:rsid w:val="00E879D6"/>
    <w:rsid w:val="00E9421E"/>
    <w:rsid w:val="00EB0EFF"/>
    <w:rsid w:val="00EB4359"/>
    <w:rsid w:val="00EB5CF8"/>
    <w:rsid w:val="00EB6783"/>
    <w:rsid w:val="00EC05A2"/>
    <w:rsid w:val="00EC1A19"/>
    <w:rsid w:val="00EC22C3"/>
    <w:rsid w:val="00EC3254"/>
    <w:rsid w:val="00EC68AF"/>
    <w:rsid w:val="00ED03B1"/>
    <w:rsid w:val="00ED455B"/>
    <w:rsid w:val="00ED6677"/>
    <w:rsid w:val="00ED71B9"/>
    <w:rsid w:val="00ED7E37"/>
    <w:rsid w:val="00EE633F"/>
    <w:rsid w:val="00F050C6"/>
    <w:rsid w:val="00F06BF2"/>
    <w:rsid w:val="00F16293"/>
    <w:rsid w:val="00F27025"/>
    <w:rsid w:val="00F27872"/>
    <w:rsid w:val="00F3062B"/>
    <w:rsid w:val="00F317B9"/>
    <w:rsid w:val="00F3707E"/>
    <w:rsid w:val="00F40905"/>
    <w:rsid w:val="00F44643"/>
    <w:rsid w:val="00F44875"/>
    <w:rsid w:val="00F45BB2"/>
    <w:rsid w:val="00F47B87"/>
    <w:rsid w:val="00F47BC5"/>
    <w:rsid w:val="00F52ED5"/>
    <w:rsid w:val="00F80F56"/>
    <w:rsid w:val="00F82031"/>
    <w:rsid w:val="00F84950"/>
    <w:rsid w:val="00F9146C"/>
    <w:rsid w:val="00FA2DD1"/>
    <w:rsid w:val="00FA39C4"/>
    <w:rsid w:val="00FA42CD"/>
    <w:rsid w:val="00FA57A8"/>
    <w:rsid w:val="00FA5A0E"/>
    <w:rsid w:val="00FB3D04"/>
    <w:rsid w:val="00FC2FFE"/>
    <w:rsid w:val="00FC3645"/>
    <w:rsid w:val="00FC36DF"/>
    <w:rsid w:val="00FC62A1"/>
    <w:rsid w:val="00FD1345"/>
    <w:rsid w:val="00FD15A1"/>
    <w:rsid w:val="00FE0B71"/>
    <w:rsid w:val="00FE174B"/>
    <w:rsid w:val="00FE64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68128"/>
  <w15:docId w15:val="{82161E34-D5E3-447A-B37A-495D193B3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7AD1"/>
    <w:pPr>
      <w:spacing w:after="200" w:line="276" w:lineRule="auto"/>
    </w:pPr>
  </w:style>
  <w:style w:type="paragraph" w:styleId="Nadpis1">
    <w:name w:val="heading 1"/>
    <w:basedOn w:val="Normln"/>
    <w:next w:val="Normln"/>
    <w:link w:val="Nadpis1Char"/>
    <w:uiPriority w:val="9"/>
    <w:qFormat/>
    <w:rsid w:val="00146C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4">
    <w:name w:val="heading 4"/>
    <w:basedOn w:val="Normln"/>
    <w:next w:val="Normln"/>
    <w:link w:val="Nadpis4Char"/>
    <w:qFormat/>
    <w:rsid w:val="003C6010"/>
    <w:pPr>
      <w:keepNext/>
      <w:spacing w:after="0" w:line="240" w:lineRule="auto"/>
      <w:outlineLvl w:val="3"/>
    </w:pPr>
    <w:rPr>
      <w:rFonts w:ascii="Times New Roman" w:eastAsia="Times New Roman" w:hAnsi="Times New Roman" w:cs="Times New Roman"/>
      <w:b/>
      <w:color w:val="0000FF"/>
      <w:sz w:val="24"/>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
    <w:basedOn w:val="Zkladntext"/>
    <w:rsid w:val="001E7AD1"/>
    <w:pPr>
      <w:widowControl w:val="0"/>
      <w:spacing w:after="0" w:line="240" w:lineRule="auto"/>
      <w:ind w:firstLine="539"/>
      <w:jc w:val="both"/>
    </w:pPr>
    <w:rPr>
      <w:rFonts w:ascii="Times New Roman" w:eastAsia="Times New Roman" w:hAnsi="Times New Roman" w:cs="Times New Roman"/>
      <w:noProof/>
      <w:sz w:val="24"/>
      <w:szCs w:val="20"/>
      <w:lang w:eastAsia="cs-CZ"/>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Smlouva-Odst."/>
    <w:basedOn w:val="Normln"/>
    <w:link w:val="OdstavecseseznamemChar"/>
    <w:uiPriority w:val="34"/>
    <w:qFormat/>
    <w:rsid w:val="001E7AD1"/>
    <w:pPr>
      <w:ind w:left="720"/>
      <w:contextualSpacing/>
    </w:pPr>
  </w:style>
  <w:style w:type="paragraph" w:styleId="Zhlav">
    <w:name w:val="header"/>
    <w:basedOn w:val="Normln"/>
    <w:link w:val="ZhlavChar"/>
    <w:uiPriority w:val="99"/>
    <w:unhideWhenUsed/>
    <w:rsid w:val="001E7A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7AD1"/>
  </w:style>
  <w:style w:type="paragraph" w:styleId="Zkladntext">
    <w:name w:val="Body Text"/>
    <w:basedOn w:val="Normln"/>
    <w:link w:val="ZkladntextChar"/>
    <w:uiPriority w:val="99"/>
    <w:semiHidden/>
    <w:unhideWhenUsed/>
    <w:rsid w:val="001E7AD1"/>
    <w:pPr>
      <w:spacing w:after="120"/>
    </w:pPr>
  </w:style>
  <w:style w:type="character" w:customStyle="1" w:styleId="ZkladntextChar">
    <w:name w:val="Základní text Char"/>
    <w:basedOn w:val="Standardnpsmoodstavce"/>
    <w:link w:val="Zkladntext"/>
    <w:uiPriority w:val="99"/>
    <w:semiHidden/>
    <w:rsid w:val="001E7AD1"/>
  </w:style>
  <w:style w:type="character" w:customStyle="1" w:styleId="Zkladntext0">
    <w:name w:val="Základní text_"/>
    <w:basedOn w:val="Standardnpsmoodstavce"/>
    <w:link w:val="Zkladntext8"/>
    <w:rsid w:val="001E7AD1"/>
    <w:rPr>
      <w:rFonts w:ascii="Arial" w:eastAsia="Arial" w:hAnsi="Arial" w:cs="Arial"/>
      <w:sz w:val="18"/>
      <w:szCs w:val="18"/>
      <w:shd w:val="clear" w:color="auto" w:fill="FFFFFF"/>
    </w:rPr>
  </w:style>
  <w:style w:type="character" w:customStyle="1" w:styleId="Zkladntext1">
    <w:name w:val="Základní text1"/>
    <w:basedOn w:val="Zkladntext0"/>
    <w:rsid w:val="001E7AD1"/>
    <w:rPr>
      <w:rFonts w:ascii="Arial" w:eastAsia="Arial" w:hAnsi="Arial" w:cs="Arial"/>
      <w:color w:val="000000"/>
      <w:spacing w:val="0"/>
      <w:w w:val="100"/>
      <w:position w:val="0"/>
      <w:sz w:val="18"/>
      <w:szCs w:val="18"/>
      <w:shd w:val="clear" w:color="auto" w:fill="FFFFFF"/>
      <w:lang w:val="cs-CZ"/>
    </w:rPr>
  </w:style>
  <w:style w:type="paragraph" w:customStyle="1" w:styleId="Zkladntext8">
    <w:name w:val="Základní text8"/>
    <w:basedOn w:val="Normln"/>
    <w:link w:val="Zkladntext0"/>
    <w:rsid w:val="001E7AD1"/>
    <w:pPr>
      <w:widowControl w:val="0"/>
      <w:shd w:val="clear" w:color="auto" w:fill="FFFFFF"/>
      <w:spacing w:before="180" w:after="180" w:line="0" w:lineRule="atLeast"/>
      <w:ind w:hanging="360"/>
      <w:jc w:val="center"/>
    </w:pPr>
    <w:rPr>
      <w:rFonts w:ascii="Arial" w:eastAsia="Arial" w:hAnsi="Arial" w:cs="Arial"/>
      <w:sz w:val="18"/>
      <w:szCs w:val="18"/>
    </w:rPr>
  </w:style>
  <w:style w:type="paragraph" w:styleId="Zpat">
    <w:name w:val="footer"/>
    <w:basedOn w:val="Normln"/>
    <w:link w:val="ZpatChar"/>
    <w:uiPriority w:val="99"/>
    <w:unhideWhenUsed/>
    <w:rsid w:val="001E7AD1"/>
    <w:pPr>
      <w:tabs>
        <w:tab w:val="center" w:pos="4536"/>
        <w:tab w:val="right" w:pos="9072"/>
      </w:tabs>
      <w:spacing w:after="0" w:line="240" w:lineRule="auto"/>
    </w:pPr>
  </w:style>
  <w:style w:type="character" w:customStyle="1" w:styleId="ZpatChar">
    <w:name w:val="Zápatí Char"/>
    <w:basedOn w:val="Standardnpsmoodstavce"/>
    <w:link w:val="Zpat"/>
    <w:uiPriority w:val="99"/>
    <w:rsid w:val="001E7AD1"/>
  </w:style>
  <w:style w:type="paragraph" w:styleId="Textbubliny">
    <w:name w:val="Balloon Text"/>
    <w:basedOn w:val="Normln"/>
    <w:link w:val="TextbublinyChar"/>
    <w:uiPriority w:val="99"/>
    <w:semiHidden/>
    <w:unhideWhenUsed/>
    <w:rsid w:val="001E7AD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7AD1"/>
    <w:rPr>
      <w:rFonts w:ascii="Segoe UI" w:hAnsi="Segoe UI" w:cs="Segoe UI"/>
      <w:sz w:val="18"/>
      <w:szCs w:val="18"/>
    </w:rPr>
  </w:style>
  <w:style w:type="character" w:styleId="Odkaznakoment">
    <w:name w:val="annotation reference"/>
    <w:basedOn w:val="Standardnpsmoodstavce"/>
    <w:unhideWhenUsed/>
    <w:rsid w:val="00E26794"/>
    <w:rPr>
      <w:sz w:val="16"/>
      <w:szCs w:val="16"/>
    </w:rPr>
  </w:style>
  <w:style w:type="paragraph" w:styleId="Textkomente">
    <w:name w:val="annotation text"/>
    <w:basedOn w:val="Normln"/>
    <w:link w:val="TextkomenteChar"/>
    <w:uiPriority w:val="99"/>
    <w:unhideWhenUsed/>
    <w:rsid w:val="00E26794"/>
    <w:pPr>
      <w:spacing w:line="240" w:lineRule="auto"/>
    </w:pPr>
    <w:rPr>
      <w:sz w:val="20"/>
      <w:szCs w:val="20"/>
    </w:rPr>
  </w:style>
  <w:style w:type="character" w:customStyle="1" w:styleId="TextkomenteChar">
    <w:name w:val="Text komentáře Char"/>
    <w:basedOn w:val="Standardnpsmoodstavce"/>
    <w:link w:val="Textkomente"/>
    <w:uiPriority w:val="99"/>
    <w:rsid w:val="001E7AD1"/>
    <w:rPr>
      <w:sz w:val="20"/>
      <w:szCs w:val="20"/>
    </w:rPr>
  </w:style>
  <w:style w:type="paragraph" w:styleId="Pedmtkomente">
    <w:name w:val="annotation subject"/>
    <w:basedOn w:val="Textkomente"/>
    <w:next w:val="Textkomente"/>
    <w:link w:val="PedmtkomenteChar"/>
    <w:uiPriority w:val="99"/>
    <w:semiHidden/>
    <w:unhideWhenUsed/>
    <w:rsid w:val="001E7AD1"/>
    <w:rPr>
      <w:b/>
      <w:bCs/>
    </w:rPr>
  </w:style>
  <w:style w:type="character" w:customStyle="1" w:styleId="PedmtkomenteChar">
    <w:name w:val="Předmět komentáře Char"/>
    <w:basedOn w:val="TextkomenteChar"/>
    <w:link w:val="Pedmtkomente"/>
    <w:uiPriority w:val="99"/>
    <w:semiHidden/>
    <w:rsid w:val="001E7AD1"/>
    <w:rPr>
      <w:b/>
      <w:bCs/>
      <w:sz w:val="20"/>
      <w:szCs w:val="20"/>
    </w:rPr>
  </w:style>
  <w:style w:type="character" w:customStyle="1" w:styleId="Zkladntext3">
    <w:name w:val="Základní text (3)_"/>
    <w:basedOn w:val="Standardnpsmoodstavce"/>
    <w:link w:val="Zkladntext30"/>
    <w:rsid w:val="00C54D7B"/>
    <w:rPr>
      <w:rFonts w:ascii="Arial" w:eastAsia="Arial" w:hAnsi="Arial" w:cs="Arial"/>
      <w:b/>
      <w:bCs/>
      <w:sz w:val="18"/>
      <w:szCs w:val="18"/>
      <w:shd w:val="clear" w:color="auto" w:fill="FFFFFF"/>
    </w:rPr>
  </w:style>
  <w:style w:type="character" w:customStyle="1" w:styleId="Nadpis3">
    <w:name w:val="Nadpis #3"/>
    <w:basedOn w:val="Standardnpsmoodstavce"/>
    <w:rsid w:val="00C54D7B"/>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30">
    <w:name w:val="Základní text (3)"/>
    <w:basedOn w:val="Normln"/>
    <w:link w:val="Zkladntext3"/>
    <w:rsid w:val="00C54D7B"/>
    <w:pPr>
      <w:widowControl w:val="0"/>
      <w:shd w:val="clear" w:color="auto" w:fill="FFFFFF"/>
      <w:spacing w:before="540" w:after="180" w:line="0" w:lineRule="atLeast"/>
    </w:pPr>
    <w:rPr>
      <w:rFonts w:ascii="Arial" w:eastAsia="Arial" w:hAnsi="Arial" w:cs="Arial"/>
      <w:b/>
      <w:bCs/>
      <w:sz w:val="18"/>
      <w:szCs w:val="18"/>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D876EF"/>
  </w:style>
  <w:style w:type="paragraph" w:styleId="Zkladntextodsazen">
    <w:name w:val="Body Text Indent"/>
    <w:basedOn w:val="Normln"/>
    <w:link w:val="ZkladntextodsazenChar"/>
    <w:uiPriority w:val="99"/>
    <w:semiHidden/>
    <w:unhideWhenUsed/>
    <w:rsid w:val="003C6010"/>
    <w:pPr>
      <w:spacing w:after="120"/>
      <w:ind w:left="283"/>
    </w:pPr>
  </w:style>
  <w:style w:type="character" w:customStyle="1" w:styleId="ZkladntextodsazenChar">
    <w:name w:val="Základní text odsazený Char"/>
    <w:basedOn w:val="Standardnpsmoodstavce"/>
    <w:link w:val="Zkladntextodsazen"/>
    <w:uiPriority w:val="99"/>
    <w:semiHidden/>
    <w:rsid w:val="003C6010"/>
  </w:style>
  <w:style w:type="character" w:customStyle="1" w:styleId="Nadpis4Char">
    <w:name w:val="Nadpis 4 Char"/>
    <w:basedOn w:val="Standardnpsmoodstavce"/>
    <w:link w:val="Nadpis4"/>
    <w:rsid w:val="003C6010"/>
    <w:rPr>
      <w:rFonts w:ascii="Times New Roman" w:eastAsia="Times New Roman" w:hAnsi="Times New Roman" w:cs="Times New Roman"/>
      <w:b/>
      <w:color w:val="0000FF"/>
      <w:sz w:val="24"/>
      <w:szCs w:val="20"/>
      <w:lang w:val="x-none" w:eastAsia="x-none"/>
    </w:rPr>
  </w:style>
  <w:style w:type="numbering" w:customStyle="1" w:styleId="Styl1">
    <w:name w:val="Styl1"/>
    <w:uiPriority w:val="99"/>
    <w:rsid w:val="00F80F56"/>
    <w:pPr>
      <w:numPr>
        <w:numId w:val="14"/>
      </w:numPr>
    </w:pPr>
  </w:style>
  <w:style w:type="numbering" w:customStyle="1" w:styleId="Styl2">
    <w:name w:val="Styl2"/>
    <w:uiPriority w:val="99"/>
    <w:rsid w:val="00E17915"/>
    <w:pPr>
      <w:numPr>
        <w:numId w:val="17"/>
      </w:numPr>
    </w:pPr>
  </w:style>
  <w:style w:type="numbering" w:customStyle="1" w:styleId="Styl3">
    <w:name w:val="Styl3"/>
    <w:uiPriority w:val="99"/>
    <w:rsid w:val="00E17915"/>
    <w:pPr>
      <w:numPr>
        <w:numId w:val="19"/>
      </w:numPr>
    </w:pPr>
  </w:style>
  <w:style w:type="paragraph" w:customStyle="1" w:styleId="ZkladntextIMP">
    <w:name w:val="Základní text_IMP"/>
    <w:basedOn w:val="Normln"/>
    <w:rsid w:val="00D849D0"/>
    <w:pPr>
      <w:widowControl w:val="0"/>
      <w:suppressAutoHyphens/>
      <w:spacing w:after="0" w:line="228" w:lineRule="auto"/>
    </w:pPr>
    <w:rPr>
      <w:rFonts w:ascii="Times New Roman" w:eastAsia="Tahoma" w:hAnsi="Times New Roman" w:cs="Times New Roman"/>
      <w:sz w:val="24"/>
      <w:szCs w:val="24"/>
    </w:rPr>
  </w:style>
  <w:style w:type="character" w:styleId="Hypertextovodkaz">
    <w:name w:val="Hyperlink"/>
    <w:basedOn w:val="Standardnpsmoodstavce"/>
    <w:uiPriority w:val="99"/>
    <w:unhideWhenUsed/>
    <w:rsid w:val="001B3E97"/>
    <w:rPr>
      <w:color w:val="0000FF"/>
      <w:u w:val="single"/>
    </w:rPr>
  </w:style>
  <w:style w:type="character" w:styleId="Zstupntext">
    <w:name w:val="Placeholder Text"/>
    <w:basedOn w:val="Standardnpsmoodstavce"/>
    <w:uiPriority w:val="99"/>
    <w:semiHidden/>
    <w:rsid w:val="00267378"/>
    <w:rPr>
      <w:color w:val="808080"/>
    </w:rPr>
  </w:style>
  <w:style w:type="paragraph" w:customStyle="1" w:styleId="ODSTAVEC">
    <w:name w:val="ODSTAVEC"/>
    <w:basedOn w:val="Bezmezer"/>
    <w:rsid w:val="00E9421E"/>
    <w:pPr>
      <w:numPr>
        <w:numId w:val="38"/>
      </w:numPr>
      <w:tabs>
        <w:tab w:val="clear" w:pos="360"/>
      </w:tabs>
      <w:suppressAutoHyphens/>
      <w:spacing w:before="120"/>
      <w:ind w:left="0" w:firstLine="0"/>
      <w:jc w:val="both"/>
    </w:pPr>
    <w:rPr>
      <w:rFonts w:ascii="Arial" w:eastAsia="Times New Roman" w:hAnsi="Arial" w:cs="Arial"/>
      <w:sz w:val="18"/>
      <w:szCs w:val="18"/>
      <w:lang w:eastAsia="ar-SA"/>
    </w:rPr>
  </w:style>
  <w:style w:type="paragraph" w:styleId="Bezmezer">
    <w:name w:val="No Spacing"/>
    <w:uiPriority w:val="1"/>
    <w:qFormat/>
    <w:rsid w:val="00E9421E"/>
    <w:pPr>
      <w:spacing w:after="0" w:line="240" w:lineRule="auto"/>
    </w:pPr>
  </w:style>
  <w:style w:type="character" w:styleId="Sledovanodkaz">
    <w:name w:val="FollowedHyperlink"/>
    <w:basedOn w:val="Standardnpsmoodstavce"/>
    <w:uiPriority w:val="99"/>
    <w:semiHidden/>
    <w:unhideWhenUsed/>
    <w:rsid w:val="00AC22D8"/>
    <w:rPr>
      <w:color w:val="954F72" w:themeColor="followedHyperlink"/>
      <w:u w:val="single"/>
    </w:rPr>
  </w:style>
  <w:style w:type="character" w:customStyle="1" w:styleId="Nadpis1Char">
    <w:name w:val="Nadpis 1 Char"/>
    <w:basedOn w:val="Standardnpsmoodstavce"/>
    <w:link w:val="Nadpis1"/>
    <w:uiPriority w:val="9"/>
    <w:rsid w:val="00146C10"/>
    <w:rPr>
      <w:rFonts w:asciiTheme="majorHAnsi" w:eastAsiaTheme="majorEastAsia" w:hAnsiTheme="majorHAnsi" w:cstheme="majorBidi"/>
      <w:color w:val="2E74B5" w:themeColor="accent1" w:themeShade="BF"/>
      <w:sz w:val="32"/>
      <w:szCs w:val="32"/>
    </w:rPr>
  </w:style>
  <w:style w:type="paragraph" w:styleId="Textpoznpodarou">
    <w:name w:val="footnote text"/>
    <w:basedOn w:val="Normln"/>
    <w:link w:val="TextpoznpodarouChar"/>
    <w:uiPriority w:val="99"/>
    <w:semiHidden/>
    <w:unhideWhenUsed/>
    <w:rsid w:val="002D2341"/>
    <w:pPr>
      <w:spacing w:after="0" w:line="240" w:lineRule="auto"/>
    </w:pPr>
    <w:rPr>
      <w:rFonts w:ascii="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2D2341"/>
    <w:rPr>
      <w:rFonts w:ascii="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D2341"/>
    <w:rPr>
      <w:vertAlign w:val="superscript"/>
    </w:rPr>
  </w:style>
  <w:style w:type="paragraph" w:styleId="Revize">
    <w:name w:val="Revision"/>
    <w:hidden/>
    <w:uiPriority w:val="99"/>
    <w:semiHidden/>
    <w:rsid w:val="00D97FC0"/>
    <w:pPr>
      <w:spacing w:after="0" w:line="240" w:lineRule="auto"/>
    </w:pPr>
  </w:style>
  <w:style w:type="paragraph" w:customStyle="1" w:styleId="Default">
    <w:name w:val="Default"/>
    <w:rsid w:val="00B33D2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958475">
      <w:bodyDiv w:val="1"/>
      <w:marLeft w:val="0"/>
      <w:marRight w:val="0"/>
      <w:marTop w:val="0"/>
      <w:marBottom w:val="0"/>
      <w:divBdr>
        <w:top w:val="none" w:sz="0" w:space="0" w:color="auto"/>
        <w:left w:val="none" w:sz="0" w:space="0" w:color="auto"/>
        <w:bottom w:val="none" w:sz="0" w:space="0" w:color="auto"/>
        <w:right w:val="none" w:sz="0" w:space="0" w:color="auto"/>
      </w:divBdr>
    </w:div>
    <w:div w:id="202998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vestice@dacice.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investice@dacice.cz" TargetMode="External"/><Relationship Id="rId4" Type="http://schemas.openxmlformats.org/officeDocument/2006/relationships/settings" Target="settings.xml"/><Relationship Id="rId9" Type="http://schemas.openxmlformats.org/officeDocument/2006/relationships/hyperlink" Target="mailto:investice@dacice.cz"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366742FA8B7449A8378AB6E97003264"/>
        <w:category>
          <w:name w:val="Obecné"/>
          <w:gallery w:val="placeholder"/>
        </w:category>
        <w:types>
          <w:type w:val="bbPlcHdr"/>
        </w:types>
        <w:behaviors>
          <w:behavior w:val="content"/>
        </w:behaviors>
        <w:guid w:val="{335D5151-8169-490D-8831-185596684140}"/>
      </w:docPartPr>
      <w:docPartBody>
        <w:p w:rsidR="009C478B" w:rsidRDefault="009C478B" w:rsidP="009C478B">
          <w:pPr>
            <w:pStyle w:val="3366742FA8B7449A8378AB6E97003264"/>
          </w:pPr>
          <w:r>
            <w:rPr>
              <w:rStyle w:val="Zstupntext"/>
            </w:rPr>
            <w:t>Klikněte sem a zadejte text.</w:t>
          </w:r>
        </w:p>
      </w:docPartBody>
    </w:docPart>
    <w:docPart>
      <w:docPartPr>
        <w:name w:val="CCD522955C064DE49ECEF774AAB87D73"/>
        <w:category>
          <w:name w:val="Obecné"/>
          <w:gallery w:val="placeholder"/>
        </w:category>
        <w:types>
          <w:type w:val="bbPlcHdr"/>
        </w:types>
        <w:behaviors>
          <w:behavior w:val="content"/>
        </w:behaviors>
        <w:guid w:val="{BC9F9CAD-8EDC-48B6-B121-26A2DE5B6774}"/>
      </w:docPartPr>
      <w:docPartBody>
        <w:p w:rsidR="009C478B" w:rsidRDefault="009C478B" w:rsidP="009C478B">
          <w:pPr>
            <w:pStyle w:val="CCD522955C064DE49ECEF774AAB87D73"/>
          </w:pPr>
          <w:r>
            <w:rPr>
              <w:rStyle w:val="Zstupntext"/>
            </w:rPr>
            <w:t>Klikněte sem a zadejte text.</w:t>
          </w:r>
        </w:p>
      </w:docPartBody>
    </w:docPart>
    <w:docPart>
      <w:docPartPr>
        <w:name w:val="F6B53367C914440DB2C176B50087B52D"/>
        <w:category>
          <w:name w:val="Obecné"/>
          <w:gallery w:val="placeholder"/>
        </w:category>
        <w:types>
          <w:type w:val="bbPlcHdr"/>
        </w:types>
        <w:behaviors>
          <w:behavior w:val="content"/>
        </w:behaviors>
        <w:guid w:val="{D4589244-9693-42DB-9BEC-4F2D2625BAA8}"/>
      </w:docPartPr>
      <w:docPartBody>
        <w:p w:rsidR="009C478B" w:rsidRDefault="009C478B" w:rsidP="009C478B">
          <w:pPr>
            <w:pStyle w:val="F6B53367C914440DB2C176B50087B52D"/>
          </w:pPr>
          <w:r>
            <w:rPr>
              <w:rStyle w:val="Zstupntext"/>
            </w:rPr>
            <w:t>Klikněte sem a zadejte text.</w:t>
          </w:r>
        </w:p>
      </w:docPartBody>
    </w:docPart>
    <w:docPart>
      <w:docPartPr>
        <w:name w:val="8E1F64C2D5D44A9E944CBDD3B8D064B7"/>
        <w:category>
          <w:name w:val="Obecné"/>
          <w:gallery w:val="placeholder"/>
        </w:category>
        <w:types>
          <w:type w:val="bbPlcHdr"/>
        </w:types>
        <w:behaviors>
          <w:behavior w:val="content"/>
        </w:behaviors>
        <w:guid w:val="{0C8C3485-D365-48FD-AC13-7DDC54F6D1A3}"/>
      </w:docPartPr>
      <w:docPartBody>
        <w:p w:rsidR="00474C5A" w:rsidRDefault="008F61F2" w:rsidP="008F61F2">
          <w:pPr>
            <w:pStyle w:val="8E1F64C2D5D44A9E944CBDD3B8D064B7"/>
          </w:pPr>
          <w:r>
            <w:rPr>
              <w:rStyle w:val="Zstupntext"/>
            </w:rPr>
            <w:t>Klikněte sem a zadejte text.</w:t>
          </w:r>
        </w:p>
      </w:docPartBody>
    </w:docPart>
    <w:docPart>
      <w:docPartPr>
        <w:name w:val="2B2C7C8C58BD4BA5BBEE2BAE536E60B3"/>
        <w:category>
          <w:name w:val="Obecné"/>
          <w:gallery w:val="placeholder"/>
        </w:category>
        <w:types>
          <w:type w:val="bbPlcHdr"/>
        </w:types>
        <w:behaviors>
          <w:behavior w:val="content"/>
        </w:behaviors>
        <w:guid w:val="{91436A6C-AD1F-45EC-9D29-8A111CB9A6C2}"/>
      </w:docPartPr>
      <w:docPartBody>
        <w:p w:rsidR="00474C5A" w:rsidRDefault="008F61F2" w:rsidP="008F61F2">
          <w:pPr>
            <w:pStyle w:val="2B2C7C8C58BD4BA5BBEE2BAE536E60B3"/>
          </w:pPr>
          <w:r>
            <w:rPr>
              <w:rStyle w:val="Zstupntext"/>
            </w:rPr>
            <w:t>Klikněte sem a zadejte text.</w:t>
          </w:r>
        </w:p>
      </w:docPartBody>
    </w:docPart>
    <w:docPart>
      <w:docPartPr>
        <w:name w:val="FC19A80F3B7A47618A8E6591AEC75F83"/>
        <w:category>
          <w:name w:val="Obecné"/>
          <w:gallery w:val="placeholder"/>
        </w:category>
        <w:types>
          <w:type w:val="bbPlcHdr"/>
        </w:types>
        <w:behaviors>
          <w:behavior w:val="content"/>
        </w:behaviors>
        <w:guid w:val="{DEECED72-04FB-4CEE-8E01-A96183B26DB3}"/>
      </w:docPartPr>
      <w:docPartBody>
        <w:p w:rsidR="00474C5A" w:rsidRDefault="008F61F2" w:rsidP="008F61F2">
          <w:pPr>
            <w:pStyle w:val="FC19A80F3B7A47618A8E6591AEC75F83"/>
          </w:pPr>
          <w:r>
            <w:rPr>
              <w:rStyle w:val="Zstupntext"/>
            </w:rPr>
            <w:t>Klikněte sem a zadejte text.</w:t>
          </w:r>
        </w:p>
      </w:docPartBody>
    </w:docPart>
    <w:docPart>
      <w:docPartPr>
        <w:name w:val="17BEA5A0512948418E56A3AF13B79F8E"/>
        <w:category>
          <w:name w:val="Obecné"/>
          <w:gallery w:val="placeholder"/>
        </w:category>
        <w:types>
          <w:type w:val="bbPlcHdr"/>
        </w:types>
        <w:behaviors>
          <w:behavior w:val="content"/>
        </w:behaviors>
        <w:guid w:val="{2190505E-DA1C-47A0-BDF6-F9CAEA3CA142}"/>
      </w:docPartPr>
      <w:docPartBody>
        <w:p w:rsidR="00474C5A" w:rsidRDefault="008F61F2" w:rsidP="008F61F2">
          <w:pPr>
            <w:pStyle w:val="17BEA5A0512948418E56A3AF13B79F8E"/>
          </w:pPr>
          <w:r>
            <w:rPr>
              <w:rStyle w:val="Zstupntext"/>
            </w:rPr>
            <w:t>Klikněte sem a zadejte text.</w:t>
          </w:r>
        </w:p>
      </w:docPartBody>
    </w:docPart>
    <w:docPart>
      <w:docPartPr>
        <w:name w:val="7D05EBB730064069B5DB8F347AC1040B"/>
        <w:category>
          <w:name w:val="Obecné"/>
          <w:gallery w:val="placeholder"/>
        </w:category>
        <w:types>
          <w:type w:val="bbPlcHdr"/>
        </w:types>
        <w:behaviors>
          <w:behavior w:val="content"/>
        </w:behaviors>
        <w:guid w:val="{A7DCD4B0-67B8-4A7F-8CBA-19F9CD1CDC5F}"/>
      </w:docPartPr>
      <w:docPartBody>
        <w:p w:rsidR="00474C5A" w:rsidRDefault="008F61F2" w:rsidP="008F61F2">
          <w:pPr>
            <w:pStyle w:val="7D05EBB730064069B5DB8F347AC1040B"/>
          </w:pPr>
          <w:r>
            <w:rPr>
              <w:rStyle w:val="Zstupntext"/>
            </w:rPr>
            <w:t>Klikněte sem a zadejte text.</w:t>
          </w:r>
        </w:p>
      </w:docPartBody>
    </w:docPart>
    <w:docPart>
      <w:docPartPr>
        <w:name w:val="DE677CB9578C4A33BA4D70C2821D4F5C"/>
        <w:category>
          <w:name w:val="Obecné"/>
          <w:gallery w:val="placeholder"/>
        </w:category>
        <w:types>
          <w:type w:val="bbPlcHdr"/>
        </w:types>
        <w:behaviors>
          <w:behavior w:val="content"/>
        </w:behaviors>
        <w:guid w:val="{AD06153C-3EEC-42EE-ABF5-4FC124CD7B0F}"/>
      </w:docPartPr>
      <w:docPartBody>
        <w:p w:rsidR="00474C5A" w:rsidRDefault="008F61F2" w:rsidP="008F61F2">
          <w:pPr>
            <w:pStyle w:val="DE677CB9578C4A33BA4D70C2821D4F5C"/>
          </w:pPr>
          <w:r>
            <w:rPr>
              <w:rStyle w:val="Zstupntext"/>
            </w:rPr>
            <w:t>Klikněte nebo klepněte sem a zadejte datum.</w:t>
          </w:r>
        </w:p>
      </w:docPartBody>
    </w:docPart>
    <w:docPart>
      <w:docPartPr>
        <w:name w:val="91E865485C154CBE943FAA63CC56D6D1"/>
        <w:category>
          <w:name w:val="Obecné"/>
          <w:gallery w:val="placeholder"/>
        </w:category>
        <w:types>
          <w:type w:val="bbPlcHdr"/>
        </w:types>
        <w:behaviors>
          <w:behavior w:val="content"/>
        </w:behaviors>
        <w:guid w:val="{F2229E9A-F715-4187-8833-575D6DECF6D0}"/>
      </w:docPartPr>
      <w:docPartBody>
        <w:p w:rsidR="00474C5A" w:rsidRDefault="008F61F2" w:rsidP="008F61F2">
          <w:pPr>
            <w:pStyle w:val="91E865485C154CBE943FAA63CC56D6D1"/>
          </w:pPr>
          <w:r>
            <w:rPr>
              <w:rStyle w:val="Zstupntext"/>
            </w:rPr>
            <w:t>Klikněte sem a zadejte text.</w:t>
          </w:r>
        </w:p>
      </w:docPartBody>
    </w:docPart>
    <w:docPart>
      <w:docPartPr>
        <w:name w:val="D81BCB311F90494DBE6093E5A186C5C6"/>
        <w:category>
          <w:name w:val="Obecné"/>
          <w:gallery w:val="placeholder"/>
        </w:category>
        <w:types>
          <w:type w:val="bbPlcHdr"/>
        </w:types>
        <w:behaviors>
          <w:behavior w:val="content"/>
        </w:behaviors>
        <w:guid w:val="{E79EFE4F-26ED-420F-B664-5967F60BDF82}"/>
      </w:docPartPr>
      <w:docPartBody>
        <w:p w:rsidR="00474C5A" w:rsidRDefault="008F61F2" w:rsidP="008F61F2">
          <w:pPr>
            <w:pStyle w:val="D81BCB311F90494DBE6093E5A186C5C6"/>
          </w:pPr>
          <w:r>
            <w:rPr>
              <w:rStyle w:val="Zstupntext"/>
            </w:rPr>
            <w:t>Klikněte sem a zadejte text.</w:t>
          </w:r>
        </w:p>
      </w:docPartBody>
    </w:docPart>
    <w:docPart>
      <w:docPartPr>
        <w:name w:val="790D4B78C13B4068B2EB1ECEAE6E05AC"/>
        <w:category>
          <w:name w:val="Obecné"/>
          <w:gallery w:val="placeholder"/>
        </w:category>
        <w:types>
          <w:type w:val="bbPlcHdr"/>
        </w:types>
        <w:behaviors>
          <w:behavior w:val="content"/>
        </w:behaviors>
        <w:guid w:val="{E82BCCA5-6563-4DB2-8EEE-A3050CD07AC0}"/>
      </w:docPartPr>
      <w:docPartBody>
        <w:p w:rsidR="00474C5A" w:rsidRDefault="008F61F2" w:rsidP="008F61F2">
          <w:pPr>
            <w:pStyle w:val="790D4B78C13B4068B2EB1ECEAE6E05AC"/>
          </w:pPr>
          <w:r>
            <w:rPr>
              <w:rStyle w:val="Zstupntext"/>
            </w:rPr>
            <w:t>Klikněte sem a zadejte text.</w:t>
          </w:r>
        </w:p>
      </w:docPartBody>
    </w:docPart>
    <w:docPart>
      <w:docPartPr>
        <w:name w:val="4DBFEA3D83F2481AB6BE8428F824C98C"/>
        <w:category>
          <w:name w:val="Obecné"/>
          <w:gallery w:val="placeholder"/>
        </w:category>
        <w:types>
          <w:type w:val="bbPlcHdr"/>
        </w:types>
        <w:behaviors>
          <w:behavior w:val="content"/>
        </w:behaviors>
        <w:guid w:val="{8C17C4FE-DD53-4DE5-B0A6-F27E141B358B}"/>
      </w:docPartPr>
      <w:docPartBody>
        <w:p w:rsidR="00474C5A" w:rsidRDefault="008F61F2" w:rsidP="008F61F2">
          <w:pPr>
            <w:pStyle w:val="4DBFEA3D83F2481AB6BE8428F824C98C"/>
          </w:pPr>
          <w:r>
            <w:rPr>
              <w:rStyle w:val="Zstupntext"/>
            </w:rPr>
            <w:t>Klikněte sem a zadejte text.</w:t>
          </w:r>
        </w:p>
      </w:docPartBody>
    </w:docPart>
    <w:docPart>
      <w:docPartPr>
        <w:name w:val="5C3397106068435EAEE89040F208911E"/>
        <w:category>
          <w:name w:val="Obecné"/>
          <w:gallery w:val="placeholder"/>
        </w:category>
        <w:types>
          <w:type w:val="bbPlcHdr"/>
        </w:types>
        <w:behaviors>
          <w:behavior w:val="content"/>
        </w:behaviors>
        <w:guid w:val="{597DEF02-1E5D-42C9-A014-ABA8DF25FAE3}"/>
      </w:docPartPr>
      <w:docPartBody>
        <w:p w:rsidR="00474C5A" w:rsidRDefault="008F61F2" w:rsidP="008F61F2">
          <w:pPr>
            <w:pStyle w:val="5C3397106068435EAEE89040F208911E"/>
          </w:pPr>
          <w:r>
            <w:rPr>
              <w:rStyle w:val="Zstupntext"/>
            </w:rPr>
            <w:t>Klikněte nebo klepněte sem a zadejte datum.</w:t>
          </w:r>
        </w:p>
      </w:docPartBody>
    </w:docPart>
    <w:docPart>
      <w:docPartPr>
        <w:name w:val="E780048E4CDA4FA39E6814C5C6C10683"/>
        <w:category>
          <w:name w:val="Obecné"/>
          <w:gallery w:val="placeholder"/>
        </w:category>
        <w:types>
          <w:type w:val="bbPlcHdr"/>
        </w:types>
        <w:behaviors>
          <w:behavior w:val="content"/>
        </w:behaviors>
        <w:guid w:val="{BDBE1701-78E9-431A-8E8B-B0E8E129C013}"/>
      </w:docPartPr>
      <w:docPartBody>
        <w:p w:rsidR="00474C5A" w:rsidRDefault="008F61F2" w:rsidP="008F61F2">
          <w:pPr>
            <w:pStyle w:val="E780048E4CDA4FA39E6814C5C6C10683"/>
          </w:pPr>
          <w:r>
            <w:rPr>
              <w:rStyle w:val="Zstupntext"/>
            </w:rPr>
            <w:t>Klikněte sem a zadejte text.</w:t>
          </w:r>
        </w:p>
      </w:docPartBody>
    </w:docPart>
    <w:docPart>
      <w:docPartPr>
        <w:name w:val="FC950CE1457245A48B5B277A14A8CACE"/>
        <w:category>
          <w:name w:val="Obecné"/>
          <w:gallery w:val="placeholder"/>
        </w:category>
        <w:types>
          <w:type w:val="bbPlcHdr"/>
        </w:types>
        <w:behaviors>
          <w:behavior w:val="content"/>
        </w:behaviors>
        <w:guid w:val="{11D9D0D1-A092-4EAD-BC44-6525E7DB96ED}"/>
      </w:docPartPr>
      <w:docPartBody>
        <w:p w:rsidR="00474C5A" w:rsidRDefault="008F61F2" w:rsidP="008F61F2">
          <w:pPr>
            <w:pStyle w:val="FC950CE1457245A48B5B277A14A8CACE"/>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E42"/>
    <w:rsid w:val="00041FF0"/>
    <w:rsid w:val="00086EC7"/>
    <w:rsid w:val="000C3F44"/>
    <w:rsid w:val="0010709E"/>
    <w:rsid w:val="00151AB6"/>
    <w:rsid w:val="001602CE"/>
    <w:rsid w:val="001C5F0F"/>
    <w:rsid w:val="002555FA"/>
    <w:rsid w:val="002745A5"/>
    <w:rsid w:val="0028695B"/>
    <w:rsid w:val="002C6922"/>
    <w:rsid w:val="0032244B"/>
    <w:rsid w:val="00322A5C"/>
    <w:rsid w:val="00334E31"/>
    <w:rsid w:val="00336B72"/>
    <w:rsid w:val="003371F3"/>
    <w:rsid w:val="003B1E70"/>
    <w:rsid w:val="0045168A"/>
    <w:rsid w:val="00467CE5"/>
    <w:rsid w:val="00474C5A"/>
    <w:rsid w:val="004B36E8"/>
    <w:rsid w:val="004E711F"/>
    <w:rsid w:val="005140A2"/>
    <w:rsid w:val="005341B1"/>
    <w:rsid w:val="00610333"/>
    <w:rsid w:val="00640B0A"/>
    <w:rsid w:val="00655A3B"/>
    <w:rsid w:val="00662EE3"/>
    <w:rsid w:val="006A16ED"/>
    <w:rsid w:val="006D7172"/>
    <w:rsid w:val="00842C23"/>
    <w:rsid w:val="0086219D"/>
    <w:rsid w:val="008B47B1"/>
    <w:rsid w:val="008F61F2"/>
    <w:rsid w:val="0093195B"/>
    <w:rsid w:val="009730C2"/>
    <w:rsid w:val="009B133C"/>
    <w:rsid w:val="009C478B"/>
    <w:rsid w:val="009F4858"/>
    <w:rsid w:val="00A3279B"/>
    <w:rsid w:val="00A332A5"/>
    <w:rsid w:val="00B66CC8"/>
    <w:rsid w:val="00B7207B"/>
    <w:rsid w:val="00C12516"/>
    <w:rsid w:val="00C3638B"/>
    <w:rsid w:val="00C4284E"/>
    <w:rsid w:val="00C443D4"/>
    <w:rsid w:val="00CC23E6"/>
    <w:rsid w:val="00D4535C"/>
    <w:rsid w:val="00D554B8"/>
    <w:rsid w:val="00D973B5"/>
    <w:rsid w:val="00DF4A60"/>
    <w:rsid w:val="00E62467"/>
    <w:rsid w:val="00E9061F"/>
    <w:rsid w:val="00EA3820"/>
    <w:rsid w:val="00EA4387"/>
    <w:rsid w:val="00EF4ECC"/>
    <w:rsid w:val="00F26D0B"/>
    <w:rsid w:val="00F328EF"/>
    <w:rsid w:val="00F64700"/>
    <w:rsid w:val="00F80F9A"/>
    <w:rsid w:val="00FD6E42"/>
    <w:rsid w:val="00FF38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0709E"/>
  </w:style>
  <w:style w:type="paragraph" w:customStyle="1" w:styleId="2AB12749206B418AB439396A798F2300">
    <w:name w:val="2AB12749206B418AB439396A798F2300"/>
    <w:rsid w:val="009C478B"/>
  </w:style>
  <w:style w:type="paragraph" w:customStyle="1" w:styleId="DC9AE057A16F49328AAF26B5E0D5E80F">
    <w:name w:val="DC9AE057A16F49328AAF26B5E0D5E80F"/>
    <w:rsid w:val="009C478B"/>
  </w:style>
  <w:style w:type="paragraph" w:customStyle="1" w:styleId="B2FE92726AC041889460A63C75C7F731">
    <w:name w:val="B2FE92726AC041889460A63C75C7F731"/>
    <w:rsid w:val="009C478B"/>
  </w:style>
  <w:style w:type="paragraph" w:customStyle="1" w:styleId="0E5380C864BD4229853523A3AE9D8D46">
    <w:name w:val="0E5380C864BD4229853523A3AE9D8D46"/>
    <w:rsid w:val="009C478B"/>
  </w:style>
  <w:style w:type="paragraph" w:customStyle="1" w:styleId="F6D413B126EB4C6488267ADBF57CF6F8">
    <w:name w:val="F6D413B126EB4C6488267ADBF57CF6F8"/>
    <w:rsid w:val="009C478B"/>
  </w:style>
  <w:style w:type="paragraph" w:customStyle="1" w:styleId="3366742FA8B7449A8378AB6E97003264">
    <w:name w:val="3366742FA8B7449A8378AB6E97003264"/>
    <w:rsid w:val="009C478B"/>
  </w:style>
  <w:style w:type="paragraph" w:customStyle="1" w:styleId="CCD522955C064DE49ECEF774AAB87D73">
    <w:name w:val="CCD522955C064DE49ECEF774AAB87D73"/>
    <w:rsid w:val="009C478B"/>
  </w:style>
  <w:style w:type="paragraph" w:customStyle="1" w:styleId="F6B53367C914440DB2C176B50087B52D">
    <w:name w:val="F6B53367C914440DB2C176B50087B52D"/>
    <w:rsid w:val="009C478B"/>
  </w:style>
  <w:style w:type="paragraph" w:customStyle="1" w:styleId="D1302C23F2EA4CA99D6B8E9F55F91188">
    <w:name w:val="D1302C23F2EA4CA99D6B8E9F55F91188"/>
    <w:rsid w:val="009C478B"/>
  </w:style>
  <w:style w:type="paragraph" w:customStyle="1" w:styleId="2B042570AE76422294C218A36CA8760E">
    <w:name w:val="2B042570AE76422294C218A36CA8760E"/>
    <w:rsid w:val="009C478B"/>
  </w:style>
  <w:style w:type="paragraph" w:customStyle="1" w:styleId="ACA79FB5F58A4A0480D1EA2D32128DE6">
    <w:name w:val="ACA79FB5F58A4A0480D1EA2D32128DE6"/>
    <w:rsid w:val="009C478B"/>
  </w:style>
  <w:style w:type="paragraph" w:customStyle="1" w:styleId="6C1D0CC1C6B04CD9AA4B0B8BDD5938FD">
    <w:name w:val="6C1D0CC1C6B04CD9AA4B0B8BDD5938FD"/>
    <w:rsid w:val="009C478B"/>
  </w:style>
  <w:style w:type="paragraph" w:customStyle="1" w:styleId="DE65CF93A84140E192A03DB310A8C2E6">
    <w:name w:val="DE65CF93A84140E192A03DB310A8C2E6"/>
    <w:rsid w:val="009C478B"/>
  </w:style>
  <w:style w:type="paragraph" w:customStyle="1" w:styleId="7E44672A91664FFEAACBACC689F33DF9">
    <w:name w:val="7E44672A91664FFEAACBACC689F33DF9"/>
    <w:rsid w:val="009C478B"/>
  </w:style>
  <w:style w:type="paragraph" w:customStyle="1" w:styleId="4CE19A97AF80410BADAE09F6B935F071">
    <w:name w:val="4CE19A97AF80410BADAE09F6B935F071"/>
    <w:rsid w:val="009C478B"/>
  </w:style>
  <w:style w:type="paragraph" w:customStyle="1" w:styleId="4E3930DBB8E948C4BBF629D78B8A71AA">
    <w:name w:val="4E3930DBB8E948C4BBF629D78B8A71AA"/>
    <w:rsid w:val="009C478B"/>
  </w:style>
  <w:style w:type="paragraph" w:customStyle="1" w:styleId="A64C6935113D41D7993314C317B6794C">
    <w:name w:val="A64C6935113D41D7993314C317B6794C"/>
    <w:rsid w:val="00F26D0B"/>
  </w:style>
  <w:style w:type="paragraph" w:customStyle="1" w:styleId="4A344E39210841799F63779B711708DF">
    <w:name w:val="4A344E39210841799F63779B711708DF"/>
    <w:rsid w:val="00F26D0B"/>
  </w:style>
  <w:style w:type="paragraph" w:customStyle="1" w:styleId="8727E58BED484292B9D17B4239E8419C">
    <w:name w:val="8727E58BED484292B9D17B4239E8419C"/>
    <w:rsid w:val="00F26D0B"/>
  </w:style>
  <w:style w:type="paragraph" w:customStyle="1" w:styleId="A693EFCB6C2843EB9412915FAFE4376E">
    <w:name w:val="A693EFCB6C2843EB9412915FAFE4376E"/>
    <w:rsid w:val="00F26D0B"/>
  </w:style>
  <w:style w:type="paragraph" w:customStyle="1" w:styleId="D80AAB0E79744D2EA5ADA01AE04D4D87">
    <w:name w:val="D80AAB0E79744D2EA5ADA01AE04D4D87"/>
    <w:rsid w:val="00F26D0B"/>
  </w:style>
  <w:style w:type="paragraph" w:customStyle="1" w:styleId="B8C53D7A20454FF0BE010E8B2CBAF42B">
    <w:name w:val="B8C53D7A20454FF0BE010E8B2CBAF42B"/>
    <w:rsid w:val="00F26D0B"/>
  </w:style>
  <w:style w:type="paragraph" w:customStyle="1" w:styleId="ED17ACE1B80E4EC89736FD014AAD9422">
    <w:name w:val="ED17ACE1B80E4EC89736FD014AAD9422"/>
    <w:rsid w:val="00F26D0B"/>
  </w:style>
  <w:style w:type="paragraph" w:customStyle="1" w:styleId="46BE838616F345ADB6F8C81AB21CE977">
    <w:name w:val="46BE838616F345ADB6F8C81AB21CE977"/>
    <w:rsid w:val="00F26D0B"/>
  </w:style>
  <w:style w:type="paragraph" w:customStyle="1" w:styleId="26C32C465F74410AA54CD5D969594BB2">
    <w:name w:val="26C32C465F74410AA54CD5D969594BB2"/>
    <w:rsid w:val="00F26D0B"/>
  </w:style>
  <w:style w:type="paragraph" w:customStyle="1" w:styleId="5893BB188870494798C83C0DC03FA03B">
    <w:name w:val="5893BB188870494798C83C0DC03FA03B"/>
    <w:rsid w:val="00F26D0B"/>
  </w:style>
  <w:style w:type="paragraph" w:customStyle="1" w:styleId="FA3C95CBF3ED4229BF502DC32048DF6D">
    <w:name w:val="FA3C95CBF3ED4229BF502DC32048DF6D"/>
    <w:rsid w:val="00F26D0B"/>
  </w:style>
  <w:style w:type="paragraph" w:customStyle="1" w:styleId="5564237BD66647D9A9CE1C34B404F64B">
    <w:name w:val="5564237BD66647D9A9CE1C34B404F64B"/>
    <w:rsid w:val="00F26D0B"/>
  </w:style>
  <w:style w:type="paragraph" w:customStyle="1" w:styleId="DBE64CD7BF934352910E71CBBA5EC5DB">
    <w:name w:val="DBE64CD7BF934352910E71CBBA5EC5DB"/>
    <w:rsid w:val="00F26D0B"/>
  </w:style>
  <w:style w:type="paragraph" w:customStyle="1" w:styleId="9E2165A6AAB94E50B37897846A8C1035">
    <w:name w:val="9E2165A6AAB94E50B37897846A8C1035"/>
    <w:rsid w:val="00F26D0B"/>
  </w:style>
  <w:style w:type="paragraph" w:customStyle="1" w:styleId="F362BB2593854EE3A790D27EF2D1A27D">
    <w:name w:val="F362BB2593854EE3A790D27EF2D1A27D"/>
    <w:rsid w:val="00F26D0B"/>
  </w:style>
  <w:style w:type="paragraph" w:customStyle="1" w:styleId="396BA27FD6C74C8D9A1A2FAB5EB218B2">
    <w:name w:val="396BA27FD6C74C8D9A1A2FAB5EB218B2"/>
    <w:rsid w:val="00F26D0B"/>
  </w:style>
  <w:style w:type="paragraph" w:customStyle="1" w:styleId="4247F5F79E2B499EB5AB53358397D926">
    <w:name w:val="4247F5F79E2B499EB5AB53358397D926"/>
    <w:rsid w:val="00F26D0B"/>
  </w:style>
  <w:style w:type="paragraph" w:customStyle="1" w:styleId="2B50AD2BE187485D903E343FDAD76E55">
    <w:name w:val="2B50AD2BE187485D903E343FDAD76E55"/>
    <w:rsid w:val="00F26D0B"/>
  </w:style>
  <w:style w:type="paragraph" w:customStyle="1" w:styleId="38C2568CD05242E19954783BD0461DBC">
    <w:name w:val="38C2568CD05242E19954783BD0461DBC"/>
    <w:rsid w:val="00336B72"/>
  </w:style>
  <w:style w:type="paragraph" w:customStyle="1" w:styleId="D9F76EBA1B934A23872A81775DC6777E">
    <w:name w:val="D9F76EBA1B934A23872A81775DC6777E"/>
    <w:rsid w:val="00336B72"/>
  </w:style>
  <w:style w:type="paragraph" w:customStyle="1" w:styleId="B25558A0464B4E068B4E44B3898E2C9B">
    <w:name w:val="B25558A0464B4E068B4E44B3898E2C9B"/>
    <w:rsid w:val="00336B72"/>
  </w:style>
  <w:style w:type="paragraph" w:customStyle="1" w:styleId="FE1C465360774126B547F83D202DA7EB">
    <w:name w:val="FE1C465360774126B547F83D202DA7EB"/>
    <w:rsid w:val="00336B72"/>
  </w:style>
  <w:style w:type="paragraph" w:customStyle="1" w:styleId="8F09F80449D540F3B1CC584062CDA4B4">
    <w:name w:val="8F09F80449D540F3B1CC584062CDA4B4"/>
    <w:rsid w:val="00336B72"/>
  </w:style>
  <w:style w:type="paragraph" w:customStyle="1" w:styleId="B1A7B888665D4FEF9523D0D70266072E">
    <w:name w:val="B1A7B888665D4FEF9523D0D70266072E"/>
    <w:rsid w:val="00336B72"/>
  </w:style>
  <w:style w:type="paragraph" w:customStyle="1" w:styleId="F7280E2B001B4890AD4FE445E351EC3F">
    <w:name w:val="F7280E2B001B4890AD4FE445E351EC3F"/>
    <w:rsid w:val="00336B72"/>
  </w:style>
  <w:style w:type="paragraph" w:customStyle="1" w:styleId="C44D7FBAAFC64D0EBEF8F94A4BCAF3B8">
    <w:name w:val="C44D7FBAAFC64D0EBEF8F94A4BCAF3B8"/>
    <w:rsid w:val="00336B72"/>
  </w:style>
  <w:style w:type="paragraph" w:customStyle="1" w:styleId="39756C669C7F4A02BCC84AEA4384C153">
    <w:name w:val="39756C669C7F4A02BCC84AEA4384C153"/>
    <w:rsid w:val="00336B72"/>
  </w:style>
  <w:style w:type="paragraph" w:customStyle="1" w:styleId="5607B7997A6C416FB500D0FC04313946">
    <w:name w:val="5607B7997A6C416FB500D0FC04313946"/>
    <w:rsid w:val="00336B72"/>
  </w:style>
  <w:style w:type="paragraph" w:customStyle="1" w:styleId="B901019D3BFD45A79CB3F0F31E21036D">
    <w:name w:val="B901019D3BFD45A79CB3F0F31E21036D"/>
    <w:rsid w:val="00336B72"/>
  </w:style>
  <w:style w:type="paragraph" w:customStyle="1" w:styleId="9014D7BAF3F848CE86F1F357693BB182">
    <w:name w:val="9014D7BAF3F848CE86F1F357693BB182"/>
    <w:rsid w:val="00336B72"/>
  </w:style>
  <w:style w:type="paragraph" w:customStyle="1" w:styleId="5AF4A71E11714BA7AB821056919BD50A">
    <w:name w:val="5AF4A71E11714BA7AB821056919BD50A"/>
    <w:rsid w:val="00336B72"/>
  </w:style>
  <w:style w:type="paragraph" w:customStyle="1" w:styleId="C03331D15F9B429BA23AFEFF6F12D666">
    <w:name w:val="C03331D15F9B429BA23AFEFF6F12D666"/>
    <w:rsid w:val="00610333"/>
  </w:style>
  <w:style w:type="paragraph" w:customStyle="1" w:styleId="03D1E82B088D4049B2AEE2A27A05412E">
    <w:name w:val="03D1E82B088D4049B2AEE2A27A05412E"/>
    <w:rsid w:val="00610333"/>
  </w:style>
  <w:style w:type="paragraph" w:customStyle="1" w:styleId="8E1F64C2D5D44A9E944CBDD3B8D064B7">
    <w:name w:val="8E1F64C2D5D44A9E944CBDD3B8D064B7"/>
    <w:rsid w:val="008F61F2"/>
  </w:style>
  <w:style w:type="paragraph" w:customStyle="1" w:styleId="2B2C7C8C58BD4BA5BBEE2BAE536E60B3">
    <w:name w:val="2B2C7C8C58BD4BA5BBEE2BAE536E60B3"/>
    <w:rsid w:val="008F61F2"/>
  </w:style>
  <w:style w:type="paragraph" w:customStyle="1" w:styleId="FC19A80F3B7A47618A8E6591AEC75F83">
    <w:name w:val="FC19A80F3B7A47618A8E6591AEC75F83"/>
    <w:rsid w:val="008F61F2"/>
  </w:style>
  <w:style w:type="paragraph" w:customStyle="1" w:styleId="17BEA5A0512948418E56A3AF13B79F8E">
    <w:name w:val="17BEA5A0512948418E56A3AF13B79F8E"/>
    <w:rsid w:val="008F61F2"/>
  </w:style>
  <w:style w:type="paragraph" w:customStyle="1" w:styleId="7D05EBB730064069B5DB8F347AC1040B">
    <w:name w:val="7D05EBB730064069B5DB8F347AC1040B"/>
    <w:rsid w:val="008F61F2"/>
  </w:style>
  <w:style w:type="paragraph" w:customStyle="1" w:styleId="DE677CB9578C4A33BA4D70C2821D4F5C">
    <w:name w:val="DE677CB9578C4A33BA4D70C2821D4F5C"/>
    <w:rsid w:val="008F61F2"/>
  </w:style>
  <w:style w:type="paragraph" w:customStyle="1" w:styleId="91E865485C154CBE943FAA63CC56D6D1">
    <w:name w:val="91E865485C154CBE943FAA63CC56D6D1"/>
    <w:rsid w:val="008F61F2"/>
  </w:style>
  <w:style w:type="paragraph" w:customStyle="1" w:styleId="D81BCB311F90494DBE6093E5A186C5C6">
    <w:name w:val="D81BCB311F90494DBE6093E5A186C5C6"/>
    <w:rsid w:val="008F61F2"/>
  </w:style>
  <w:style w:type="paragraph" w:customStyle="1" w:styleId="790D4B78C13B4068B2EB1ECEAE6E05AC">
    <w:name w:val="790D4B78C13B4068B2EB1ECEAE6E05AC"/>
    <w:rsid w:val="008F61F2"/>
  </w:style>
  <w:style w:type="paragraph" w:customStyle="1" w:styleId="4DBFEA3D83F2481AB6BE8428F824C98C">
    <w:name w:val="4DBFEA3D83F2481AB6BE8428F824C98C"/>
    <w:rsid w:val="008F61F2"/>
  </w:style>
  <w:style w:type="paragraph" w:customStyle="1" w:styleId="5C3397106068435EAEE89040F208911E">
    <w:name w:val="5C3397106068435EAEE89040F208911E"/>
    <w:rsid w:val="008F61F2"/>
  </w:style>
  <w:style w:type="paragraph" w:customStyle="1" w:styleId="E780048E4CDA4FA39E6814C5C6C10683">
    <w:name w:val="E780048E4CDA4FA39E6814C5C6C10683"/>
    <w:rsid w:val="008F61F2"/>
  </w:style>
  <w:style w:type="paragraph" w:customStyle="1" w:styleId="FC950CE1457245A48B5B277A14A8CACE">
    <w:name w:val="FC950CE1457245A48B5B277A14A8CACE"/>
    <w:rsid w:val="008F61F2"/>
  </w:style>
  <w:style w:type="paragraph" w:customStyle="1" w:styleId="7DC96065A7E2408FACD47FC3995C8F16">
    <w:name w:val="7DC96065A7E2408FACD47FC3995C8F16"/>
    <w:rsid w:val="0010709E"/>
  </w:style>
  <w:style w:type="paragraph" w:customStyle="1" w:styleId="559C8E2441334D03A01C43C7AE7C3DA5">
    <w:name w:val="559C8E2441334D03A01C43C7AE7C3DA5"/>
    <w:rsid w:val="0010709E"/>
  </w:style>
  <w:style w:type="paragraph" w:customStyle="1" w:styleId="46BAEAEAEABC40CAA44025D3943B861D">
    <w:name w:val="46BAEAEAEABC40CAA44025D3943B861D"/>
    <w:rsid w:val="001070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CCFBC-2D88-4BBC-9DFB-FBDEB959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21</Pages>
  <Words>8487</Words>
  <Characters>50078</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 Marek</dc:creator>
  <cp:keywords/>
  <dc:description/>
  <cp:lastModifiedBy>Bena Marek</cp:lastModifiedBy>
  <cp:revision>22</cp:revision>
  <dcterms:created xsi:type="dcterms:W3CDTF">2023-02-16T07:45:00Z</dcterms:created>
  <dcterms:modified xsi:type="dcterms:W3CDTF">2023-03-01T17:48:00Z</dcterms:modified>
</cp:coreProperties>
</file>