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85D4" w14:textId="77777777" w:rsidR="00741600" w:rsidRPr="00904F8F" w:rsidRDefault="006D0198" w:rsidP="00291592">
      <w:pPr>
        <w:spacing w:after="0"/>
        <w:jc w:val="center"/>
        <w:rPr>
          <w:rFonts w:ascii="Times New Roman" w:hAnsi="Times New Roman" w:cs="Times New Roman"/>
          <w:b/>
          <w:caps/>
          <w:spacing w:val="198"/>
          <w:sz w:val="40"/>
          <w:szCs w:val="40"/>
        </w:rPr>
      </w:pPr>
      <w:r w:rsidRPr="00904F8F">
        <w:rPr>
          <w:rFonts w:ascii="Times New Roman" w:hAnsi="Times New Roman" w:cs="Times New Roman"/>
          <w:b/>
          <w:caps/>
          <w:spacing w:val="198"/>
          <w:sz w:val="40"/>
          <w:szCs w:val="40"/>
        </w:rPr>
        <w:t>SMLOUva</w:t>
      </w:r>
      <w:r w:rsidR="00291592" w:rsidRPr="00904F8F">
        <w:rPr>
          <w:rFonts w:ascii="Times New Roman" w:hAnsi="Times New Roman" w:cs="Times New Roman"/>
          <w:b/>
          <w:caps/>
          <w:spacing w:val="198"/>
          <w:sz w:val="40"/>
          <w:szCs w:val="40"/>
        </w:rPr>
        <w:t xml:space="preserve"> O DÍLO </w:t>
      </w:r>
    </w:p>
    <w:p w14:paraId="43CB85D5" w14:textId="224859D1" w:rsidR="00374BCB" w:rsidRPr="006D0198" w:rsidRDefault="00291592" w:rsidP="00006859">
      <w:pPr>
        <w:spacing w:after="0"/>
        <w:jc w:val="center"/>
        <w:rPr>
          <w:rFonts w:ascii="Times New Roman" w:hAnsi="Times New Roman" w:cs="Times New Roman"/>
          <w:sz w:val="24"/>
          <w:szCs w:val="24"/>
        </w:rPr>
      </w:pPr>
      <w:r w:rsidRPr="006D0198">
        <w:rPr>
          <w:rFonts w:ascii="Times New Roman" w:hAnsi="Times New Roman" w:cs="Times New Roman"/>
          <w:sz w:val="24"/>
        </w:rPr>
        <w:t>dle § 2586 a násl. zákona č. 89/2012 Sb., občanský zákoník, ve znění pozdějších změn a doplňků</w:t>
      </w:r>
    </w:p>
    <w:p w14:paraId="43CB85D6" w14:textId="77777777" w:rsidR="00006859" w:rsidRPr="006D0198" w:rsidRDefault="00006859" w:rsidP="00006859">
      <w:pPr>
        <w:spacing w:after="0"/>
        <w:jc w:val="center"/>
        <w:rPr>
          <w:rFonts w:ascii="Times New Roman" w:hAnsi="Times New Roman" w:cs="Times New Roman"/>
          <w:sz w:val="24"/>
          <w:szCs w:val="24"/>
        </w:rPr>
      </w:pPr>
      <w:r w:rsidRPr="006D0198">
        <w:rPr>
          <w:rFonts w:ascii="Times New Roman" w:hAnsi="Times New Roman" w:cs="Times New Roman"/>
          <w:sz w:val="24"/>
          <w:szCs w:val="24"/>
        </w:rPr>
        <w:t>-----------------------------------------------------------------------------------------------------------------</w:t>
      </w:r>
    </w:p>
    <w:p w14:paraId="43CB85D7" w14:textId="77777777" w:rsidR="00006859" w:rsidRPr="006D0198" w:rsidRDefault="00006859" w:rsidP="00006859">
      <w:pPr>
        <w:spacing w:after="0"/>
        <w:rPr>
          <w:rFonts w:ascii="Times New Roman" w:hAnsi="Times New Roman" w:cs="Times New Roman"/>
          <w:sz w:val="24"/>
          <w:szCs w:val="24"/>
        </w:rPr>
      </w:pPr>
      <w:r w:rsidRPr="006D0198">
        <w:rPr>
          <w:rFonts w:ascii="Times New Roman" w:hAnsi="Times New Roman" w:cs="Times New Roman"/>
          <w:b/>
          <w:sz w:val="24"/>
          <w:szCs w:val="24"/>
          <w:u w:val="single"/>
        </w:rPr>
        <w:t xml:space="preserve">SMLUVNÍ STRANY </w:t>
      </w:r>
    </w:p>
    <w:p w14:paraId="43CB85D8" w14:textId="77777777" w:rsidR="00006859" w:rsidRPr="006D0198" w:rsidRDefault="00006859" w:rsidP="00006859">
      <w:pPr>
        <w:spacing w:after="0"/>
        <w:rPr>
          <w:rFonts w:ascii="Times New Roman" w:hAnsi="Times New Roman" w:cs="Times New Roman"/>
          <w:sz w:val="24"/>
          <w:szCs w:val="24"/>
        </w:rPr>
      </w:pPr>
    </w:p>
    <w:p w14:paraId="43CB85D9" w14:textId="6139880D" w:rsidR="00006859" w:rsidRPr="006D0198" w:rsidRDefault="00006859" w:rsidP="00BD588E">
      <w:pPr>
        <w:spacing w:after="0"/>
        <w:rPr>
          <w:rFonts w:ascii="Times New Roman" w:hAnsi="Times New Roman" w:cs="Times New Roman"/>
        </w:rPr>
      </w:pPr>
      <w:r w:rsidRPr="006D0198">
        <w:rPr>
          <w:rFonts w:ascii="Times New Roman" w:hAnsi="Times New Roman" w:cs="Times New Roman"/>
          <w:b/>
          <w:sz w:val="24"/>
          <w:szCs w:val="24"/>
          <w:u w:val="single"/>
        </w:rPr>
        <w:t>Objednatel:</w:t>
      </w:r>
      <w:r w:rsidRPr="006D0198">
        <w:rPr>
          <w:rFonts w:ascii="Times New Roman" w:hAnsi="Times New Roman" w:cs="Times New Roman"/>
          <w:sz w:val="24"/>
          <w:szCs w:val="24"/>
        </w:rPr>
        <w:t xml:space="preserve"> </w:t>
      </w:r>
      <w:r w:rsidRPr="006D0198">
        <w:rPr>
          <w:rFonts w:ascii="Times New Roman" w:hAnsi="Times New Roman" w:cs="Times New Roman"/>
          <w:sz w:val="24"/>
          <w:szCs w:val="24"/>
        </w:rPr>
        <w:tab/>
      </w:r>
      <w:r w:rsidRPr="006D0198">
        <w:rPr>
          <w:rFonts w:ascii="Times New Roman" w:hAnsi="Times New Roman" w:cs="Times New Roman"/>
          <w:sz w:val="24"/>
          <w:szCs w:val="24"/>
        </w:rPr>
        <w:tab/>
      </w:r>
      <w:r w:rsidRPr="006D0198">
        <w:rPr>
          <w:rFonts w:ascii="Times New Roman" w:hAnsi="Times New Roman" w:cs="Times New Roman"/>
          <w:sz w:val="24"/>
          <w:szCs w:val="24"/>
        </w:rPr>
        <w:tab/>
      </w:r>
      <w:r w:rsidR="00A3384E" w:rsidRPr="006D0198">
        <w:rPr>
          <w:rFonts w:ascii="Times New Roman" w:hAnsi="Times New Roman" w:cs="Times New Roman"/>
          <w:sz w:val="24"/>
          <w:szCs w:val="24"/>
        </w:rPr>
        <w:tab/>
      </w:r>
      <w:r w:rsidR="001C0AD4" w:rsidRPr="006D0198">
        <w:rPr>
          <w:rFonts w:ascii="Times New Roman" w:hAnsi="Times New Roman" w:cs="Times New Roman"/>
          <w:sz w:val="24"/>
          <w:szCs w:val="24"/>
        </w:rPr>
        <w:tab/>
      </w:r>
      <w:r w:rsidR="00B26C1B" w:rsidRPr="006D0198">
        <w:rPr>
          <w:rFonts w:ascii="Times New Roman" w:hAnsi="Times New Roman" w:cs="Times New Roman"/>
          <w:b/>
        </w:rPr>
        <w:t xml:space="preserve">Obec </w:t>
      </w:r>
      <w:r w:rsidR="009F7AF9">
        <w:rPr>
          <w:rFonts w:ascii="Times New Roman" w:hAnsi="Times New Roman" w:cs="Times New Roman"/>
          <w:b/>
        </w:rPr>
        <w:t>Staré Hobzí</w:t>
      </w:r>
    </w:p>
    <w:p w14:paraId="42E15D72" w14:textId="77777777" w:rsidR="009F7AF9" w:rsidRPr="009F7AF9" w:rsidRDefault="009F7AF9" w:rsidP="009F7AF9">
      <w:pPr>
        <w:spacing w:after="0"/>
        <w:ind w:left="1416"/>
        <w:rPr>
          <w:rFonts w:ascii="Times New Roman" w:hAnsi="Times New Roman" w:cs="Times New Roman"/>
        </w:rPr>
      </w:pPr>
      <w:r w:rsidRPr="009F7AF9">
        <w:rPr>
          <w:rFonts w:ascii="Times New Roman" w:hAnsi="Times New Roman" w:cs="Times New Roman"/>
        </w:rPr>
        <w:t xml:space="preserve">Sídlo: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t xml:space="preserve">Staré Hobzí 35, 378 71 Staré Hobzí </w:t>
      </w:r>
    </w:p>
    <w:p w14:paraId="5ACAB7CD" w14:textId="77777777" w:rsidR="009F7AF9" w:rsidRPr="009F7AF9" w:rsidRDefault="009F7AF9" w:rsidP="009F7AF9">
      <w:pPr>
        <w:spacing w:after="0"/>
        <w:ind w:left="1416"/>
        <w:rPr>
          <w:rFonts w:ascii="Times New Roman" w:hAnsi="Times New Roman" w:cs="Times New Roman"/>
        </w:rPr>
      </w:pPr>
      <w:r w:rsidRPr="009F7AF9">
        <w:rPr>
          <w:rFonts w:ascii="Times New Roman" w:hAnsi="Times New Roman" w:cs="Times New Roman"/>
        </w:rPr>
        <w:t xml:space="preserve">Zastoupený: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t>Ing. Milanem Čermákem – starostou obce</w:t>
      </w:r>
    </w:p>
    <w:p w14:paraId="2DFA2810" w14:textId="77777777" w:rsidR="009F7AF9" w:rsidRPr="009F7AF9" w:rsidRDefault="009F7AF9" w:rsidP="009F7AF9">
      <w:pPr>
        <w:spacing w:after="0"/>
        <w:ind w:left="1416"/>
        <w:rPr>
          <w:rFonts w:ascii="Times New Roman" w:hAnsi="Times New Roman" w:cs="Times New Roman"/>
        </w:rPr>
      </w:pPr>
      <w:r w:rsidRPr="009F7AF9">
        <w:rPr>
          <w:rFonts w:ascii="Times New Roman" w:hAnsi="Times New Roman" w:cs="Times New Roman"/>
        </w:rPr>
        <w:t xml:space="preserve">IČO: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t xml:space="preserve">00247481 </w:t>
      </w:r>
    </w:p>
    <w:p w14:paraId="70DFB990" w14:textId="77777777" w:rsidR="009F7AF9" w:rsidRPr="009F7AF9" w:rsidRDefault="009F7AF9" w:rsidP="009F7AF9">
      <w:pPr>
        <w:spacing w:after="0"/>
        <w:ind w:left="1416"/>
        <w:rPr>
          <w:rFonts w:ascii="Times New Roman" w:hAnsi="Times New Roman" w:cs="Times New Roman"/>
        </w:rPr>
      </w:pPr>
      <w:r w:rsidRPr="009F7AF9">
        <w:rPr>
          <w:rFonts w:ascii="Times New Roman" w:hAnsi="Times New Roman" w:cs="Times New Roman"/>
        </w:rPr>
        <w:t xml:space="preserve">DIČ: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t>CZ00247481</w:t>
      </w:r>
    </w:p>
    <w:p w14:paraId="51DEBBA7" w14:textId="77777777" w:rsidR="009F7AF9" w:rsidRPr="009F7AF9" w:rsidRDefault="009F7AF9" w:rsidP="009F7AF9">
      <w:pPr>
        <w:spacing w:after="0"/>
        <w:ind w:left="1416"/>
        <w:rPr>
          <w:rFonts w:ascii="Times New Roman" w:hAnsi="Times New Roman" w:cs="Times New Roman"/>
        </w:rPr>
      </w:pPr>
      <w:r w:rsidRPr="009F7AF9">
        <w:rPr>
          <w:rFonts w:ascii="Times New Roman" w:hAnsi="Times New Roman" w:cs="Times New Roman"/>
        </w:rPr>
        <w:t xml:space="preserve">Peněžní ústav: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t xml:space="preserve">Česká spořitelna, a.s. </w:t>
      </w:r>
    </w:p>
    <w:p w14:paraId="68D1D6B3" w14:textId="77777777" w:rsidR="009F7AF9" w:rsidRPr="009F7AF9" w:rsidRDefault="009F7AF9" w:rsidP="009F7AF9">
      <w:pPr>
        <w:spacing w:after="0"/>
        <w:ind w:left="1416"/>
        <w:rPr>
          <w:rFonts w:ascii="Times New Roman" w:hAnsi="Times New Roman" w:cs="Times New Roman"/>
        </w:rPr>
      </w:pPr>
      <w:r w:rsidRPr="009F7AF9">
        <w:rPr>
          <w:rFonts w:ascii="Times New Roman" w:hAnsi="Times New Roman" w:cs="Times New Roman"/>
        </w:rPr>
        <w:t xml:space="preserve">Číslo účtu: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t>603170359/0800</w:t>
      </w:r>
    </w:p>
    <w:p w14:paraId="5526737B" w14:textId="77777777" w:rsidR="009F7AF9" w:rsidRPr="009F7AF9" w:rsidRDefault="009F7AF9" w:rsidP="009F7AF9">
      <w:pPr>
        <w:spacing w:after="0"/>
        <w:ind w:left="1416"/>
        <w:rPr>
          <w:rFonts w:ascii="Times New Roman" w:hAnsi="Times New Roman" w:cs="Times New Roman"/>
        </w:rPr>
      </w:pPr>
      <w:r w:rsidRPr="009F7AF9">
        <w:rPr>
          <w:rFonts w:ascii="Times New Roman" w:hAnsi="Times New Roman" w:cs="Times New Roman"/>
        </w:rPr>
        <w:t>Datová schránka:</w:t>
      </w:r>
      <w:r w:rsidRPr="009F7AF9">
        <w:rPr>
          <w:rFonts w:ascii="Times New Roman" w:hAnsi="Times New Roman" w:cs="Times New Roman"/>
        </w:rPr>
        <w:tab/>
      </w:r>
      <w:r w:rsidRPr="009F7AF9">
        <w:rPr>
          <w:rFonts w:ascii="Times New Roman" w:hAnsi="Times New Roman" w:cs="Times New Roman"/>
        </w:rPr>
        <w:tab/>
        <w:t>py3b78t</w:t>
      </w:r>
    </w:p>
    <w:p w14:paraId="7C03A50D" w14:textId="77777777" w:rsidR="0032033B" w:rsidRPr="006D0198" w:rsidRDefault="0032033B" w:rsidP="0032033B">
      <w:pPr>
        <w:spacing w:after="0"/>
        <w:ind w:left="1416"/>
        <w:rPr>
          <w:rFonts w:ascii="Times New Roman" w:hAnsi="Times New Roman" w:cs="Times New Roman"/>
        </w:rPr>
      </w:pPr>
    </w:p>
    <w:p w14:paraId="32DFEEA4" w14:textId="77777777" w:rsidR="0032033B" w:rsidRPr="006D0198" w:rsidRDefault="0032033B" w:rsidP="0032033B">
      <w:pPr>
        <w:spacing w:after="0"/>
        <w:ind w:left="1416"/>
        <w:rPr>
          <w:rFonts w:ascii="Times New Roman" w:hAnsi="Times New Roman" w:cs="Times New Roman"/>
        </w:rPr>
      </w:pPr>
      <w:r w:rsidRPr="006D0198">
        <w:rPr>
          <w:rFonts w:ascii="Times New Roman" w:hAnsi="Times New Roman" w:cs="Times New Roman"/>
        </w:rPr>
        <w:t xml:space="preserve">Osoba oprávněná jednat a podepisovat ve věcech smluvních a finančních: </w:t>
      </w:r>
    </w:p>
    <w:p w14:paraId="6A842B07" w14:textId="676919A7" w:rsidR="009F7AF9" w:rsidRDefault="009F7AF9" w:rsidP="009F7AF9">
      <w:pPr>
        <w:spacing w:after="0"/>
        <w:ind w:left="3540" w:firstLine="708"/>
        <w:rPr>
          <w:rFonts w:ascii="Times New Roman" w:hAnsi="Times New Roman" w:cs="Times New Roman"/>
          <w:b/>
        </w:rPr>
      </w:pPr>
      <w:r>
        <w:rPr>
          <w:rFonts w:ascii="Times New Roman" w:hAnsi="Times New Roman" w:cs="Times New Roman"/>
          <w:b/>
        </w:rPr>
        <w:t xml:space="preserve">Ing. Milan Čermák </w:t>
      </w:r>
      <w:r>
        <w:rPr>
          <w:rFonts w:ascii="Times New Roman" w:hAnsi="Times New Roman" w:cs="Times New Roman"/>
        </w:rPr>
        <w:t>– starosta, mobil: 724 195 003</w:t>
      </w:r>
    </w:p>
    <w:p w14:paraId="5B126110"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Osoby oprávněné</w:t>
      </w:r>
      <w:r>
        <w:rPr>
          <w:rFonts w:ascii="Times New Roman" w:hAnsi="Times New Roman" w:cs="Times New Roman"/>
        </w:rPr>
        <w:t xml:space="preserve"> vystupovat a</w:t>
      </w:r>
      <w:r w:rsidRPr="006D0198">
        <w:rPr>
          <w:rFonts w:ascii="Times New Roman" w:hAnsi="Times New Roman" w:cs="Times New Roman"/>
        </w:rPr>
        <w:t xml:space="preserve"> jednat za objednatele ve věcech provádění stavby: </w:t>
      </w:r>
    </w:p>
    <w:p w14:paraId="40F6515B" w14:textId="77777777" w:rsidR="009F7AF9" w:rsidRPr="009F7AF9" w:rsidRDefault="009F7AF9" w:rsidP="009F7AF9">
      <w:pPr>
        <w:spacing w:after="0"/>
        <w:ind w:left="3540" w:firstLine="708"/>
        <w:rPr>
          <w:rFonts w:ascii="Times New Roman" w:hAnsi="Times New Roman" w:cs="Times New Roman"/>
          <w:b/>
        </w:rPr>
      </w:pPr>
      <w:r w:rsidRPr="009F7AF9">
        <w:rPr>
          <w:rFonts w:ascii="Times New Roman" w:hAnsi="Times New Roman" w:cs="Times New Roman"/>
          <w:b/>
        </w:rPr>
        <w:t>Ing. Milan Čermák – starosta obce</w:t>
      </w:r>
    </w:p>
    <w:p w14:paraId="449BF2F7" w14:textId="77777777" w:rsidR="009F7AF9" w:rsidRPr="009F7AF9" w:rsidRDefault="009F7AF9" w:rsidP="009F7AF9">
      <w:pPr>
        <w:spacing w:after="0"/>
        <w:ind w:left="3540" w:firstLine="708"/>
        <w:rPr>
          <w:rFonts w:ascii="Times New Roman" w:hAnsi="Times New Roman" w:cs="Times New Roman"/>
          <w:b/>
        </w:rPr>
      </w:pPr>
      <w:r w:rsidRPr="009F7AF9">
        <w:rPr>
          <w:rFonts w:ascii="Times New Roman" w:hAnsi="Times New Roman" w:cs="Times New Roman"/>
          <w:b/>
        </w:rPr>
        <w:t>Miroslav Štefl – zastupitel obce</w:t>
      </w:r>
    </w:p>
    <w:p w14:paraId="084E344A" w14:textId="57EC3FE8" w:rsidR="00E06037" w:rsidRDefault="0032033B" w:rsidP="0032033B">
      <w:pPr>
        <w:spacing w:after="0"/>
        <w:ind w:left="708" w:firstLine="708"/>
        <w:rPr>
          <w:rFonts w:ascii="Times New Roman" w:hAnsi="Times New Roman" w:cs="Times New Roman"/>
          <w:b/>
        </w:rPr>
      </w:pPr>
      <w:r w:rsidRPr="00B14BF6">
        <w:rPr>
          <w:rFonts w:ascii="Times New Roman" w:hAnsi="Times New Roman" w:cs="Times New Roman"/>
        </w:rPr>
        <w:t>Technický dozor investora</w:t>
      </w:r>
      <w:r w:rsidRPr="00B14BF6">
        <w:rPr>
          <w:rFonts w:ascii="Times New Roman" w:hAnsi="Times New Roman" w:cs="Times New Roman"/>
          <w:b/>
        </w:rPr>
        <w:t xml:space="preserve"> – </w:t>
      </w:r>
      <w:r w:rsidRPr="00641C52">
        <w:rPr>
          <w:rFonts w:ascii="Times New Roman" w:hAnsi="Times New Roman" w:cs="Times New Roman"/>
          <w:bCs/>
          <w:i/>
          <w:iCs/>
        </w:rPr>
        <w:t>bude</w:t>
      </w:r>
      <w:r w:rsidRPr="00641C52">
        <w:rPr>
          <w:rFonts w:ascii="Times New Roman" w:hAnsi="Times New Roman" w:cs="Times New Roman"/>
          <w:i/>
          <w:iCs/>
        </w:rPr>
        <w:t xml:space="preserve"> určen v zápise o předání staveniště</w:t>
      </w:r>
      <w:r w:rsidR="006133C3">
        <w:rPr>
          <w:rFonts w:ascii="Times New Roman" w:hAnsi="Times New Roman" w:cs="Times New Roman"/>
          <w:i/>
          <w:iCs/>
        </w:rPr>
        <w:t>.</w:t>
      </w:r>
    </w:p>
    <w:p w14:paraId="43CB85E9" w14:textId="63234E39" w:rsidR="00EA171E" w:rsidRDefault="00210D27" w:rsidP="004E348F">
      <w:pPr>
        <w:spacing w:after="0"/>
        <w:ind w:left="708" w:firstLine="708"/>
        <w:rPr>
          <w:rFonts w:ascii="Times New Roman" w:hAnsi="Times New Roman" w:cs="Times New Roman"/>
          <w:b/>
        </w:rPr>
      </w:pPr>
      <w:r w:rsidRPr="006D0198">
        <w:rPr>
          <w:rFonts w:ascii="Times New Roman" w:hAnsi="Times New Roman" w:cs="Times New Roman"/>
          <w:b/>
        </w:rPr>
        <w:tab/>
      </w:r>
      <w:r w:rsidR="004E348F" w:rsidRPr="006D0198">
        <w:rPr>
          <w:rFonts w:ascii="Times New Roman" w:hAnsi="Times New Roman" w:cs="Times New Roman"/>
          <w:b/>
        </w:rPr>
        <w:tab/>
      </w:r>
    </w:p>
    <w:p w14:paraId="43CB85EA" w14:textId="77777777" w:rsidR="00210D27" w:rsidRPr="006D0198" w:rsidRDefault="00210D27" w:rsidP="00FD3F0C">
      <w:pPr>
        <w:spacing w:after="0"/>
        <w:rPr>
          <w:rFonts w:ascii="Times New Roman" w:hAnsi="Times New Roman" w:cs="Times New Roman"/>
        </w:rPr>
      </w:pPr>
      <w:r w:rsidRPr="006D0198">
        <w:rPr>
          <w:rFonts w:ascii="Times New Roman" w:hAnsi="Times New Roman" w:cs="Times New Roman"/>
        </w:rPr>
        <w:t>(dále jen „</w:t>
      </w:r>
      <w:r w:rsidRPr="00FD3F0C">
        <w:rPr>
          <w:rFonts w:ascii="Times New Roman" w:hAnsi="Times New Roman" w:cs="Times New Roman"/>
          <w:b/>
        </w:rPr>
        <w:t>objednatel</w:t>
      </w:r>
      <w:r w:rsidRPr="006D0198">
        <w:rPr>
          <w:rFonts w:ascii="Times New Roman" w:hAnsi="Times New Roman" w:cs="Times New Roman"/>
        </w:rPr>
        <w:t>“)</w:t>
      </w:r>
    </w:p>
    <w:p w14:paraId="43CB85EB" w14:textId="77777777" w:rsidR="00210D27" w:rsidRPr="006D0198" w:rsidRDefault="00210D27" w:rsidP="00006859">
      <w:pPr>
        <w:spacing w:after="0"/>
        <w:rPr>
          <w:rFonts w:ascii="Times New Roman" w:hAnsi="Times New Roman" w:cs="Times New Roman"/>
          <w:b/>
          <w:sz w:val="24"/>
          <w:szCs w:val="24"/>
        </w:rPr>
      </w:pPr>
    </w:p>
    <w:p w14:paraId="43CB85EC" w14:textId="77777777" w:rsidR="005E7DA2" w:rsidRPr="006D0198" w:rsidRDefault="005E7DA2" w:rsidP="00A1146A">
      <w:pPr>
        <w:pStyle w:val="Odstavec"/>
        <w:spacing w:after="120"/>
        <w:ind w:firstLine="0"/>
        <w:rPr>
          <w:b/>
          <w:szCs w:val="24"/>
          <w:u w:val="single"/>
        </w:rPr>
      </w:pPr>
    </w:p>
    <w:p w14:paraId="43CB85ED" w14:textId="3EA652DF" w:rsidR="00006859" w:rsidRPr="006D0198" w:rsidRDefault="00006859" w:rsidP="00A1146A">
      <w:pPr>
        <w:pStyle w:val="Odstavec"/>
        <w:spacing w:after="120"/>
        <w:ind w:firstLine="0"/>
        <w:rPr>
          <w:sz w:val="22"/>
          <w:szCs w:val="22"/>
        </w:rPr>
      </w:pPr>
      <w:r w:rsidRPr="006D0198">
        <w:rPr>
          <w:b/>
          <w:szCs w:val="24"/>
          <w:u w:val="single"/>
        </w:rPr>
        <w:t>Zhotovitel:</w:t>
      </w:r>
      <w:r w:rsidRPr="006D0198">
        <w:rPr>
          <w:szCs w:val="24"/>
        </w:rPr>
        <w:tab/>
      </w:r>
      <w:r w:rsidR="00AA4AFD" w:rsidRPr="006D0198">
        <w:rPr>
          <w:szCs w:val="24"/>
        </w:rPr>
        <w:tab/>
      </w:r>
      <w:r w:rsidR="0011478F" w:rsidRPr="006D0198">
        <w:rPr>
          <w:szCs w:val="24"/>
        </w:rPr>
        <w:tab/>
      </w:r>
      <w:r w:rsidR="001C0AD4" w:rsidRPr="006D0198">
        <w:rPr>
          <w:szCs w:val="24"/>
        </w:rPr>
        <w:tab/>
      </w:r>
      <w:r w:rsidR="001C0AD4" w:rsidRPr="006D0198">
        <w:rPr>
          <w:szCs w:val="24"/>
        </w:rPr>
        <w:tab/>
      </w:r>
      <w:permStart w:id="1750806663" w:edGrp="everyone"/>
      <w:r w:rsidR="001C0AD4" w:rsidRPr="006D0198">
        <w:rPr>
          <w:b/>
          <w:sz w:val="22"/>
          <w:szCs w:val="22"/>
        </w:rPr>
        <w:t xml:space="preserve">                      </w:t>
      </w:r>
      <w:permEnd w:id="1750806663"/>
    </w:p>
    <w:p w14:paraId="43CB85EE" w14:textId="77777777" w:rsidR="00006859" w:rsidRPr="006D0198" w:rsidRDefault="00006859" w:rsidP="00A3384E">
      <w:pPr>
        <w:pStyle w:val="Odstavec"/>
        <w:spacing w:after="120"/>
        <w:ind w:left="708" w:firstLine="708"/>
        <w:rPr>
          <w:sz w:val="22"/>
          <w:szCs w:val="22"/>
        </w:rPr>
      </w:pPr>
      <w:r w:rsidRPr="006D0198">
        <w:rPr>
          <w:sz w:val="22"/>
          <w:szCs w:val="22"/>
        </w:rPr>
        <w:t xml:space="preserve">Sídlo: </w:t>
      </w:r>
      <w:r w:rsidRPr="006D0198">
        <w:rPr>
          <w:sz w:val="22"/>
          <w:szCs w:val="22"/>
        </w:rPr>
        <w:tab/>
      </w:r>
      <w:r w:rsidR="0011478F" w:rsidRPr="006D0198">
        <w:rPr>
          <w:sz w:val="22"/>
          <w:szCs w:val="22"/>
        </w:rPr>
        <w:tab/>
      </w:r>
      <w:r w:rsidR="0011478F" w:rsidRPr="006D0198">
        <w:rPr>
          <w:sz w:val="22"/>
          <w:szCs w:val="22"/>
        </w:rPr>
        <w:tab/>
      </w:r>
      <w:r w:rsidRPr="006D0198">
        <w:rPr>
          <w:sz w:val="22"/>
          <w:szCs w:val="22"/>
        </w:rPr>
        <w:tab/>
      </w:r>
      <w:permStart w:id="16265762" w:edGrp="everyone"/>
      <w:r w:rsidR="00B26C1B" w:rsidRPr="006D0198">
        <w:rPr>
          <w:b/>
          <w:sz w:val="22"/>
          <w:szCs w:val="22"/>
        </w:rPr>
        <w:t xml:space="preserve">                      </w:t>
      </w:r>
      <w:permEnd w:id="16265762"/>
    </w:p>
    <w:p w14:paraId="43CB85EF" w14:textId="77777777" w:rsidR="0011478F" w:rsidRPr="006D0198" w:rsidRDefault="00006859" w:rsidP="0011478F">
      <w:pPr>
        <w:pStyle w:val="Odstavec"/>
        <w:spacing w:after="120"/>
        <w:ind w:left="4248" w:hanging="2832"/>
        <w:rPr>
          <w:sz w:val="22"/>
          <w:szCs w:val="22"/>
        </w:rPr>
      </w:pPr>
      <w:r w:rsidRPr="006D0198">
        <w:rPr>
          <w:sz w:val="22"/>
          <w:szCs w:val="22"/>
        </w:rPr>
        <w:t xml:space="preserve">Zápis v obchod. rejstříku: </w:t>
      </w:r>
      <w:r w:rsidRPr="006D0198">
        <w:rPr>
          <w:b/>
          <w:sz w:val="22"/>
          <w:szCs w:val="22"/>
        </w:rPr>
        <w:tab/>
      </w:r>
      <w:permStart w:id="1611292380" w:edGrp="everyone"/>
      <w:r w:rsidR="00B26C1B" w:rsidRPr="006D0198">
        <w:rPr>
          <w:b/>
          <w:sz w:val="22"/>
          <w:szCs w:val="22"/>
        </w:rPr>
        <w:t xml:space="preserve">                      </w:t>
      </w:r>
      <w:permEnd w:id="1611292380"/>
    </w:p>
    <w:p w14:paraId="43CB85F0" w14:textId="77777777" w:rsidR="00A3384E" w:rsidRPr="006D0198" w:rsidRDefault="0011478F" w:rsidP="0011478F">
      <w:pPr>
        <w:pStyle w:val="Odstavec"/>
        <w:spacing w:after="120"/>
        <w:ind w:left="4248" w:hanging="2832"/>
        <w:rPr>
          <w:sz w:val="22"/>
          <w:szCs w:val="22"/>
        </w:rPr>
      </w:pPr>
      <w:r w:rsidRPr="006D0198">
        <w:rPr>
          <w:sz w:val="22"/>
          <w:szCs w:val="22"/>
        </w:rPr>
        <w:t>O</w:t>
      </w:r>
      <w:r w:rsidR="00006859" w:rsidRPr="006D0198">
        <w:rPr>
          <w:sz w:val="22"/>
          <w:szCs w:val="22"/>
        </w:rPr>
        <w:t>soba s oprávněním jednat</w:t>
      </w:r>
      <w:r w:rsidR="00A3384E" w:rsidRPr="006D0198">
        <w:rPr>
          <w:sz w:val="22"/>
          <w:szCs w:val="22"/>
        </w:rPr>
        <w:t xml:space="preserve"> </w:t>
      </w:r>
      <w:r w:rsidR="00A3384E" w:rsidRPr="006D0198">
        <w:rPr>
          <w:sz w:val="22"/>
          <w:szCs w:val="22"/>
        </w:rPr>
        <w:tab/>
      </w:r>
      <w:permStart w:id="859906344" w:edGrp="everyone"/>
      <w:r w:rsidR="00B26C1B" w:rsidRPr="006D0198">
        <w:rPr>
          <w:b/>
          <w:sz w:val="22"/>
          <w:szCs w:val="22"/>
        </w:rPr>
        <w:t xml:space="preserve">                      </w:t>
      </w:r>
      <w:permEnd w:id="859906344"/>
    </w:p>
    <w:p w14:paraId="43CB85F1" w14:textId="77777777" w:rsidR="008070E6" w:rsidRPr="006D0198" w:rsidRDefault="008070E6" w:rsidP="008070E6">
      <w:pPr>
        <w:pStyle w:val="Odstavec"/>
        <w:spacing w:after="120"/>
        <w:ind w:left="708" w:firstLine="708"/>
        <w:rPr>
          <w:sz w:val="22"/>
          <w:szCs w:val="22"/>
        </w:rPr>
      </w:pPr>
      <w:r w:rsidRPr="006D0198">
        <w:rPr>
          <w:sz w:val="22"/>
          <w:szCs w:val="22"/>
        </w:rPr>
        <w:t>IČO:</w:t>
      </w:r>
      <w:r w:rsidRPr="006D0198">
        <w:rPr>
          <w:b/>
          <w:sz w:val="22"/>
          <w:szCs w:val="22"/>
        </w:rPr>
        <w:tab/>
      </w:r>
      <w:r w:rsidR="0011478F" w:rsidRPr="006D0198">
        <w:rPr>
          <w:b/>
          <w:sz w:val="22"/>
          <w:szCs w:val="22"/>
        </w:rPr>
        <w:tab/>
      </w:r>
      <w:r w:rsidR="0011478F" w:rsidRPr="006D0198">
        <w:rPr>
          <w:b/>
          <w:sz w:val="22"/>
          <w:szCs w:val="22"/>
        </w:rPr>
        <w:tab/>
      </w:r>
      <w:r w:rsidRPr="006D0198">
        <w:rPr>
          <w:b/>
          <w:sz w:val="22"/>
          <w:szCs w:val="22"/>
        </w:rPr>
        <w:tab/>
      </w:r>
      <w:permStart w:id="1283392980" w:edGrp="everyone"/>
      <w:r w:rsidR="00B26C1B" w:rsidRPr="006D0198">
        <w:rPr>
          <w:b/>
          <w:sz w:val="22"/>
          <w:szCs w:val="22"/>
        </w:rPr>
        <w:t xml:space="preserve">                      </w:t>
      </w:r>
      <w:permEnd w:id="1283392980"/>
    </w:p>
    <w:p w14:paraId="43CB85F2" w14:textId="77777777" w:rsidR="00A3384E" w:rsidRPr="006D0198" w:rsidRDefault="00006859" w:rsidP="00A3384E">
      <w:pPr>
        <w:pStyle w:val="Odstavec"/>
        <w:spacing w:after="120"/>
        <w:ind w:left="708" w:firstLine="708"/>
        <w:rPr>
          <w:sz w:val="22"/>
          <w:szCs w:val="22"/>
        </w:rPr>
      </w:pPr>
      <w:r w:rsidRPr="006D0198">
        <w:rPr>
          <w:sz w:val="22"/>
          <w:szCs w:val="22"/>
        </w:rPr>
        <w:t>DIČ:</w:t>
      </w:r>
      <w:r w:rsidR="00A3384E" w:rsidRPr="006D0198">
        <w:rPr>
          <w:b/>
          <w:sz w:val="22"/>
          <w:szCs w:val="22"/>
        </w:rPr>
        <w:tab/>
      </w:r>
      <w:r w:rsidR="0011478F" w:rsidRPr="006D0198">
        <w:rPr>
          <w:b/>
          <w:sz w:val="22"/>
          <w:szCs w:val="22"/>
        </w:rPr>
        <w:tab/>
      </w:r>
      <w:r w:rsidR="0011478F" w:rsidRPr="006D0198">
        <w:rPr>
          <w:b/>
          <w:sz w:val="22"/>
          <w:szCs w:val="22"/>
        </w:rPr>
        <w:tab/>
      </w:r>
      <w:r w:rsidR="00A3384E" w:rsidRPr="006D0198">
        <w:rPr>
          <w:b/>
          <w:sz w:val="22"/>
          <w:szCs w:val="22"/>
        </w:rPr>
        <w:tab/>
      </w:r>
      <w:permStart w:id="506162040" w:edGrp="everyone"/>
      <w:r w:rsidR="00B26C1B" w:rsidRPr="006D0198">
        <w:rPr>
          <w:b/>
          <w:sz w:val="22"/>
          <w:szCs w:val="22"/>
        </w:rPr>
        <w:t xml:space="preserve">                      </w:t>
      </w:r>
      <w:permEnd w:id="506162040"/>
    </w:p>
    <w:p w14:paraId="43CB85F3" w14:textId="77777777" w:rsidR="00A3384E" w:rsidRPr="006D0198" w:rsidRDefault="00006859" w:rsidP="00A3384E">
      <w:pPr>
        <w:pStyle w:val="Odstavec"/>
        <w:spacing w:after="120"/>
        <w:ind w:left="708" w:firstLine="708"/>
        <w:rPr>
          <w:sz w:val="22"/>
          <w:szCs w:val="22"/>
        </w:rPr>
      </w:pPr>
      <w:r w:rsidRPr="006D0198">
        <w:rPr>
          <w:sz w:val="22"/>
          <w:szCs w:val="22"/>
        </w:rPr>
        <w:t>Peněžní ústav:</w:t>
      </w:r>
      <w:r w:rsidR="00A3384E" w:rsidRPr="006D0198">
        <w:rPr>
          <w:sz w:val="22"/>
          <w:szCs w:val="22"/>
        </w:rPr>
        <w:tab/>
      </w:r>
      <w:r w:rsidR="0011478F" w:rsidRPr="006D0198">
        <w:rPr>
          <w:sz w:val="22"/>
          <w:szCs w:val="22"/>
        </w:rPr>
        <w:tab/>
      </w:r>
      <w:r w:rsidR="0011478F" w:rsidRPr="006D0198">
        <w:rPr>
          <w:sz w:val="22"/>
          <w:szCs w:val="22"/>
        </w:rPr>
        <w:tab/>
      </w:r>
      <w:permStart w:id="1744831046" w:edGrp="everyone"/>
      <w:r w:rsidR="00B26C1B" w:rsidRPr="006D0198">
        <w:rPr>
          <w:sz w:val="22"/>
          <w:szCs w:val="22"/>
        </w:rPr>
        <w:t xml:space="preserve">                      </w:t>
      </w:r>
      <w:permEnd w:id="1744831046"/>
    </w:p>
    <w:p w14:paraId="43CB85F4" w14:textId="77777777" w:rsidR="00A3384E" w:rsidRPr="006D0198" w:rsidRDefault="00006859" w:rsidP="00A3384E">
      <w:pPr>
        <w:pStyle w:val="Odstavec"/>
        <w:spacing w:after="120"/>
        <w:ind w:left="708" w:firstLine="708"/>
        <w:rPr>
          <w:sz w:val="22"/>
          <w:szCs w:val="22"/>
        </w:rPr>
      </w:pPr>
      <w:r w:rsidRPr="006D0198">
        <w:rPr>
          <w:sz w:val="22"/>
          <w:szCs w:val="22"/>
        </w:rPr>
        <w:t xml:space="preserve">Číslo účtu: </w:t>
      </w:r>
      <w:r w:rsidR="0011478F" w:rsidRPr="006D0198">
        <w:rPr>
          <w:sz w:val="22"/>
          <w:szCs w:val="22"/>
        </w:rPr>
        <w:tab/>
      </w:r>
      <w:r w:rsidR="0011478F" w:rsidRPr="006D0198">
        <w:rPr>
          <w:sz w:val="22"/>
          <w:szCs w:val="22"/>
        </w:rPr>
        <w:tab/>
      </w:r>
      <w:r w:rsidR="00A3384E" w:rsidRPr="006D0198">
        <w:rPr>
          <w:b/>
          <w:sz w:val="22"/>
          <w:szCs w:val="22"/>
        </w:rPr>
        <w:tab/>
      </w:r>
      <w:permStart w:id="336988710" w:edGrp="everyone"/>
      <w:r w:rsidR="00B26C1B" w:rsidRPr="006D0198">
        <w:rPr>
          <w:b/>
          <w:sz w:val="22"/>
          <w:szCs w:val="22"/>
        </w:rPr>
        <w:t xml:space="preserve">                      </w:t>
      </w:r>
      <w:permEnd w:id="336988710"/>
    </w:p>
    <w:p w14:paraId="43CB85F5" w14:textId="77777777" w:rsidR="00A3384E" w:rsidRPr="006D0198" w:rsidRDefault="00006859" w:rsidP="00A3384E">
      <w:pPr>
        <w:pStyle w:val="Odstavec"/>
        <w:ind w:left="708" w:firstLine="708"/>
        <w:rPr>
          <w:sz w:val="22"/>
          <w:szCs w:val="22"/>
        </w:rPr>
      </w:pPr>
      <w:r w:rsidRPr="006D0198">
        <w:rPr>
          <w:sz w:val="22"/>
          <w:szCs w:val="22"/>
        </w:rPr>
        <w:t>Datová schránka:</w:t>
      </w:r>
      <w:r w:rsidR="0011478F" w:rsidRPr="006D0198">
        <w:rPr>
          <w:sz w:val="22"/>
          <w:szCs w:val="22"/>
        </w:rPr>
        <w:tab/>
      </w:r>
      <w:r w:rsidR="0011478F" w:rsidRPr="006D0198">
        <w:rPr>
          <w:sz w:val="22"/>
          <w:szCs w:val="22"/>
        </w:rPr>
        <w:tab/>
      </w:r>
      <w:permStart w:id="57423408" w:edGrp="everyone"/>
      <w:r w:rsidR="00B26C1B" w:rsidRPr="006D0198">
        <w:rPr>
          <w:b/>
          <w:sz w:val="22"/>
          <w:szCs w:val="22"/>
        </w:rPr>
        <w:t xml:space="preserve">                    </w:t>
      </w:r>
    </w:p>
    <w:permEnd w:id="57423408"/>
    <w:p w14:paraId="43CB85F6" w14:textId="77777777" w:rsidR="004E3E01" w:rsidRPr="006D0198" w:rsidRDefault="004E3E01" w:rsidP="00BD588E">
      <w:pPr>
        <w:spacing w:after="0"/>
        <w:ind w:left="709" w:firstLine="709"/>
        <w:rPr>
          <w:rFonts w:ascii="Times New Roman" w:hAnsi="Times New Roman" w:cs="Times New Roman"/>
        </w:rPr>
      </w:pPr>
    </w:p>
    <w:p w14:paraId="43CB85F7" w14:textId="77777777" w:rsidR="00A3384E" w:rsidRPr="006D0198" w:rsidRDefault="00006859" w:rsidP="00BD588E">
      <w:pPr>
        <w:spacing w:after="0"/>
        <w:ind w:left="709" w:firstLine="709"/>
        <w:rPr>
          <w:rFonts w:ascii="Times New Roman" w:hAnsi="Times New Roman" w:cs="Times New Roman"/>
        </w:rPr>
      </w:pPr>
      <w:r w:rsidRPr="006D0198">
        <w:rPr>
          <w:rFonts w:ascii="Times New Roman" w:hAnsi="Times New Roman" w:cs="Times New Roman"/>
        </w:rPr>
        <w:t>Osoby oprávněné jednat a podepisovat ve věcech smluvních</w:t>
      </w:r>
      <w:r w:rsidR="005E7DA2" w:rsidRPr="006D0198">
        <w:rPr>
          <w:rFonts w:ascii="Times New Roman" w:hAnsi="Times New Roman" w:cs="Times New Roman"/>
        </w:rPr>
        <w:t xml:space="preserve"> a finančních</w:t>
      </w:r>
      <w:r w:rsidRPr="006D0198">
        <w:rPr>
          <w:rFonts w:ascii="Times New Roman" w:hAnsi="Times New Roman" w:cs="Times New Roman"/>
        </w:rPr>
        <w:t xml:space="preserve">: </w:t>
      </w:r>
    </w:p>
    <w:p w14:paraId="43CB85F8" w14:textId="2941C942" w:rsidR="00A3384E" w:rsidRPr="006D0198" w:rsidRDefault="00A3384E" w:rsidP="00291592">
      <w:pPr>
        <w:pStyle w:val="Odstavec"/>
        <w:ind w:firstLine="170"/>
        <w:rPr>
          <w:sz w:val="22"/>
          <w:szCs w:val="22"/>
        </w:rPr>
      </w:pPr>
      <w:r w:rsidRPr="006D0198">
        <w:rPr>
          <w:sz w:val="22"/>
          <w:szCs w:val="22"/>
        </w:rPr>
        <w:tab/>
      </w:r>
      <w:r w:rsidRPr="006D0198">
        <w:rPr>
          <w:sz w:val="22"/>
          <w:szCs w:val="22"/>
        </w:rPr>
        <w:tab/>
      </w:r>
      <w:r w:rsidRPr="006D0198">
        <w:rPr>
          <w:sz w:val="22"/>
          <w:szCs w:val="22"/>
        </w:rPr>
        <w:tab/>
      </w:r>
      <w:r w:rsidRPr="006D0198">
        <w:rPr>
          <w:b/>
          <w:sz w:val="22"/>
          <w:szCs w:val="22"/>
        </w:rPr>
        <w:tab/>
      </w:r>
      <w:r w:rsidR="00291592" w:rsidRPr="006D0198">
        <w:rPr>
          <w:sz w:val="22"/>
          <w:szCs w:val="22"/>
        </w:rPr>
        <w:tab/>
      </w:r>
      <w:r w:rsidR="005E7DA2" w:rsidRPr="006D0198">
        <w:rPr>
          <w:sz w:val="22"/>
          <w:szCs w:val="22"/>
        </w:rPr>
        <w:tab/>
      </w:r>
      <w:permStart w:id="919339505" w:edGrp="everyone"/>
      <w:r w:rsidR="005E7DA2" w:rsidRPr="006D0198">
        <w:rPr>
          <w:b/>
          <w:sz w:val="22"/>
          <w:szCs w:val="22"/>
        </w:rPr>
        <w:t xml:space="preserve">               </w:t>
      </w:r>
      <w:r w:rsidR="003604A4">
        <w:rPr>
          <w:b/>
          <w:sz w:val="22"/>
          <w:szCs w:val="22"/>
        </w:rPr>
        <w:t xml:space="preserve"> </w:t>
      </w:r>
      <w:r w:rsidR="005E7DA2" w:rsidRPr="006D0198">
        <w:rPr>
          <w:b/>
          <w:sz w:val="22"/>
          <w:szCs w:val="22"/>
        </w:rPr>
        <w:t xml:space="preserve">     </w:t>
      </w:r>
      <w:permEnd w:id="919339505"/>
      <w:r w:rsidR="00291592" w:rsidRPr="006D0198">
        <w:rPr>
          <w:sz w:val="22"/>
          <w:szCs w:val="22"/>
        </w:rPr>
        <w:tab/>
      </w:r>
      <w:r w:rsidRPr="006D0198">
        <w:rPr>
          <w:sz w:val="22"/>
          <w:szCs w:val="22"/>
        </w:rPr>
        <w:tab/>
      </w:r>
    </w:p>
    <w:p w14:paraId="43CB85F9" w14:textId="2950345C" w:rsidR="00A3384E" w:rsidRPr="006D0198" w:rsidRDefault="00220280" w:rsidP="00A3384E">
      <w:pPr>
        <w:pStyle w:val="Odstavec"/>
        <w:spacing w:before="120"/>
        <w:ind w:left="2126" w:firstLine="709"/>
        <w:rPr>
          <w:sz w:val="22"/>
          <w:szCs w:val="22"/>
        </w:rPr>
      </w:pPr>
      <w:r>
        <w:rPr>
          <w:b/>
          <w:sz w:val="22"/>
          <w:szCs w:val="22"/>
        </w:rPr>
        <w:tab/>
      </w:r>
      <w:r>
        <w:rPr>
          <w:b/>
          <w:sz w:val="22"/>
          <w:szCs w:val="22"/>
        </w:rPr>
        <w:tab/>
      </w:r>
      <w:permStart w:id="1613723958" w:edGrp="everyone"/>
      <w:r w:rsidRPr="006D0198">
        <w:rPr>
          <w:b/>
          <w:sz w:val="22"/>
          <w:szCs w:val="22"/>
        </w:rPr>
        <w:t xml:space="preserve">                     </w:t>
      </w:r>
      <w:permEnd w:id="1613723958"/>
      <w:r w:rsidRPr="006D0198">
        <w:rPr>
          <w:sz w:val="22"/>
          <w:szCs w:val="22"/>
        </w:rPr>
        <w:tab/>
      </w:r>
      <w:r>
        <w:rPr>
          <w:sz w:val="22"/>
          <w:szCs w:val="22"/>
        </w:rPr>
        <w:tab/>
      </w:r>
      <w:r>
        <w:rPr>
          <w:sz w:val="22"/>
          <w:szCs w:val="22"/>
        </w:rPr>
        <w:tab/>
      </w:r>
    </w:p>
    <w:p w14:paraId="43CB85FA" w14:textId="77777777" w:rsidR="00A3384E" w:rsidRPr="006D0198" w:rsidRDefault="00006859" w:rsidP="00BD588E">
      <w:pPr>
        <w:spacing w:after="0"/>
        <w:ind w:left="1418"/>
        <w:rPr>
          <w:rFonts w:ascii="Times New Roman" w:hAnsi="Times New Roman" w:cs="Times New Roman"/>
        </w:rPr>
      </w:pPr>
      <w:r w:rsidRPr="006D0198">
        <w:rPr>
          <w:rFonts w:ascii="Times New Roman" w:hAnsi="Times New Roman" w:cs="Times New Roman"/>
        </w:rPr>
        <w:t xml:space="preserve">Osoby oprávněné vystupovat a jednat za zhotovitele ve věcech provádění stavby: </w:t>
      </w:r>
    </w:p>
    <w:p w14:paraId="43CB85FB" w14:textId="4EBF7BAC" w:rsidR="00A3384E" w:rsidRPr="006D0198" w:rsidRDefault="00A3384E" w:rsidP="00A3384E">
      <w:pPr>
        <w:spacing w:before="120" w:after="0"/>
        <w:ind w:left="1416" w:firstLine="1425"/>
        <w:rPr>
          <w:rFonts w:ascii="Times New Roman" w:hAnsi="Times New Roman" w:cs="Times New Roman"/>
        </w:rPr>
      </w:pPr>
      <w:r w:rsidRPr="006D0198">
        <w:rPr>
          <w:rFonts w:ascii="Times New Roman" w:hAnsi="Times New Roman" w:cs="Times New Roman"/>
        </w:rPr>
        <w:tab/>
      </w:r>
      <w:r w:rsidR="005E7DA2" w:rsidRPr="006D0198">
        <w:rPr>
          <w:rFonts w:ascii="Times New Roman" w:hAnsi="Times New Roman" w:cs="Times New Roman"/>
        </w:rPr>
        <w:tab/>
      </w:r>
      <w:permStart w:id="1631811627" w:edGrp="everyone"/>
      <w:r w:rsidR="005E7DA2" w:rsidRPr="006D0198">
        <w:rPr>
          <w:rFonts w:ascii="Times New Roman" w:hAnsi="Times New Roman" w:cs="Times New Roman"/>
          <w:b/>
        </w:rPr>
        <w:t xml:space="preserve">               </w:t>
      </w:r>
      <w:r w:rsidR="003604A4">
        <w:rPr>
          <w:rFonts w:ascii="Times New Roman" w:hAnsi="Times New Roman" w:cs="Times New Roman"/>
          <w:b/>
        </w:rPr>
        <w:t xml:space="preserve"> </w:t>
      </w:r>
      <w:r w:rsidR="005E7DA2" w:rsidRPr="006D0198">
        <w:rPr>
          <w:rFonts w:ascii="Times New Roman" w:hAnsi="Times New Roman" w:cs="Times New Roman"/>
          <w:b/>
        </w:rPr>
        <w:t xml:space="preserve">        </w:t>
      </w:r>
      <w:permEnd w:id="1631811627"/>
    </w:p>
    <w:p w14:paraId="43CB85FC" w14:textId="5BD2C151" w:rsidR="00A3384E" w:rsidRPr="006D0198" w:rsidRDefault="00291592" w:rsidP="00031768">
      <w:pPr>
        <w:spacing w:before="120" w:after="0"/>
        <w:ind w:firstLine="360"/>
        <w:rPr>
          <w:rFonts w:ascii="Times New Roman" w:hAnsi="Times New Roman" w:cs="Times New Roman"/>
        </w:rPr>
      </w:pPr>
      <w:r w:rsidRPr="006D0198">
        <w:rPr>
          <w:rFonts w:ascii="Times New Roman" w:hAnsi="Times New Roman" w:cs="Times New Roman"/>
        </w:rPr>
        <w:t xml:space="preserve"> </w:t>
      </w:r>
      <w:r w:rsidR="00006859" w:rsidRPr="006D0198">
        <w:rPr>
          <w:rFonts w:ascii="Times New Roman" w:hAnsi="Times New Roman" w:cs="Times New Roman"/>
        </w:rPr>
        <w:t xml:space="preserve">(dále jen </w:t>
      </w:r>
      <w:r w:rsidR="00210D27" w:rsidRPr="006D0198">
        <w:rPr>
          <w:rFonts w:ascii="Times New Roman" w:hAnsi="Times New Roman" w:cs="Times New Roman"/>
        </w:rPr>
        <w:t>„</w:t>
      </w:r>
      <w:r w:rsidR="00006859" w:rsidRPr="00FD3F0C">
        <w:rPr>
          <w:rFonts w:ascii="Times New Roman" w:hAnsi="Times New Roman" w:cs="Times New Roman"/>
          <w:b/>
        </w:rPr>
        <w:t>zhotovitel</w:t>
      </w:r>
      <w:r w:rsidR="00210D27" w:rsidRPr="006D0198">
        <w:rPr>
          <w:rFonts w:ascii="Times New Roman" w:hAnsi="Times New Roman" w:cs="Times New Roman"/>
        </w:rPr>
        <w:t>“</w:t>
      </w:r>
      <w:r w:rsidR="00006859" w:rsidRPr="006D0198">
        <w:rPr>
          <w:rFonts w:ascii="Times New Roman" w:hAnsi="Times New Roman" w:cs="Times New Roman"/>
        </w:rPr>
        <w:t xml:space="preserve">) </w:t>
      </w:r>
      <w:r w:rsidR="00220280">
        <w:rPr>
          <w:rFonts w:ascii="Times New Roman" w:hAnsi="Times New Roman" w:cs="Times New Roman"/>
        </w:rPr>
        <w:tab/>
      </w:r>
      <w:r w:rsidR="00220280">
        <w:rPr>
          <w:rFonts w:ascii="Times New Roman" w:hAnsi="Times New Roman" w:cs="Times New Roman"/>
        </w:rPr>
        <w:tab/>
      </w:r>
      <w:r w:rsidR="00220280">
        <w:rPr>
          <w:rFonts w:ascii="Times New Roman" w:hAnsi="Times New Roman" w:cs="Times New Roman"/>
        </w:rPr>
        <w:tab/>
      </w:r>
      <w:permStart w:id="1083203324" w:edGrp="everyone"/>
      <w:r w:rsidR="00220280" w:rsidRPr="006D0198">
        <w:rPr>
          <w:b/>
        </w:rPr>
        <w:t xml:space="preserve">               </w:t>
      </w:r>
      <w:r w:rsidR="003604A4">
        <w:rPr>
          <w:b/>
        </w:rPr>
        <w:t xml:space="preserve"> </w:t>
      </w:r>
      <w:r w:rsidR="00220280" w:rsidRPr="006D0198">
        <w:rPr>
          <w:b/>
        </w:rPr>
        <w:t xml:space="preserve">   </w:t>
      </w:r>
      <w:r w:rsidR="00220280">
        <w:rPr>
          <w:b/>
        </w:rPr>
        <w:t xml:space="preserve">   </w:t>
      </w:r>
      <w:r w:rsidR="003604A4">
        <w:rPr>
          <w:b/>
        </w:rPr>
        <w:t xml:space="preserve"> </w:t>
      </w:r>
      <w:r w:rsidR="00220280">
        <w:rPr>
          <w:b/>
        </w:rPr>
        <w:t xml:space="preserve"> </w:t>
      </w:r>
      <w:r w:rsidR="00220280" w:rsidRPr="006D0198">
        <w:rPr>
          <w:b/>
        </w:rPr>
        <w:t xml:space="preserve">   </w:t>
      </w:r>
      <w:permEnd w:id="1083203324"/>
      <w:r w:rsidR="00220280" w:rsidRPr="006D0198">
        <w:tab/>
      </w:r>
    </w:p>
    <w:p w14:paraId="43CB85FD" w14:textId="77777777" w:rsidR="00A3384E" w:rsidRPr="006D0198" w:rsidRDefault="00A3384E" w:rsidP="00A3384E">
      <w:pPr>
        <w:spacing w:before="120" w:after="0"/>
        <w:rPr>
          <w:rFonts w:ascii="Times New Roman" w:hAnsi="Times New Roman" w:cs="Times New Roman"/>
          <w:sz w:val="24"/>
          <w:szCs w:val="24"/>
        </w:rPr>
      </w:pPr>
    </w:p>
    <w:p w14:paraId="43CB85FE" w14:textId="77777777" w:rsidR="00291592" w:rsidRPr="006D0198" w:rsidRDefault="004E348F" w:rsidP="00A1146A">
      <w:pPr>
        <w:pStyle w:val="Odstavecseseznamem"/>
        <w:numPr>
          <w:ilvl w:val="0"/>
          <w:numId w:val="2"/>
        </w:numPr>
        <w:spacing w:before="120" w:after="120"/>
        <w:ind w:left="641" w:hanging="641"/>
        <w:rPr>
          <w:rFonts w:ascii="Times New Roman" w:hAnsi="Times New Roman" w:cs="Times New Roman"/>
          <w:sz w:val="24"/>
          <w:szCs w:val="24"/>
          <w:u w:val="single"/>
        </w:rPr>
      </w:pPr>
      <w:r w:rsidRPr="006D0198">
        <w:rPr>
          <w:rFonts w:ascii="Times New Roman" w:hAnsi="Times New Roman" w:cs="Times New Roman"/>
          <w:b/>
          <w:sz w:val="24"/>
          <w:szCs w:val="24"/>
          <w:u w:val="single"/>
        </w:rPr>
        <w:t>PREAMBULE</w:t>
      </w:r>
    </w:p>
    <w:p w14:paraId="43CB85FF" w14:textId="77777777" w:rsidR="004E348F" w:rsidRPr="006D0198" w:rsidRDefault="004E348F" w:rsidP="004E348F">
      <w:pPr>
        <w:pStyle w:val="Odstavecseseznamem"/>
        <w:numPr>
          <w:ilvl w:val="1"/>
          <w:numId w:val="2"/>
        </w:numPr>
        <w:spacing w:before="240" w:after="0"/>
        <w:jc w:val="both"/>
        <w:rPr>
          <w:rFonts w:ascii="Times New Roman" w:hAnsi="Times New Roman" w:cs="Times New Roman"/>
        </w:rPr>
      </w:pPr>
      <w:r w:rsidRPr="006D0198">
        <w:rPr>
          <w:rFonts w:ascii="Times New Roman" w:hAnsi="Times New Roman" w:cs="Times New Roman"/>
        </w:rPr>
        <w:lastRenderedPageBreak/>
        <w:t xml:space="preserve">Zhotovitel prohlašuje, že je držitelem všech příslušných živnostenských a dalších oprávnění potřebných pro provedení díla a má řádné vybavení, zkušenosti a schopnosti, aby řádně </w:t>
      </w:r>
      <w:r w:rsidR="009E65CF">
        <w:rPr>
          <w:rFonts w:ascii="Times New Roman" w:hAnsi="Times New Roman" w:cs="Times New Roman"/>
        </w:rPr>
        <w:br/>
      </w:r>
      <w:r w:rsidRPr="006D0198">
        <w:rPr>
          <w:rFonts w:ascii="Times New Roman" w:hAnsi="Times New Roman" w:cs="Times New Roman"/>
        </w:rPr>
        <w:t xml:space="preserve">a včas a za sjednanou cenu provedl dílo dle této smlouvy. </w:t>
      </w:r>
    </w:p>
    <w:p w14:paraId="38D55F6B" w14:textId="77777777" w:rsidR="008E32C5" w:rsidRDefault="004E348F" w:rsidP="008E32C5">
      <w:pPr>
        <w:pStyle w:val="Odstavecseseznamem"/>
        <w:numPr>
          <w:ilvl w:val="1"/>
          <w:numId w:val="2"/>
        </w:numPr>
        <w:spacing w:before="120" w:after="0"/>
        <w:jc w:val="both"/>
        <w:rPr>
          <w:rFonts w:ascii="Times New Roman" w:hAnsi="Times New Roman" w:cs="Times New Roman"/>
        </w:rPr>
      </w:pPr>
      <w:r w:rsidRPr="006D0198">
        <w:rPr>
          <w:rFonts w:ascii="Times New Roman" w:hAnsi="Times New Roman" w:cs="Times New Roman"/>
        </w:rPr>
        <w:t xml:space="preserve">Zhotovitel prohlašuje, že je schopný dílo dle této smlouvy provést v souladu s touto smlouvou za sjednanou cenu. </w:t>
      </w:r>
    </w:p>
    <w:p w14:paraId="594F2B26" w14:textId="08FCA56B" w:rsidR="009006A5" w:rsidRDefault="009006A5" w:rsidP="008E32C5">
      <w:pPr>
        <w:pStyle w:val="Odstavecseseznamem"/>
        <w:numPr>
          <w:ilvl w:val="1"/>
          <w:numId w:val="2"/>
        </w:numPr>
        <w:spacing w:before="120" w:after="0"/>
        <w:jc w:val="both"/>
        <w:rPr>
          <w:rFonts w:ascii="Times New Roman" w:hAnsi="Times New Roman" w:cs="Times New Roman"/>
        </w:rPr>
      </w:pPr>
      <w:r>
        <w:rPr>
          <w:rFonts w:ascii="Times New Roman" w:hAnsi="Times New Roman" w:cs="Times New Roman"/>
        </w:rPr>
        <w:t>Zhotovitel si je vědom, že stavba bude spolufinancována z finančních prostředků Jihočeského kraje.</w:t>
      </w:r>
      <w:r w:rsidRPr="009006A5">
        <w:rPr>
          <w:rFonts w:cstheme="minorHAnsi"/>
          <w:b/>
        </w:rPr>
        <w:t xml:space="preserve"> </w:t>
      </w:r>
      <w:r w:rsidRPr="009006A5">
        <w:rPr>
          <w:rFonts w:ascii="Times New Roman" w:hAnsi="Times New Roman" w:cs="Times New Roman"/>
          <w:b/>
          <w:bCs/>
        </w:rPr>
        <w:t>Z důvodu této finanční podpory je zhotovitel povinen spolupracovat při kontrolách či dalších činnostech ze strany poskytovatele dotace a zavazuje se postupovat při plnění této smlouvy tak, aby neohrozil čerpání dotace či nezpůsobil její nevyplacení či odejmutí.</w:t>
      </w:r>
    </w:p>
    <w:p w14:paraId="43CB8603" w14:textId="77777777" w:rsidR="00C25BD6" w:rsidRPr="006D0198" w:rsidRDefault="00C25BD6" w:rsidP="004C29C8">
      <w:pPr>
        <w:pStyle w:val="Odstavecseseznamem"/>
        <w:spacing w:before="120" w:after="120"/>
        <w:ind w:left="641"/>
        <w:rPr>
          <w:rFonts w:ascii="Times New Roman" w:hAnsi="Times New Roman" w:cs="Times New Roman"/>
          <w:sz w:val="16"/>
          <w:szCs w:val="16"/>
          <w:u w:val="single"/>
        </w:rPr>
      </w:pPr>
    </w:p>
    <w:p w14:paraId="43CB8604" w14:textId="77777777" w:rsidR="00286EDB" w:rsidRPr="006D0198" w:rsidRDefault="00006859" w:rsidP="00A1146A">
      <w:pPr>
        <w:pStyle w:val="Odstavecseseznamem"/>
        <w:numPr>
          <w:ilvl w:val="0"/>
          <w:numId w:val="2"/>
        </w:numPr>
        <w:spacing w:before="120" w:after="120"/>
        <w:ind w:left="641" w:hanging="641"/>
        <w:rPr>
          <w:rFonts w:ascii="Times New Roman" w:hAnsi="Times New Roman" w:cs="Times New Roman"/>
          <w:b/>
          <w:sz w:val="24"/>
          <w:szCs w:val="24"/>
          <w:u w:val="single"/>
        </w:rPr>
      </w:pPr>
      <w:r w:rsidRPr="006D0198">
        <w:rPr>
          <w:rFonts w:ascii="Times New Roman" w:hAnsi="Times New Roman" w:cs="Times New Roman"/>
          <w:b/>
          <w:sz w:val="24"/>
          <w:szCs w:val="24"/>
          <w:u w:val="single"/>
        </w:rPr>
        <w:t>PŘEDMĚT SMLOUVY</w:t>
      </w:r>
    </w:p>
    <w:p w14:paraId="43CB8605" w14:textId="77777777" w:rsidR="00C25BD6" w:rsidRPr="006D0198" w:rsidRDefault="00C25BD6" w:rsidP="004C29C8">
      <w:pPr>
        <w:pStyle w:val="Odstavecseseznamem"/>
        <w:spacing w:before="120" w:after="120"/>
        <w:ind w:left="641"/>
        <w:rPr>
          <w:rFonts w:ascii="Times New Roman" w:hAnsi="Times New Roman" w:cs="Times New Roman"/>
          <w:b/>
          <w:sz w:val="16"/>
          <w:szCs w:val="16"/>
          <w:u w:val="single"/>
        </w:rPr>
      </w:pPr>
    </w:p>
    <w:p w14:paraId="5D127050" w14:textId="39D25239" w:rsidR="006F7A17" w:rsidRPr="006F7A17" w:rsidRDefault="00006859" w:rsidP="006F7A17">
      <w:pPr>
        <w:pStyle w:val="Odstavecseseznamem"/>
        <w:numPr>
          <w:ilvl w:val="1"/>
          <w:numId w:val="16"/>
        </w:numPr>
        <w:spacing w:before="120" w:after="0"/>
        <w:ind w:left="709" w:hanging="709"/>
        <w:jc w:val="both"/>
        <w:rPr>
          <w:rFonts w:ascii="Times New Roman" w:hAnsi="Times New Roman" w:cs="Times New Roman"/>
        </w:rPr>
      </w:pPr>
      <w:r w:rsidRPr="006D0198">
        <w:rPr>
          <w:rFonts w:ascii="Times New Roman" w:hAnsi="Times New Roman" w:cs="Times New Roman"/>
        </w:rPr>
        <w:t>Zhotovitel se zavazuje provést na svůj náklad a nebezpečí pro objednatele dílo – stavbu:</w:t>
      </w:r>
    </w:p>
    <w:p w14:paraId="29FF2C6A" w14:textId="0CB3883D" w:rsidR="006F7A17" w:rsidRPr="006F7A17" w:rsidRDefault="006F7A17" w:rsidP="006F7A17">
      <w:pPr>
        <w:jc w:val="center"/>
        <w:rPr>
          <w:rFonts w:ascii="Times New Roman" w:hAnsi="Times New Roman" w:cs="Times New Roman"/>
          <w:b/>
          <w:sz w:val="32"/>
          <w:szCs w:val="32"/>
        </w:rPr>
      </w:pPr>
      <w:bookmarkStart w:id="0" w:name="_Hlk184285116"/>
      <w:r>
        <w:rPr>
          <w:rFonts w:ascii="Times New Roman" w:hAnsi="Times New Roman" w:cs="Times New Roman"/>
          <w:b/>
          <w:sz w:val="32"/>
          <w:szCs w:val="32"/>
        </w:rPr>
        <w:t>„</w:t>
      </w:r>
      <w:r w:rsidR="009F7AF9">
        <w:rPr>
          <w:rFonts w:ascii="Times New Roman" w:hAnsi="Times New Roman" w:cs="Times New Roman"/>
          <w:b/>
          <w:sz w:val="32"/>
          <w:szCs w:val="32"/>
        </w:rPr>
        <w:t>Staré Hobzí – Oprava MK u lihovaru</w:t>
      </w:r>
      <w:r>
        <w:rPr>
          <w:rFonts w:ascii="Times New Roman" w:hAnsi="Times New Roman" w:cs="Times New Roman"/>
          <w:b/>
          <w:sz w:val="32"/>
          <w:szCs w:val="32"/>
        </w:rPr>
        <w:t>“</w:t>
      </w:r>
    </w:p>
    <w:bookmarkEnd w:id="0"/>
    <w:p w14:paraId="43CB8608" w14:textId="10C41B76" w:rsidR="00286EDB" w:rsidRPr="006D0198" w:rsidRDefault="00006859" w:rsidP="006F7A17">
      <w:pPr>
        <w:spacing w:before="120" w:after="0"/>
        <w:ind w:left="708"/>
        <w:jc w:val="both"/>
        <w:rPr>
          <w:rFonts w:ascii="Times New Roman" w:hAnsi="Times New Roman" w:cs="Times New Roman"/>
        </w:rPr>
      </w:pPr>
      <w:r w:rsidRPr="006D0198">
        <w:rPr>
          <w:rFonts w:ascii="Times New Roman" w:hAnsi="Times New Roman" w:cs="Times New Roman"/>
        </w:rPr>
        <w:t>v rozsahu daném zadávacími podmí</w:t>
      </w:r>
      <w:r w:rsidR="006D325D" w:rsidRPr="006D0198">
        <w:rPr>
          <w:rFonts w:ascii="Times New Roman" w:hAnsi="Times New Roman" w:cs="Times New Roman"/>
        </w:rPr>
        <w:t>nkami a požadavky uvedenými ve V</w:t>
      </w:r>
      <w:r w:rsidRPr="006D0198">
        <w:rPr>
          <w:rFonts w:ascii="Times New Roman" w:hAnsi="Times New Roman" w:cs="Times New Roman"/>
        </w:rPr>
        <w:t>ýzvě k podání nabídek</w:t>
      </w:r>
      <w:r w:rsidR="00A56B69" w:rsidRPr="006D0198">
        <w:rPr>
          <w:rFonts w:ascii="Times New Roman" w:hAnsi="Times New Roman" w:cs="Times New Roman"/>
        </w:rPr>
        <w:t>,</w:t>
      </w:r>
      <w:r w:rsidR="00571547" w:rsidRPr="006D0198">
        <w:rPr>
          <w:rFonts w:ascii="Times New Roman" w:hAnsi="Times New Roman" w:cs="Times New Roman"/>
        </w:rPr>
        <w:t xml:space="preserve"> projektovou dokumentací vyhotovenou </w:t>
      </w:r>
      <w:r w:rsidR="00A719BE">
        <w:rPr>
          <w:rFonts w:ascii="Times New Roman" w:hAnsi="Times New Roman" w:cs="Times New Roman"/>
        </w:rPr>
        <w:t xml:space="preserve">Miroslavem Šteflem, IČO: 19559739, resp. autorizovaným projektantem </w:t>
      </w:r>
      <w:r w:rsidR="00A2730D">
        <w:rPr>
          <w:rFonts w:ascii="Times New Roman" w:hAnsi="Times New Roman" w:cs="Times New Roman"/>
        </w:rPr>
        <w:t>Ing. Vladimírem Zadákem</w:t>
      </w:r>
      <w:r w:rsidR="000A20FC">
        <w:rPr>
          <w:rFonts w:ascii="Times New Roman" w:hAnsi="Times New Roman" w:cs="Times New Roman"/>
        </w:rPr>
        <w:t xml:space="preserve">, IČ: </w:t>
      </w:r>
      <w:r w:rsidR="00A2730D" w:rsidRPr="00A2730D">
        <w:rPr>
          <w:rFonts w:ascii="Times New Roman" w:hAnsi="Times New Roman" w:cs="Times New Roman"/>
        </w:rPr>
        <w:t>09026291</w:t>
      </w:r>
      <w:r w:rsidR="000A20FC">
        <w:rPr>
          <w:rFonts w:ascii="Times New Roman" w:hAnsi="Times New Roman" w:cs="Times New Roman"/>
        </w:rPr>
        <w:t xml:space="preserve"> </w:t>
      </w:r>
      <w:r w:rsidR="00282B2B" w:rsidRPr="006D0198">
        <w:rPr>
          <w:rFonts w:ascii="Times New Roman" w:hAnsi="Times New Roman" w:cs="Times New Roman"/>
        </w:rPr>
        <w:t>a</w:t>
      </w:r>
      <w:r w:rsidRPr="006D0198">
        <w:rPr>
          <w:rFonts w:ascii="Times New Roman" w:hAnsi="Times New Roman" w:cs="Times New Roman"/>
        </w:rPr>
        <w:t xml:space="preserve"> přiloženým soupis</w:t>
      </w:r>
      <w:r w:rsidR="000A20FC">
        <w:rPr>
          <w:rFonts w:ascii="Times New Roman" w:hAnsi="Times New Roman" w:cs="Times New Roman"/>
        </w:rPr>
        <w:t>em</w:t>
      </w:r>
      <w:r w:rsidRPr="006D0198">
        <w:rPr>
          <w:rFonts w:ascii="Times New Roman" w:hAnsi="Times New Roman" w:cs="Times New Roman"/>
        </w:rPr>
        <w:t xml:space="preserve"> stavebních prací, dodávek a služeb</w:t>
      </w:r>
      <w:r w:rsidR="005601BC">
        <w:rPr>
          <w:rFonts w:ascii="Times New Roman" w:hAnsi="Times New Roman" w:cs="Times New Roman"/>
        </w:rPr>
        <w:t>,</w:t>
      </w:r>
      <w:r w:rsidR="00B14885" w:rsidRPr="006D0198">
        <w:rPr>
          <w:rFonts w:ascii="Times New Roman" w:hAnsi="Times New Roman" w:cs="Times New Roman"/>
        </w:rPr>
        <w:t xml:space="preserve"> </w:t>
      </w:r>
      <w:r w:rsidR="006D325D" w:rsidRPr="006D0198">
        <w:rPr>
          <w:rFonts w:ascii="Times New Roman" w:hAnsi="Times New Roman" w:cs="Times New Roman"/>
        </w:rPr>
        <w:t>kter</w:t>
      </w:r>
      <w:r w:rsidR="00286342">
        <w:rPr>
          <w:rFonts w:ascii="Times New Roman" w:hAnsi="Times New Roman" w:cs="Times New Roman"/>
        </w:rPr>
        <w:t>é</w:t>
      </w:r>
      <w:r w:rsidR="00994364" w:rsidRPr="006D0198">
        <w:rPr>
          <w:rFonts w:ascii="Times New Roman" w:hAnsi="Times New Roman" w:cs="Times New Roman"/>
        </w:rPr>
        <w:t xml:space="preserve"> </w:t>
      </w:r>
      <w:r w:rsidR="00B14885" w:rsidRPr="006D0198">
        <w:rPr>
          <w:rFonts w:ascii="Times New Roman" w:hAnsi="Times New Roman" w:cs="Times New Roman"/>
        </w:rPr>
        <w:t xml:space="preserve">tvoří </w:t>
      </w:r>
      <w:r w:rsidR="00B14885" w:rsidRPr="00F53FC3">
        <w:rPr>
          <w:rFonts w:ascii="Times New Roman" w:hAnsi="Times New Roman" w:cs="Times New Roman"/>
          <w:u w:val="single"/>
        </w:rPr>
        <w:t>přílohu č. 1</w:t>
      </w:r>
      <w:r w:rsidRPr="006D0198">
        <w:rPr>
          <w:rFonts w:ascii="Times New Roman" w:hAnsi="Times New Roman" w:cs="Times New Roman"/>
        </w:rPr>
        <w:t xml:space="preserve"> </w:t>
      </w:r>
      <w:r w:rsidR="002C1ABC" w:rsidRPr="006D0198">
        <w:rPr>
          <w:rFonts w:ascii="Times New Roman" w:hAnsi="Times New Roman" w:cs="Times New Roman"/>
        </w:rPr>
        <w:t>a nedílnou součást této smlouvy</w:t>
      </w:r>
      <w:r w:rsidR="00994364" w:rsidRPr="006D0198">
        <w:rPr>
          <w:rFonts w:ascii="Times New Roman" w:hAnsi="Times New Roman" w:cs="Times New Roman"/>
        </w:rPr>
        <w:t>,</w:t>
      </w:r>
      <w:r w:rsidR="002C1ABC" w:rsidRPr="006D0198">
        <w:rPr>
          <w:rFonts w:ascii="Times New Roman" w:hAnsi="Times New Roman" w:cs="Times New Roman"/>
        </w:rPr>
        <w:t xml:space="preserve"> </w:t>
      </w:r>
      <w:r w:rsidR="00DD782B" w:rsidRPr="006D0198">
        <w:rPr>
          <w:rFonts w:ascii="Times New Roman" w:hAnsi="Times New Roman" w:cs="Times New Roman"/>
        </w:rPr>
        <w:t>a níže uvedených požadavků</w:t>
      </w:r>
      <w:r w:rsidR="00003559" w:rsidRPr="006D0198">
        <w:rPr>
          <w:rFonts w:ascii="Times New Roman" w:hAnsi="Times New Roman" w:cs="Times New Roman"/>
        </w:rPr>
        <w:t xml:space="preserve"> </w:t>
      </w:r>
      <w:r w:rsidRPr="006D0198">
        <w:rPr>
          <w:rFonts w:ascii="Times New Roman" w:hAnsi="Times New Roman" w:cs="Times New Roman"/>
        </w:rPr>
        <w:t>(d</w:t>
      </w:r>
      <w:r w:rsidR="00286EDB" w:rsidRPr="006D0198">
        <w:rPr>
          <w:rFonts w:ascii="Times New Roman" w:hAnsi="Times New Roman" w:cs="Times New Roman"/>
        </w:rPr>
        <w:t>ále také „stavba“ nebo „dílo“).</w:t>
      </w:r>
      <w:r w:rsidR="0010219E">
        <w:rPr>
          <w:rFonts w:ascii="Times New Roman" w:hAnsi="Times New Roman" w:cs="Times New Roman"/>
        </w:rPr>
        <w:t xml:space="preserve"> </w:t>
      </w:r>
      <w:r w:rsidR="00140CB7" w:rsidRPr="006D0198">
        <w:rPr>
          <w:rFonts w:ascii="Times New Roman" w:hAnsi="Times New Roman" w:cs="Times New Roman"/>
          <w:color w:val="000000"/>
        </w:rPr>
        <w:t>Provedením d</w:t>
      </w:r>
      <w:r w:rsidR="000F4DAB" w:rsidRPr="006D0198">
        <w:rPr>
          <w:rFonts w:ascii="Times New Roman" w:hAnsi="Times New Roman" w:cs="Times New Roman"/>
          <w:color w:val="000000"/>
        </w:rPr>
        <w:t>íl</w:t>
      </w:r>
      <w:r w:rsidR="00140CB7" w:rsidRPr="006D0198">
        <w:rPr>
          <w:rFonts w:ascii="Times New Roman" w:hAnsi="Times New Roman" w:cs="Times New Roman"/>
          <w:color w:val="000000"/>
        </w:rPr>
        <w:t>a</w:t>
      </w:r>
      <w:r w:rsidR="000F4DAB" w:rsidRPr="006D0198">
        <w:rPr>
          <w:rFonts w:ascii="Times New Roman" w:hAnsi="Times New Roman" w:cs="Times New Roman"/>
          <w:color w:val="000000"/>
        </w:rPr>
        <w:t xml:space="preserve"> se dle této smlouvy rozumí </w:t>
      </w:r>
      <w:r w:rsidR="00A6516B" w:rsidRPr="006D0198">
        <w:rPr>
          <w:rFonts w:ascii="Times New Roman" w:hAnsi="Times New Roman" w:cs="Times New Roman"/>
          <w:color w:val="000000"/>
        </w:rPr>
        <w:t xml:space="preserve">úplné, funkční a bezvadné </w:t>
      </w:r>
      <w:r w:rsidR="000F4DAB" w:rsidRPr="006D0198">
        <w:rPr>
          <w:rFonts w:ascii="Times New Roman" w:hAnsi="Times New Roman" w:cs="Times New Roman"/>
          <w:color w:val="000000"/>
        </w:rPr>
        <w:t xml:space="preserve">provedení všech stavebních, montážních prací a konstrukcí na realizaci </w:t>
      </w:r>
      <w:r w:rsidR="00A1146A" w:rsidRPr="006D0198">
        <w:rPr>
          <w:rFonts w:ascii="Times New Roman" w:hAnsi="Times New Roman" w:cs="Times New Roman"/>
          <w:color w:val="000000"/>
        </w:rPr>
        <w:t xml:space="preserve">díla </w:t>
      </w:r>
      <w:r w:rsidR="000F4DAB" w:rsidRPr="006D0198">
        <w:rPr>
          <w:rFonts w:ascii="Times New Roman" w:hAnsi="Times New Roman" w:cs="Times New Roman"/>
          <w:color w:val="000000"/>
        </w:rPr>
        <w:t>„</w:t>
      </w:r>
      <w:r w:rsidR="009F7AF9">
        <w:rPr>
          <w:rFonts w:ascii="Times New Roman" w:hAnsi="Times New Roman" w:cs="Times New Roman"/>
          <w:b/>
          <w:color w:val="000000"/>
        </w:rPr>
        <w:t>Staré Hobzí – Oprava MK u lihovaru</w:t>
      </w:r>
      <w:r w:rsidR="000F4DAB" w:rsidRPr="006D0198">
        <w:rPr>
          <w:rFonts w:ascii="Times New Roman" w:hAnsi="Times New Roman" w:cs="Times New Roman"/>
          <w:color w:val="000000"/>
        </w:rPr>
        <w:t xml:space="preserve">“, a to </w:t>
      </w:r>
      <w:r w:rsidR="008C0E05" w:rsidRPr="006D0198">
        <w:rPr>
          <w:rFonts w:ascii="Times New Roman" w:hAnsi="Times New Roman" w:cs="Times New Roman"/>
          <w:color w:val="000000"/>
        </w:rPr>
        <w:t>dle přiložené specifikace rozsahu díla</w:t>
      </w:r>
      <w:r w:rsidRPr="006D0198">
        <w:rPr>
          <w:rFonts w:ascii="Times New Roman" w:hAnsi="Times New Roman" w:cs="Times New Roman"/>
        </w:rPr>
        <w:t xml:space="preserve"> včetně dodávek potřebných materiálů a zařízení nezbytných pro řádné dokončení díla, provedení všech činností souvisejících s dodávkou stavebních prací a konstrukcí stavby, jejichž provedení je pro řádné dokončení díla nezbytné (např. zařízení staveniště, bezpečnostní opatření, zabezpečení přístupu, skládkovné apod.)</w:t>
      </w:r>
      <w:r w:rsidR="00A6516B" w:rsidRPr="006D0198">
        <w:rPr>
          <w:rFonts w:ascii="Times New Roman" w:hAnsi="Times New Roman" w:cs="Times New Roman"/>
        </w:rPr>
        <w:t>,</w:t>
      </w:r>
      <w:r w:rsidRPr="006D0198">
        <w:rPr>
          <w:rFonts w:ascii="Times New Roman" w:hAnsi="Times New Roman" w:cs="Times New Roman"/>
        </w:rPr>
        <w:t xml:space="preserve"> včetně koordinační a kompletační činnosti celé stavby. </w:t>
      </w:r>
    </w:p>
    <w:p w14:paraId="62BA04F4" w14:textId="77777777" w:rsidR="00673AD0" w:rsidRPr="00673AD0" w:rsidRDefault="00673AD0" w:rsidP="00673AD0">
      <w:pPr>
        <w:spacing w:before="120" w:after="0"/>
        <w:ind w:left="708"/>
        <w:jc w:val="both"/>
        <w:rPr>
          <w:rFonts w:ascii="Times New Roman" w:hAnsi="Times New Roman" w:cs="Times New Roman"/>
        </w:rPr>
      </w:pPr>
      <w:r w:rsidRPr="00673AD0">
        <w:rPr>
          <w:rFonts w:ascii="Times New Roman" w:hAnsi="Times New Roman" w:cs="Times New Roman"/>
        </w:rPr>
        <w:t>Stavba je členěna do následujících stavební objektů (dále jen „SO“), technických a technologických zařízení:</w:t>
      </w:r>
    </w:p>
    <w:p w14:paraId="155CF1AA" w14:textId="77777777" w:rsidR="00673AD0" w:rsidRPr="005D1908" w:rsidRDefault="00673AD0" w:rsidP="005D1908">
      <w:pPr>
        <w:pStyle w:val="Odstavecseseznamem"/>
        <w:numPr>
          <w:ilvl w:val="0"/>
          <w:numId w:val="48"/>
        </w:numPr>
        <w:spacing w:before="120" w:after="0"/>
        <w:jc w:val="both"/>
        <w:rPr>
          <w:rFonts w:ascii="Times New Roman" w:hAnsi="Times New Roman" w:cs="Times New Roman"/>
        </w:rPr>
      </w:pPr>
      <w:r w:rsidRPr="005D1908">
        <w:rPr>
          <w:rFonts w:ascii="Times New Roman" w:hAnsi="Times New Roman" w:cs="Times New Roman"/>
        </w:rPr>
        <w:t xml:space="preserve">SO 101 – oprava místní komunikace </w:t>
      </w:r>
    </w:p>
    <w:p w14:paraId="29AFC540" w14:textId="77777777" w:rsidR="00673AD0" w:rsidRPr="005D1908" w:rsidRDefault="00673AD0" w:rsidP="005D1908">
      <w:pPr>
        <w:pStyle w:val="Odstavecseseznamem"/>
        <w:numPr>
          <w:ilvl w:val="0"/>
          <w:numId w:val="48"/>
        </w:numPr>
        <w:spacing w:before="120" w:after="0"/>
        <w:jc w:val="both"/>
        <w:rPr>
          <w:rFonts w:ascii="Times New Roman" w:hAnsi="Times New Roman" w:cs="Times New Roman"/>
        </w:rPr>
      </w:pPr>
      <w:r w:rsidRPr="005D1908">
        <w:rPr>
          <w:rFonts w:ascii="Times New Roman" w:hAnsi="Times New Roman" w:cs="Times New Roman"/>
        </w:rPr>
        <w:t xml:space="preserve">SO 102 – oprava povrchů </w:t>
      </w:r>
    </w:p>
    <w:p w14:paraId="572EEE75" w14:textId="77777777" w:rsidR="00673AD0" w:rsidRPr="005D1908" w:rsidRDefault="00673AD0" w:rsidP="005D1908">
      <w:pPr>
        <w:pStyle w:val="Odstavecseseznamem"/>
        <w:numPr>
          <w:ilvl w:val="0"/>
          <w:numId w:val="48"/>
        </w:numPr>
        <w:spacing w:before="120" w:after="0"/>
        <w:jc w:val="both"/>
        <w:rPr>
          <w:rFonts w:ascii="Times New Roman" w:hAnsi="Times New Roman" w:cs="Times New Roman"/>
        </w:rPr>
      </w:pPr>
      <w:r w:rsidRPr="005D1908">
        <w:rPr>
          <w:rFonts w:ascii="Times New Roman" w:hAnsi="Times New Roman" w:cs="Times New Roman"/>
        </w:rPr>
        <w:t>SO 103 – oprava účelové komunikace</w:t>
      </w:r>
    </w:p>
    <w:p w14:paraId="3E7EDFE9" w14:textId="77777777" w:rsidR="00673AD0" w:rsidRPr="005D1908" w:rsidRDefault="00673AD0" w:rsidP="005D1908">
      <w:pPr>
        <w:pStyle w:val="Odstavecseseznamem"/>
        <w:numPr>
          <w:ilvl w:val="0"/>
          <w:numId w:val="48"/>
        </w:numPr>
        <w:spacing w:before="120" w:after="0"/>
        <w:jc w:val="both"/>
        <w:rPr>
          <w:rFonts w:ascii="Times New Roman" w:hAnsi="Times New Roman" w:cs="Times New Roman"/>
        </w:rPr>
      </w:pPr>
      <w:r w:rsidRPr="005D1908">
        <w:rPr>
          <w:rFonts w:ascii="Times New Roman" w:hAnsi="Times New Roman" w:cs="Times New Roman"/>
        </w:rPr>
        <w:t xml:space="preserve">SO 800 – vegetační úpravy </w:t>
      </w:r>
    </w:p>
    <w:p w14:paraId="053BD07D" w14:textId="77777777" w:rsidR="00673AD0" w:rsidRPr="006D0198" w:rsidRDefault="00673AD0" w:rsidP="00BD588E">
      <w:pPr>
        <w:spacing w:after="0"/>
        <w:ind w:firstLine="709"/>
        <w:jc w:val="both"/>
        <w:rPr>
          <w:rFonts w:ascii="Times New Roman" w:hAnsi="Times New Roman" w:cs="Times New Roman"/>
        </w:rPr>
      </w:pPr>
    </w:p>
    <w:p w14:paraId="43CB8616" w14:textId="77777777" w:rsidR="00FA48CA" w:rsidRPr="006D0198" w:rsidRDefault="00FA48CA" w:rsidP="00A719BE">
      <w:pPr>
        <w:spacing w:after="0"/>
        <w:ind w:firstLine="633"/>
        <w:jc w:val="both"/>
        <w:rPr>
          <w:rFonts w:ascii="Times New Roman" w:hAnsi="Times New Roman" w:cs="Times New Roman"/>
        </w:rPr>
      </w:pPr>
      <w:r w:rsidRPr="006D0198">
        <w:rPr>
          <w:rFonts w:ascii="Times New Roman" w:hAnsi="Times New Roman" w:cs="Times New Roman"/>
          <w:u w:val="single"/>
        </w:rPr>
        <w:t>Popis stavby</w:t>
      </w:r>
      <w:r w:rsidRPr="006D0198">
        <w:rPr>
          <w:rFonts w:ascii="Times New Roman" w:hAnsi="Times New Roman" w:cs="Times New Roman"/>
        </w:rPr>
        <w:t>:</w:t>
      </w:r>
    </w:p>
    <w:p w14:paraId="6E99E6BB" w14:textId="23BE7D13" w:rsidR="00A719BE" w:rsidRPr="00A719BE" w:rsidRDefault="00A719BE" w:rsidP="00A719BE">
      <w:pPr>
        <w:spacing w:before="120" w:after="0"/>
        <w:ind w:left="633"/>
        <w:jc w:val="both"/>
        <w:rPr>
          <w:rFonts w:ascii="Times New Roman" w:hAnsi="Times New Roman" w:cs="Times New Roman"/>
        </w:rPr>
      </w:pPr>
      <w:bookmarkStart w:id="1" w:name="_Hlk196819843"/>
      <w:r w:rsidRPr="00A719BE">
        <w:rPr>
          <w:rFonts w:ascii="Times New Roman" w:hAnsi="Times New Roman" w:cs="Times New Roman"/>
          <w:u w:val="single"/>
        </w:rPr>
        <w:t>Technickým předmětem zakázky</w:t>
      </w:r>
      <w:r w:rsidRPr="00A719BE">
        <w:rPr>
          <w:rFonts w:ascii="Times New Roman" w:hAnsi="Times New Roman" w:cs="Times New Roman"/>
        </w:rPr>
        <w:t xml:space="preserve"> je oprava místní komunikace v obci Staré Hobzí. Je navrženo odstranění krytu stávající vozovky, včetně podkladních vrstev. Nová vozovka je navržena s krytem z a</w:t>
      </w:r>
      <w:r>
        <w:rPr>
          <w:rFonts w:ascii="Times New Roman" w:hAnsi="Times New Roman" w:cs="Times New Roman"/>
        </w:rPr>
        <w:t>s</w:t>
      </w:r>
      <w:r w:rsidRPr="00A719BE">
        <w:rPr>
          <w:rFonts w:ascii="Times New Roman" w:hAnsi="Times New Roman" w:cs="Times New Roman"/>
        </w:rPr>
        <w:t>faltobetonu se štěrkovými podkladními vrstvami. Komunikace bude lemována betonovými silničními obrubníky. Lokálně budou osazeny betonové nájezdové obruby.</w:t>
      </w:r>
    </w:p>
    <w:p w14:paraId="21358A79" w14:textId="77777777" w:rsidR="00A719BE" w:rsidRPr="00A719BE" w:rsidRDefault="00A719BE" w:rsidP="00A719BE">
      <w:pPr>
        <w:spacing w:before="120" w:after="0"/>
        <w:ind w:left="633"/>
        <w:jc w:val="both"/>
        <w:rPr>
          <w:rFonts w:ascii="Times New Roman" w:hAnsi="Times New Roman" w:cs="Times New Roman"/>
        </w:rPr>
      </w:pPr>
      <w:r w:rsidRPr="00A719BE">
        <w:rPr>
          <w:rFonts w:ascii="Times New Roman" w:hAnsi="Times New Roman" w:cs="Times New Roman"/>
        </w:rPr>
        <w:t>Plochy mimo komunikaci budou upraveny. Zelené plochy budou dosypány kvalitní zeminou do požadované úrovně a osety travou. Plochy mezi komunikací a podezdívkami budou zadlážděny žulovými odseky. Vedle manipulační plochy u pálenice bude osazeno bezpečnostní zábradlí.</w:t>
      </w:r>
      <w:bookmarkEnd w:id="1"/>
    </w:p>
    <w:p w14:paraId="1A439DDA" w14:textId="5130E065" w:rsidR="00FD6170" w:rsidRDefault="00FD6170" w:rsidP="00A2730D">
      <w:pPr>
        <w:spacing w:before="120" w:after="0"/>
        <w:ind w:left="633"/>
        <w:jc w:val="both"/>
        <w:rPr>
          <w:rFonts w:ascii="Times New Roman" w:hAnsi="Times New Roman" w:cs="Times New Roman"/>
        </w:rPr>
      </w:pPr>
      <w:r w:rsidRPr="00FD6170">
        <w:rPr>
          <w:rFonts w:ascii="Times New Roman" w:hAnsi="Times New Roman" w:cs="Times New Roman"/>
        </w:rPr>
        <w:t xml:space="preserve">Předmětem této zakázky jsou veškeré stavební práce, dodávky a služby specifikované v projektové dokumentaci zpracované </w:t>
      </w:r>
      <w:r w:rsidR="00866B69">
        <w:rPr>
          <w:rFonts w:ascii="Times New Roman" w:hAnsi="Times New Roman" w:cs="Times New Roman"/>
        </w:rPr>
        <w:t>Miroslavem Šteflem</w:t>
      </w:r>
      <w:r w:rsidRPr="00FD6170">
        <w:rPr>
          <w:rFonts w:ascii="Times New Roman" w:hAnsi="Times New Roman" w:cs="Times New Roman"/>
        </w:rPr>
        <w:t>, IČO</w:t>
      </w:r>
      <w:r w:rsidR="00A2730D">
        <w:rPr>
          <w:rFonts w:ascii="Times New Roman" w:hAnsi="Times New Roman" w:cs="Times New Roman"/>
        </w:rPr>
        <w:t>:</w:t>
      </w:r>
      <w:r w:rsidRPr="00FD6170">
        <w:rPr>
          <w:rFonts w:ascii="Times New Roman" w:hAnsi="Times New Roman" w:cs="Times New Roman"/>
        </w:rPr>
        <w:t xml:space="preserve"> </w:t>
      </w:r>
      <w:r w:rsidR="00866B69">
        <w:rPr>
          <w:rFonts w:ascii="Times New Roman" w:hAnsi="Times New Roman" w:cs="Times New Roman"/>
        </w:rPr>
        <w:t>19559739</w:t>
      </w:r>
      <w:r w:rsidRPr="00FD6170">
        <w:rPr>
          <w:rFonts w:ascii="Times New Roman" w:hAnsi="Times New Roman" w:cs="Times New Roman"/>
        </w:rPr>
        <w:t xml:space="preserve"> (dále jen „PD“).</w:t>
      </w:r>
    </w:p>
    <w:p w14:paraId="748DC443" w14:textId="77777777" w:rsidR="00113EE9" w:rsidRDefault="00113EE9" w:rsidP="00113EE9">
      <w:pPr>
        <w:spacing w:before="120" w:after="0"/>
        <w:ind w:left="709"/>
        <w:jc w:val="both"/>
        <w:rPr>
          <w:rFonts w:ascii="Times New Roman" w:hAnsi="Times New Roman" w:cs="Times New Roman"/>
        </w:rPr>
      </w:pPr>
    </w:p>
    <w:p w14:paraId="43CB8619" w14:textId="34C46301" w:rsidR="00286EDB" w:rsidRPr="006D0198" w:rsidRDefault="00006859" w:rsidP="00FD6170">
      <w:pPr>
        <w:spacing w:before="120" w:after="0"/>
        <w:ind w:firstLine="633"/>
        <w:jc w:val="both"/>
        <w:rPr>
          <w:rFonts w:ascii="Times New Roman" w:hAnsi="Times New Roman" w:cs="Times New Roman"/>
        </w:rPr>
      </w:pPr>
      <w:r w:rsidRPr="006D0198">
        <w:rPr>
          <w:rFonts w:ascii="Times New Roman" w:hAnsi="Times New Roman" w:cs="Times New Roman"/>
          <w:u w:val="single"/>
        </w:rPr>
        <w:t xml:space="preserve">Součástí díla jsou dále </w:t>
      </w:r>
      <w:r w:rsidR="00A6516B" w:rsidRPr="006D0198">
        <w:rPr>
          <w:rFonts w:ascii="Times New Roman" w:hAnsi="Times New Roman" w:cs="Times New Roman"/>
          <w:u w:val="single"/>
        </w:rPr>
        <w:t xml:space="preserve">zejména </w:t>
      </w:r>
      <w:r w:rsidRPr="006D0198">
        <w:rPr>
          <w:rFonts w:ascii="Times New Roman" w:hAnsi="Times New Roman" w:cs="Times New Roman"/>
          <w:u w:val="single"/>
        </w:rPr>
        <w:t>tyto činnosti</w:t>
      </w:r>
      <w:r w:rsidR="00D96AF1" w:rsidRPr="006D0198">
        <w:rPr>
          <w:rFonts w:ascii="Times New Roman" w:hAnsi="Times New Roman" w:cs="Times New Roman"/>
          <w:u w:val="single"/>
        </w:rPr>
        <w:t>, které provede zhotovitel</w:t>
      </w:r>
      <w:r w:rsidRPr="006D0198">
        <w:rPr>
          <w:rFonts w:ascii="Times New Roman" w:hAnsi="Times New Roman" w:cs="Times New Roman"/>
          <w:b/>
        </w:rPr>
        <w:t>:</w:t>
      </w:r>
    </w:p>
    <w:p w14:paraId="7CECFDB9" w14:textId="549E45C6" w:rsidR="003122F3" w:rsidRDefault="003122F3" w:rsidP="004236D4">
      <w:pPr>
        <w:pStyle w:val="Odstavecseseznamem"/>
        <w:numPr>
          <w:ilvl w:val="0"/>
          <w:numId w:val="46"/>
        </w:numPr>
        <w:jc w:val="both"/>
        <w:rPr>
          <w:rFonts w:ascii="Times New Roman" w:hAnsi="Times New Roman" w:cs="Times New Roman"/>
        </w:rPr>
      </w:pPr>
      <w:bookmarkStart w:id="2" w:name="_Hlk197416771"/>
      <w:r>
        <w:rPr>
          <w:rFonts w:ascii="Times New Roman" w:hAnsi="Times New Roman" w:cs="Times New Roman"/>
        </w:rPr>
        <w:lastRenderedPageBreak/>
        <w:t>prokazatelné vytýčení inženýrských sítí a prokazatelné zajištění převzetí jejich správci při zemních pracích,</w:t>
      </w:r>
    </w:p>
    <w:bookmarkEnd w:id="2"/>
    <w:p w14:paraId="24C8851B" w14:textId="2667F349"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fotografické a video zdokumentování stavu všech sousedních nemovitých věcí před zahájením stavebních prací a po skončení těchto prací,</w:t>
      </w:r>
    </w:p>
    <w:p w14:paraId="3BA72CC2"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doložení jakosti a certifikace použitých materiálů před jejich použitím objednateli,</w:t>
      </w:r>
    </w:p>
    <w:p w14:paraId="176CE10D"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odvoz a zajištění skládky suti a vybouraných hmot včetně poplatku za uložení a včetně předání dokladů o ekologické likvidaci příp. o uložení na skládku objednateli,</w:t>
      </w:r>
    </w:p>
    <w:p w14:paraId="470269A4"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zajištění a splnění podmínek a požadavků správců inženýrských sítí a dotčených orgánů státní správy,</w:t>
      </w:r>
    </w:p>
    <w:p w14:paraId="429BA214"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 xml:space="preserve">předání objednateli veškerých dokladů, protokolů zkoušek, atestů a revizí dle platných ČSN, EN potřebných pro řádné užívání díla, </w:t>
      </w:r>
    </w:p>
    <w:p w14:paraId="67A5A983"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průběžný denní úklid dotčených prostor (podle stavu znečištění),</w:t>
      </w:r>
    </w:p>
    <w:p w14:paraId="5964F508"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zajištění dodržování předpisů v oblasti BOZP při práci na staveništi,</w:t>
      </w:r>
    </w:p>
    <w:p w14:paraId="26514B93" w14:textId="1856AEAD" w:rsidR="00F53FC3"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zajištění svozu komunálního odpadu (bude-li relevantní).</w:t>
      </w:r>
    </w:p>
    <w:p w14:paraId="22ECC2BA" w14:textId="77777777" w:rsidR="004236D4" w:rsidRPr="004236D4" w:rsidRDefault="004236D4" w:rsidP="004236D4">
      <w:pPr>
        <w:pStyle w:val="Odstavecseseznamem"/>
        <w:ind w:left="1423"/>
        <w:jc w:val="both"/>
        <w:rPr>
          <w:rFonts w:ascii="Times New Roman" w:hAnsi="Times New Roman" w:cs="Times New Roman"/>
        </w:rPr>
      </w:pPr>
    </w:p>
    <w:p w14:paraId="43CB862A" w14:textId="77777777" w:rsidR="00286EDB" w:rsidRPr="006D0198" w:rsidRDefault="00006859" w:rsidP="004C29C8">
      <w:pPr>
        <w:pStyle w:val="Odstavecseseznamem"/>
        <w:numPr>
          <w:ilvl w:val="1"/>
          <w:numId w:val="16"/>
        </w:numPr>
        <w:spacing w:before="120" w:after="0"/>
        <w:ind w:hanging="792"/>
        <w:jc w:val="both"/>
        <w:rPr>
          <w:rFonts w:ascii="Times New Roman" w:hAnsi="Times New Roman" w:cs="Times New Roman"/>
        </w:rPr>
      </w:pPr>
      <w:r w:rsidRPr="006D0198">
        <w:rPr>
          <w:rFonts w:ascii="Times New Roman" w:hAnsi="Times New Roman" w:cs="Times New Roman"/>
        </w:rPr>
        <w:t xml:space="preserve">Při provádění díla nesmí být bez písemného souhlasu objednatele použity jiné materiály, technologie nebo provedeny změny proti přijaté nabídce zhotovitele. </w:t>
      </w:r>
    </w:p>
    <w:p w14:paraId="43CB862B" w14:textId="77777777" w:rsidR="00286EDB" w:rsidRPr="006D0198" w:rsidRDefault="00006859" w:rsidP="004C29C8">
      <w:pPr>
        <w:pStyle w:val="Odstavecseseznamem"/>
        <w:numPr>
          <w:ilvl w:val="1"/>
          <w:numId w:val="16"/>
        </w:numPr>
        <w:spacing w:before="120" w:after="0"/>
        <w:ind w:hanging="792"/>
        <w:jc w:val="both"/>
        <w:rPr>
          <w:rFonts w:ascii="Times New Roman" w:hAnsi="Times New Roman" w:cs="Times New Roman"/>
        </w:rPr>
      </w:pPr>
      <w:r w:rsidRPr="006D0198">
        <w:rPr>
          <w:rFonts w:ascii="Times New Roman" w:hAnsi="Times New Roman" w:cs="Times New Roman"/>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w:t>
      </w:r>
      <w:r w:rsidR="0053120B">
        <w:rPr>
          <w:rFonts w:ascii="Times New Roman" w:hAnsi="Times New Roman" w:cs="Times New Roman"/>
        </w:rPr>
        <w:br/>
      </w:r>
      <w:r w:rsidRPr="006D0198">
        <w:rPr>
          <w:rFonts w:ascii="Times New Roman" w:hAnsi="Times New Roman" w:cs="Times New Roman"/>
        </w:rPr>
        <w:t xml:space="preserve">s tím spojené. </w:t>
      </w:r>
    </w:p>
    <w:p w14:paraId="43CB862C" w14:textId="77777777" w:rsidR="00286EDB" w:rsidRPr="006D0198" w:rsidRDefault="00006859" w:rsidP="004C29C8">
      <w:pPr>
        <w:pStyle w:val="Odstavecseseznamem"/>
        <w:numPr>
          <w:ilvl w:val="1"/>
          <w:numId w:val="16"/>
        </w:numPr>
        <w:spacing w:before="120" w:after="0"/>
        <w:ind w:hanging="792"/>
        <w:jc w:val="both"/>
        <w:rPr>
          <w:rFonts w:ascii="Times New Roman" w:hAnsi="Times New Roman" w:cs="Times New Roman"/>
        </w:rPr>
      </w:pPr>
      <w:r w:rsidRPr="006D0198">
        <w:rPr>
          <w:rFonts w:ascii="Times New Roman" w:hAnsi="Times New Roman" w:cs="Times New Roman"/>
        </w:rPr>
        <w:t xml:space="preserve">Zhotovitel použije </w:t>
      </w:r>
      <w:r w:rsidR="00DD2DBD" w:rsidRPr="006D0198">
        <w:rPr>
          <w:rFonts w:ascii="Times New Roman" w:hAnsi="Times New Roman" w:cs="Times New Roman"/>
        </w:rPr>
        <w:t>při provádění</w:t>
      </w:r>
      <w:r w:rsidRPr="006D0198">
        <w:rPr>
          <w:rFonts w:ascii="Times New Roman" w:hAnsi="Times New Roman" w:cs="Times New Roman"/>
        </w:rPr>
        <w:t xml:space="preserve"> díla pouze materiály I. jakosti a materiály, které mají požadovanou certifikaci. Zhotovitel je povinen předat objednateli na jeho žádost veškeré doklady, které se vztahují k jakosti a certifikaci použitých materiálů. </w:t>
      </w:r>
    </w:p>
    <w:p w14:paraId="43CB862D" w14:textId="77777777" w:rsidR="003C3A10" w:rsidRDefault="00006859" w:rsidP="006D325D">
      <w:pPr>
        <w:pStyle w:val="Odstavecseseznamem"/>
        <w:numPr>
          <w:ilvl w:val="1"/>
          <w:numId w:val="16"/>
        </w:numPr>
        <w:spacing w:before="120" w:after="0"/>
        <w:ind w:left="794" w:hanging="794"/>
        <w:jc w:val="both"/>
        <w:rPr>
          <w:rFonts w:ascii="Times New Roman" w:hAnsi="Times New Roman" w:cs="Times New Roman"/>
        </w:rPr>
      </w:pPr>
      <w:r w:rsidRPr="006D0198">
        <w:rPr>
          <w:rFonts w:ascii="Times New Roman" w:hAnsi="Times New Roman" w:cs="Times New Roman"/>
        </w:rPr>
        <w:t xml:space="preserve">Dílo provedené v rozsahu ujednaném v této smlouvě musí </w:t>
      </w:r>
      <w:r w:rsidR="00DD5625" w:rsidRPr="006D0198">
        <w:rPr>
          <w:rFonts w:ascii="Times New Roman" w:hAnsi="Times New Roman" w:cs="Times New Roman"/>
        </w:rPr>
        <w:t xml:space="preserve">zhotovitel provést řádně a včas </w:t>
      </w:r>
      <w:r w:rsidR="009B3915">
        <w:rPr>
          <w:rFonts w:ascii="Times New Roman" w:hAnsi="Times New Roman" w:cs="Times New Roman"/>
        </w:rPr>
        <w:br/>
      </w:r>
      <w:r w:rsidR="00DD5625" w:rsidRPr="006D0198">
        <w:rPr>
          <w:rFonts w:ascii="Times New Roman" w:hAnsi="Times New Roman" w:cs="Times New Roman"/>
        </w:rPr>
        <w:t>a</w:t>
      </w:r>
      <w:r w:rsidRPr="006D0198">
        <w:rPr>
          <w:rFonts w:ascii="Times New Roman" w:hAnsi="Times New Roman" w:cs="Times New Roman"/>
        </w:rPr>
        <w:t xml:space="preserve"> v souladu s</w:t>
      </w:r>
      <w:r w:rsidR="00DD5625" w:rsidRPr="006D0198">
        <w:rPr>
          <w:rFonts w:ascii="Times New Roman" w:hAnsi="Times New Roman" w:cs="Times New Roman"/>
        </w:rPr>
        <w:t xml:space="preserve"> obecně závaznými </w:t>
      </w:r>
      <w:r w:rsidRPr="006D0198">
        <w:rPr>
          <w:rFonts w:ascii="Times New Roman" w:eastAsia="Times New Roman" w:hAnsi="Times New Roman" w:cs="Times New Roman"/>
          <w:noProof/>
          <w:lang w:eastAsia="cs-CZ"/>
        </w:rPr>
        <w:t>právními předpisy</w:t>
      </w:r>
      <w:r w:rsidR="00DD5625" w:rsidRPr="006D0198">
        <w:rPr>
          <w:rFonts w:ascii="Times New Roman" w:eastAsia="Times New Roman" w:hAnsi="Times New Roman" w:cs="Times New Roman"/>
          <w:noProof/>
          <w:lang w:eastAsia="cs-CZ"/>
        </w:rPr>
        <w:t xml:space="preserve"> a </w:t>
      </w:r>
      <w:r w:rsidR="00DD5625" w:rsidRPr="006D0198">
        <w:rPr>
          <w:rFonts w:ascii="Times New Roman" w:hAnsi="Times New Roman" w:cs="Times New Roman"/>
        </w:rPr>
        <w:t>v souladu s požadavky orgánů veřejné správy a příkazy objednatele</w:t>
      </w:r>
      <w:r w:rsidRPr="006D0198">
        <w:rPr>
          <w:rFonts w:ascii="Times New Roman" w:eastAsia="Times New Roman" w:hAnsi="Times New Roman" w:cs="Times New Roman"/>
          <w:noProof/>
          <w:lang w:eastAsia="cs-CZ"/>
        </w:rPr>
        <w:t>, musí</w:t>
      </w:r>
      <w:r w:rsidRPr="006D0198">
        <w:rPr>
          <w:rFonts w:ascii="Times New Roman" w:hAnsi="Times New Roman" w:cs="Times New Roman"/>
        </w:rPr>
        <w:t xml:space="preserve"> mít základní kvalitativní technické ukazatele dle obecných technických požadavků na výstavbu, ČSN, EN, dle technických listů výrobců </w:t>
      </w:r>
      <w:r w:rsidR="00EF77F0">
        <w:rPr>
          <w:rFonts w:ascii="Times New Roman" w:hAnsi="Times New Roman" w:cs="Times New Roman"/>
        </w:rPr>
        <w:br/>
      </w:r>
      <w:r w:rsidRPr="006D0198">
        <w:rPr>
          <w:rFonts w:ascii="Times New Roman" w:hAnsi="Times New Roman" w:cs="Times New Roman"/>
        </w:rPr>
        <w:t xml:space="preserve">a dle technologických a montážních návodů výrobců. </w:t>
      </w:r>
    </w:p>
    <w:p w14:paraId="43CB862E" w14:textId="77777777" w:rsidR="006D325D" w:rsidRPr="006D0198" w:rsidRDefault="006D325D" w:rsidP="006D325D">
      <w:pPr>
        <w:pStyle w:val="Odstavecseseznamem"/>
        <w:spacing w:before="120" w:after="0"/>
        <w:ind w:left="794"/>
        <w:jc w:val="both"/>
        <w:rPr>
          <w:rFonts w:ascii="Times New Roman" w:hAnsi="Times New Roman" w:cs="Times New Roman"/>
        </w:rPr>
      </w:pPr>
    </w:p>
    <w:p w14:paraId="43CB862F" w14:textId="77777777" w:rsidR="00286EDB" w:rsidRPr="006D0198" w:rsidRDefault="00006859" w:rsidP="00140CB7">
      <w:pPr>
        <w:pStyle w:val="Odstavecseseznamem"/>
        <w:numPr>
          <w:ilvl w:val="0"/>
          <w:numId w:val="2"/>
        </w:numPr>
        <w:spacing w:before="120" w:after="120"/>
        <w:ind w:left="714" w:hanging="714"/>
        <w:rPr>
          <w:rFonts w:ascii="Times New Roman" w:hAnsi="Times New Roman" w:cs="Times New Roman"/>
          <w:b/>
          <w:sz w:val="24"/>
          <w:szCs w:val="24"/>
          <w:u w:val="single"/>
        </w:rPr>
      </w:pPr>
      <w:r w:rsidRPr="006D0198">
        <w:rPr>
          <w:rFonts w:ascii="Times New Roman" w:hAnsi="Times New Roman" w:cs="Times New Roman"/>
          <w:b/>
          <w:sz w:val="24"/>
          <w:szCs w:val="24"/>
          <w:u w:val="single"/>
        </w:rPr>
        <w:t>DOBA PLNĚNÍ, STAVENIŠTĚ</w:t>
      </w:r>
    </w:p>
    <w:p w14:paraId="56702A3D" w14:textId="70F6BD8C" w:rsidR="00E867D5" w:rsidRPr="00B90C7D" w:rsidRDefault="00E867D5" w:rsidP="00E867D5">
      <w:pPr>
        <w:pStyle w:val="Odstavec"/>
        <w:numPr>
          <w:ilvl w:val="1"/>
          <w:numId w:val="17"/>
        </w:numPr>
        <w:spacing w:line="276" w:lineRule="auto"/>
        <w:ind w:left="794" w:hanging="794"/>
        <w:rPr>
          <w:sz w:val="22"/>
          <w:szCs w:val="22"/>
        </w:rPr>
      </w:pPr>
      <w:r w:rsidRPr="006D0198">
        <w:rPr>
          <w:b/>
          <w:sz w:val="22"/>
          <w:szCs w:val="22"/>
        </w:rPr>
        <w:t xml:space="preserve">Práce budou zahájeny </w:t>
      </w:r>
      <w:r w:rsidR="00A2730D">
        <w:rPr>
          <w:b/>
          <w:sz w:val="22"/>
          <w:szCs w:val="22"/>
        </w:rPr>
        <w:t>od</w:t>
      </w:r>
      <w:r w:rsidRPr="00B90C7D">
        <w:rPr>
          <w:b/>
          <w:sz w:val="22"/>
          <w:szCs w:val="22"/>
        </w:rPr>
        <w:t xml:space="preserve"> </w:t>
      </w:r>
      <w:r w:rsidR="00190B48" w:rsidRPr="00B90C7D">
        <w:rPr>
          <w:b/>
          <w:sz w:val="22"/>
          <w:szCs w:val="22"/>
        </w:rPr>
        <w:t>1</w:t>
      </w:r>
      <w:r w:rsidRPr="00B90C7D">
        <w:rPr>
          <w:b/>
          <w:sz w:val="22"/>
          <w:szCs w:val="22"/>
        </w:rPr>
        <w:t xml:space="preserve">. </w:t>
      </w:r>
      <w:r w:rsidR="00A719BE">
        <w:rPr>
          <w:b/>
          <w:sz w:val="22"/>
          <w:szCs w:val="22"/>
        </w:rPr>
        <w:t>8</w:t>
      </w:r>
      <w:r w:rsidRPr="00B90C7D">
        <w:rPr>
          <w:b/>
          <w:sz w:val="22"/>
          <w:szCs w:val="22"/>
        </w:rPr>
        <w:t>. 202</w:t>
      </w:r>
      <w:r w:rsidR="002B1EA4">
        <w:rPr>
          <w:b/>
          <w:sz w:val="22"/>
          <w:szCs w:val="22"/>
        </w:rPr>
        <w:t>5</w:t>
      </w:r>
      <w:r w:rsidRPr="00B90C7D">
        <w:rPr>
          <w:b/>
          <w:sz w:val="22"/>
          <w:szCs w:val="22"/>
        </w:rPr>
        <w:t>.</w:t>
      </w:r>
      <w:r w:rsidRPr="00A66154">
        <w:rPr>
          <w:sz w:val="22"/>
          <w:szCs w:val="22"/>
        </w:rPr>
        <w:t xml:space="preserve"> Objednatel </w:t>
      </w:r>
      <w:r w:rsidRPr="00A66154">
        <w:rPr>
          <w:sz w:val="22"/>
          <w:szCs w:val="22"/>
          <w:u w:val="single"/>
        </w:rPr>
        <w:t xml:space="preserve">předá zhotoviteli staveniště nejpozději 3 pracovní dny </w:t>
      </w:r>
      <w:r w:rsidRPr="00A66154">
        <w:rPr>
          <w:sz w:val="22"/>
          <w:szCs w:val="22"/>
        </w:rPr>
        <w:t xml:space="preserve">před zahájením </w:t>
      </w:r>
      <w:r w:rsidRPr="00B90C7D">
        <w:rPr>
          <w:sz w:val="22"/>
          <w:szCs w:val="22"/>
        </w:rPr>
        <w:t xml:space="preserve">prací. </w:t>
      </w:r>
    </w:p>
    <w:p w14:paraId="43CB8630" w14:textId="0CB0BE5D" w:rsidR="00286EDB" w:rsidRDefault="00006859" w:rsidP="00BD588E">
      <w:pPr>
        <w:pStyle w:val="Odstavec"/>
        <w:numPr>
          <w:ilvl w:val="1"/>
          <w:numId w:val="17"/>
        </w:numPr>
        <w:spacing w:line="276" w:lineRule="auto"/>
        <w:ind w:left="794" w:hanging="794"/>
        <w:rPr>
          <w:sz w:val="22"/>
          <w:szCs w:val="22"/>
        </w:rPr>
      </w:pPr>
      <w:r w:rsidRPr="00B90C7D">
        <w:rPr>
          <w:b/>
          <w:sz w:val="22"/>
          <w:szCs w:val="22"/>
        </w:rPr>
        <w:t>Zhotovitel se zavazuje provést dílo</w:t>
      </w:r>
      <w:r w:rsidR="00B41292" w:rsidRPr="00B90C7D">
        <w:rPr>
          <w:b/>
          <w:sz w:val="22"/>
          <w:szCs w:val="22"/>
        </w:rPr>
        <w:t xml:space="preserve"> </w:t>
      </w:r>
      <w:r w:rsidR="006D325D" w:rsidRPr="00B90C7D">
        <w:rPr>
          <w:b/>
          <w:sz w:val="22"/>
          <w:szCs w:val="22"/>
        </w:rPr>
        <w:t xml:space="preserve">nejpozději </w:t>
      </w:r>
      <w:r w:rsidR="00B41292" w:rsidRPr="00B90C7D">
        <w:rPr>
          <w:b/>
          <w:sz w:val="22"/>
          <w:szCs w:val="22"/>
        </w:rPr>
        <w:t xml:space="preserve">do </w:t>
      </w:r>
      <w:r w:rsidR="00A719BE">
        <w:rPr>
          <w:b/>
          <w:sz w:val="22"/>
          <w:szCs w:val="22"/>
        </w:rPr>
        <w:t>30</w:t>
      </w:r>
      <w:r w:rsidR="00F2732D" w:rsidRPr="00B90C7D">
        <w:rPr>
          <w:b/>
          <w:sz w:val="22"/>
          <w:szCs w:val="22"/>
        </w:rPr>
        <w:t xml:space="preserve">. </w:t>
      </w:r>
      <w:r w:rsidR="00A719BE">
        <w:rPr>
          <w:b/>
          <w:sz w:val="22"/>
          <w:szCs w:val="22"/>
        </w:rPr>
        <w:t>9</w:t>
      </w:r>
      <w:r w:rsidR="006D325D" w:rsidRPr="00B90C7D">
        <w:rPr>
          <w:b/>
          <w:sz w:val="22"/>
          <w:szCs w:val="22"/>
        </w:rPr>
        <w:t xml:space="preserve">. </w:t>
      </w:r>
      <w:r w:rsidR="00F2732D" w:rsidRPr="00B90C7D">
        <w:rPr>
          <w:b/>
          <w:sz w:val="22"/>
          <w:szCs w:val="22"/>
        </w:rPr>
        <w:t>202</w:t>
      </w:r>
      <w:r w:rsidR="002B1EA4">
        <w:rPr>
          <w:b/>
          <w:sz w:val="22"/>
          <w:szCs w:val="22"/>
        </w:rPr>
        <w:t>5</w:t>
      </w:r>
      <w:r w:rsidR="00B41292" w:rsidRPr="00B90C7D">
        <w:rPr>
          <w:b/>
          <w:sz w:val="22"/>
          <w:szCs w:val="22"/>
        </w:rPr>
        <w:t xml:space="preserve">. </w:t>
      </w:r>
      <w:r w:rsidRPr="00B90C7D">
        <w:rPr>
          <w:sz w:val="22"/>
          <w:szCs w:val="22"/>
        </w:rPr>
        <w:t>Součástí</w:t>
      </w:r>
      <w:r w:rsidRPr="006D0198">
        <w:rPr>
          <w:sz w:val="22"/>
          <w:szCs w:val="22"/>
        </w:rPr>
        <w:t xml:space="preserve"> provedení díla je jeho předání a převzetí </w:t>
      </w:r>
      <w:r w:rsidRPr="00710E0B">
        <w:rPr>
          <w:sz w:val="22"/>
          <w:szCs w:val="22"/>
          <w:u w:val="single"/>
        </w:rPr>
        <w:t xml:space="preserve">dle </w:t>
      </w:r>
      <w:r w:rsidR="00F74A16" w:rsidRPr="00710E0B">
        <w:rPr>
          <w:sz w:val="22"/>
          <w:szCs w:val="22"/>
          <w:u w:val="single"/>
        </w:rPr>
        <w:t>bodu</w:t>
      </w:r>
      <w:r w:rsidRPr="00710E0B">
        <w:rPr>
          <w:sz w:val="22"/>
          <w:szCs w:val="22"/>
          <w:u w:val="single"/>
        </w:rPr>
        <w:t xml:space="preserve"> 7</w:t>
      </w:r>
      <w:r w:rsidRPr="006D0198">
        <w:rPr>
          <w:sz w:val="22"/>
          <w:szCs w:val="22"/>
        </w:rPr>
        <w:t xml:space="preserve"> této smlouvy. </w:t>
      </w:r>
    </w:p>
    <w:p w14:paraId="43CB8632"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Staveniště zajistí zhotovitel. Zhotovitel zabezpečí na vlastní náklad staveniště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w:t>
      </w:r>
      <w:r w:rsidR="000A79CE">
        <w:rPr>
          <w:sz w:val="22"/>
          <w:szCs w:val="22"/>
        </w:rPr>
        <w:br/>
      </w:r>
      <w:r w:rsidRPr="006D0198">
        <w:rPr>
          <w:sz w:val="22"/>
          <w:szCs w:val="22"/>
        </w:rPr>
        <w:t xml:space="preserve">za veškeré </w:t>
      </w:r>
      <w:r w:rsidR="00AD7C3F" w:rsidRPr="006D0198">
        <w:rPr>
          <w:sz w:val="22"/>
          <w:szCs w:val="22"/>
        </w:rPr>
        <w:t xml:space="preserve">škody </w:t>
      </w:r>
      <w:r w:rsidRPr="006D0198">
        <w:rPr>
          <w:sz w:val="22"/>
          <w:szCs w:val="22"/>
        </w:rPr>
        <w:t xml:space="preserve">způsobené na staveništi do doby předání a převzetí díla a vyklizení staveniště. </w:t>
      </w:r>
    </w:p>
    <w:p w14:paraId="43CB8633"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Staveniště je zhotovitel povinen uvolnit, vyklidit, řádně uklidit a uvést do původního stavu nejpozději s předáním a převzetím díla. Bez splnění této podmínky není dílo provedeno </w:t>
      </w:r>
      <w:r w:rsidR="009B3915">
        <w:rPr>
          <w:sz w:val="22"/>
          <w:szCs w:val="22"/>
        </w:rPr>
        <w:br/>
      </w:r>
      <w:r w:rsidRPr="006D0198">
        <w:rPr>
          <w:sz w:val="22"/>
          <w:szCs w:val="22"/>
        </w:rPr>
        <w:t xml:space="preserve">a objednatel není povinen dílo převzít. </w:t>
      </w:r>
    </w:p>
    <w:p w14:paraId="43CB8634"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Zhotovitel odpovídá za bezpečnost a ochranu zdraví všech pracovníků v prostoru staveniště </w:t>
      </w:r>
      <w:r w:rsidR="009B3915">
        <w:rPr>
          <w:sz w:val="22"/>
          <w:szCs w:val="22"/>
        </w:rPr>
        <w:br/>
      </w:r>
      <w:r w:rsidRPr="006D0198">
        <w:rPr>
          <w:sz w:val="22"/>
          <w:szCs w:val="22"/>
        </w:rPr>
        <w:t xml:space="preserve">a zabezpečí jejich vybavení ochrannými pracovními pomůckami. </w:t>
      </w:r>
    </w:p>
    <w:p w14:paraId="43CB8635"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Zhotovitel je povinen při provádění díla dodržovat veškeré příslušné normy, bezpečnostní, hygienické a požární předpisy, </w:t>
      </w:r>
      <w:r w:rsidR="00F713C6" w:rsidRPr="006D0198">
        <w:rPr>
          <w:sz w:val="22"/>
          <w:szCs w:val="22"/>
        </w:rPr>
        <w:t xml:space="preserve">předpisy na ochranu životního prostředí a </w:t>
      </w:r>
      <w:r w:rsidRPr="006D0198">
        <w:rPr>
          <w:sz w:val="22"/>
          <w:szCs w:val="22"/>
        </w:rPr>
        <w:t xml:space="preserve">veškeré zákony </w:t>
      </w:r>
      <w:r w:rsidR="009B3915">
        <w:rPr>
          <w:sz w:val="22"/>
          <w:szCs w:val="22"/>
        </w:rPr>
        <w:br/>
      </w:r>
      <w:r w:rsidRPr="006D0198">
        <w:rPr>
          <w:sz w:val="22"/>
          <w:szCs w:val="22"/>
        </w:rPr>
        <w:t xml:space="preserve">a jejich prováděcí předpisy, které se týkají jeho činnosti. Pokud porušením těchto předpisů </w:t>
      </w:r>
      <w:r w:rsidRPr="006D0198">
        <w:rPr>
          <w:sz w:val="22"/>
          <w:szCs w:val="22"/>
        </w:rPr>
        <w:lastRenderedPageBreak/>
        <w:t xml:space="preserve">vznikne jakákoliv </w:t>
      </w:r>
      <w:r w:rsidR="00AD7C3F" w:rsidRPr="006D0198">
        <w:rPr>
          <w:sz w:val="22"/>
          <w:szCs w:val="22"/>
        </w:rPr>
        <w:t>škoda</w:t>
      </w:r>
      <w:r w:rsidRPr="006D0198">
        <w:rPr>
          <w:sz w:val="22"/>
          <w:szCs w:val="22"/>
        </w:rPr>
        <w:t xml:space="preserve">, nese ji a veškeré vzniklé náklady zhotovitel. </w:t>
      </w:r>
    </w:p>
    <w:p w14:paraId="43CB8636"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Zhotovitel je povinen neprodleně odstranit veškerá znečištění ploch, ke kterým dojde provozem zhotovitele. Pokud v této souvislosti vznikne jakákoliv </w:t>
      </w:r>
      <w:r w:rsidR="00AD7C3F" w:rsidRPr="006D0198">
        <w:rPr>
          <w:sz w:val="22"/>
          <w:szCs w:val="22"/>
        </w:rPr>
        <w:t>škoda</w:t>
      </w:r>
      <w:r w:rsidRPr="006D0198">
        <w:rPr>
          <w:sz w:val="22"/>
          <w:szCs w:val="22"/>
        </w:rPr>
        <w:t xml:space="preserve">, je zhotovitel povinen ji nahradit. </w:t>
      </w:r>
    </w:p>
    <w:p w14:paraId="43CB8637" w14:textId="77777777" w:rsidR="00751951" w:rsidRPr="006D0198" w:rsidRDefault="00006859" w:rsidP="009860FD">
      <w:pPr>
        <w:pStyle w:val="Odstavec"/>
        <w:numPr>
          <w:ilvl w:val="1"/>
          <w:numId w:val="17"/>
        </w:numPr>
        <w:spacing w:line="276" w:lineRule="auto"/>
        <w:ind w:left="794" w:hanging="794"/>
        <w:rPr>
          <w:sz w:val="22"/>
          <w:szCs w:val="22"/>
        </w:rPr>
      </w:pPr>
      <w:r w:rsidRPr="006D0198">
        <w:rPr>
          <w:sz w:val="22"/>
          <w:szCs w:val="22"/>
        </w:rPr>
        <w:t xml:space="preserve">Objednatel se zavazuje řádně provedené dílo v souladu s touto smlouvou převzít a zaplatit </w:t>
      </w:r>
      <w:r w:rsidR="009B3915">
        <w:rPr>
          <w:sz w:val="22"/>
          <w:szCs w:val="22"/>
        </w:rPr>
        <w:br/>
      </w:r>
      <w:r w:rsidRPr="006D0198">
        <w:rPr>
          <w:sz w:val="22"/>
          <w:szCs w:val="22"/>
        </w:rPr>
        <w:t xml:space="preserve">za něj cenu uvedenou v </w:t>
      </w:r>
      <w:r w:rsidR="00F74A16" w:rsidRPr="006D0198">
        <w:rPr>
          <w:sz w:val="22"/>
          <w:szCs w:val="22"/>
        </w:rPr>
        <w:t>bodu</w:t>
      </w:r>
      <w:r w:rsidRPr="006D0198">
        <w:rPr>
          <w:sz w:val="22"/>
          <w:szCs w:val="22"/>
        </w:rPr>
        <w:t xml:space="preserve"> 4 této smlouvy. </w:t>
      </w:r>
    </w:p>
    <w:p w14:paraId="43CB8638" w14:textId="77777777" w:rsidR="009860FD" w:rsidRPr="006D0198" w:rsidRDefault="009860FD" w:rsidP="000F1637">
      <w:pPr>
        <w:pStyle w:val="Odstavec"/>
        <w:spacing w:line="276" w:lineRule="auto"/>
        <w:ind w:firstLine="0"/>
        <w:rPr>
          <w:sz w:val="22"/>
          <w:szCs w:val="22"/>
        </w:rPr>
      </w:pPr>
    </w:p>
    <w:p w14:paraId="43CB8639" w14:textId="77777777" w:rsidR="00751951" w:rsidRPr="006D0198" w:rsidRDefault="00006859" w:rsidP="00ED2662">
      <w:pPr>
        <w:pStyle w:val="Odstavecseseznamem"/>
        <w:numPr>
          <w:ilvl w:val="0"/>
          <w:numId w:val="2"/>
        </w:numPr>
        <w:spacing w:before="120" w:after="120"/>
        <w:ind w:left="709" w:hanging="709"/>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CENA </w:t>
      </w:r>
      <w:r w:rsidR="008C3AFF" w:rsidRPr="006D0198">
        <w:rPr>
          <w:rFonts w:ascii="Times New Roman" w:hAnsi="Times New Roman" w:cs="Times New Roman"/>
          <w:b/>
          <w:sz w:val="24"/>
          <w:szCs w:val="24"/>
          <w:u w:val="single"/>
        </w:rPr>
        <w:t xml:space="preserve">DÍLA </w:t>
      </w:r>
    </w:p>
    <w:p w14:paraId="43CB863A" w14:textId="77777777" w:rsidR="00751951" w:rsidRPr="006D0198" w:rsidRDefault="00C25BD6" w:rsidP="00016E60">
      <w:pPr>
        <w:pStyle w:val="Odstavecseseznamem"/>
        <w:numPr>
          <w:ilvl w:val="1"/>
          <w:numId w:val="18"/>
        </w:numPr>
        <w:spacing w:before="120" w:after="0"/>
        <w:ind w:left="709" w:hanging="709"/>
        <w:jc w:val="both"/>
        <w:rPr>
          <w:rFonts w:ascii="Times New Roman" w:hAnsi="Times New Roman" w:cs="Times New Roman"/>
        </w:rPr>
      </w:pPr>
      <w:r w:rsidRPr="006D0198">
        <w:rPr>
          <w:rFonts w:ascii="Times New Roman" w:hAnsi="Times New Roman" w:cs="Times New Roman"/>
        </w:rPr>
        <w:t>C</w:t>
      </w:r>
      <w:r w:rsidR="00006859" w:rsidRPr="006D0198">
        <w:rPr>
          <w:rFonts w:ascii="Times New Roman" w:hAnsi="Times New Roman" w:cs="Times New Roman"/>
        </w:rPr>
        <w:t>ena díla je sjedn</w:t>
      </w:r>
      <w:r w:rsidR="00FC2C1D" w:rsidRPr="006D0198">
        <w:rPr>
          <w:rFonts w:ascii="Times New Roman" w:hAnsi="Times New Roman" w:cs="Times New Roman"/>
        </w:rPr>
        <w:t>á</w:t>
      </w:r>
      <w:r w:rsidR="00006859" w:rsidRPr="006D0198">
        <w:rPr>
          <w:rFonts w:ascii="Times New Roman" w:hAnsi="Times New Roman" w:cs="Times New Roman"/>
        </w:rPr>
        <w:t>n</w:t>
      </w:r>
      <w:r w:rsidR="00FC2C1D" w:rsidRPr="006D0198">
        <w:rPr>
          <w:rFonts w:ascii="Times New Roman" w:hAnsi="Times New Roman" w:cs="Times New Roman"/>
        </w:rPr>
        <w:t>a</w:t>
      </w:r>
      <w:r w:rsidR="00006859" w:rsidRPr="006D0198">
        <w:rPr>
          <w:rFonts w:ascii="Times New Roman" w:hAnsi="Times New Roman" w:cs="Times New Roman"/>
        </w:rPr>
        <w:t xml:space="preserve"> pro rozsah daný zadávací dokumentací veřejné zakázky a </w:t>
      </w:r>
      <w:r w:rsidR="00F74A16" w:rsidRPr="00710E0B">
        <w:rPr>
          <w:rFonts w:ascii="Times New Roman" w:hAnsi="Times New Roman" w:cs="Times New Roman"/>
          <w:u w:val="single"/>
        </w:rPr>
        <w:t>bodem</w:t>
      </w:r>
      <w:r w:rsidR="00006859" w:rsidRPr="00710E0B">
        <w:rPr>
          <w:rFonts w:ascii="Times New Roman" w:hAnsi="Times New Roman" w:cs="Times New Roman"/>
          <w:u w:val="single"/>
        </w:rPr>
        <w:t xml:space="preserve"> 2</w:t>
      </w:r>
      <w:r w:rsidR="00006859" w:rsidRPr="006D0198">
        <w:rPr>
          <w:rFonts w:ascii="Times New Roman" w:hAnsi="Times New Roman" w:cs="Times New Roman"/>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75BC6A0A" w14:textId="77777777" w:rsidR="00EC478C" w:rsidRDefault="00EC478C" w:rsidP="00EC478C">
      <w:pPr>
        <w:pStyle w:val="Odstavecseseznamem"/>
        <w:spacing w:before="240" w:after="240"/>
        <w:ind w:left="360" w:firstLine="348"/>
        <w:jc w:val="both"/>
        <w:rPr>
          <w:rFonts w:ascii="Times New Roman" w:hAnsi="Times New Roman" w:cs="Times New Roman"/>
          <w:b/>
          <w:sz w:val="24"/>
          <w:szCs w:val="28"/>
        </w:rPr>
      </w:pPr>
    </w:p>
    <w:p w14:paraId="5F769D0E" w14:textId="2A5E5CFA"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Celková cena díla bez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permStart w:id="2043963551" w:edGrp="everyone"/>
      <w:r w:rsidRPr="00EC478C">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Kč</w:t>
      </w:r>
      <w:r>
        <w:rPr>
          <w:rFonts w:ascii="Times New Roman" w:hAnsi="Times New Roman" w:cs="Times New Roman"/>
          <w:b/>
          <w:szCs w:val="24"/>
        </w:rPr>
        <w:t xml:space="preserve"> </w:t>
      </w:r>
      <w:permEnd w:id="2043963551"/>
    </w:p>
    <w:p w14:paraId="374432F9" w14:textId="77777777"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p>
    <w:p w14:paraId="64740DAE" w14:textId="615F23C1"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Procentní sazba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permStart w:id="1449489727" w:edGrp="everyone"/>
      <w:r w:rsidRPr="00EC478C">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 xml:space="preserve">% </w:t>
      </w:r>
      <w:permEnd w:id="1449489727"/>
    </w:p>
    <w:p w14:paraId="7B028DC5" w14:textId="77777777"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p>
    <w:p w14:paraId="12702C52" w14:textId="70B6A82B" w:rsidR="00EC478C" w:rsidRPr="009B31FF" w:rsidRDefault="00EC478C" w:rsidP="009B31FF">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Výše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t xml:space="preserve">          </w:t>
      </w:r>
      <w:r>
        <w:rPr>
          <w:rFonts w:ascii="Times New Roman" w:hAnsi="Times New Roman" w:cs="Times New Roman"/>
          <w:b/>
          <w:szCs w:val="24"/>
        </w:rPr>
        <w:tab/>
      </w:r>
      <w:permStart w:id="610289802" w:edGrp="everyone"/>
      <w:r w:rsidRPr="00EC478C">
        <w:rPr>
          <w:rFonts w:ascii="Times New Roman" w:hAnsi="Times New Roman" w:cs="Times New Roman"/>
          <w:b/>
          <w:szCs w:val="24"/>
        </w:rPr>
        <w:t xml:space="preserve"> </w:t>
      </w:r>
      <w:r>
        <w:rPr>
          <w:rFonts w:ascii="Times New Roman" w:hAnsi="Times New Roman" w:cs="Times New Roman"/>
          <w:b/>
          <w:szCs w:val="24"/>
        </w:rPr>
        <w:tab/>
      </w:r>
      <w:r w:rsidRPr="00EC478C">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Kč</w:t>
      </w:r>
      <w:permEnd w:id="610289802"/>
    </w:p>
    <w:p w14:paraId="111F16B4" w14:textId="77777777" w:rsidR="009B31FF" w:rsidRDefault="009B31FF" w:rsidP="00EC478C">
      <w:pPr>
        <w:pStyle w:val="Odstavecseseznamem"/>
        <w:spacing w:after="0" w:line="240" w:lineRule="auto"/>
        <w:ind w:left="357" w:firstLine="346"/>
        <w:jc w:val="both"/>
        <w:rPr>
          <w:rFonts w:ascii="Times New Roman" w:hAnsi="Times New Roman" w:cs="Times New Roman"/>
          <w:b/>
          <w:szCs w:val="24"/>
        </w:rPr>
      </w:pPr>
    </w:p>
    <w:p w14:paraId="43CB8648" w14:textId="7325EDC2" w:rsidR="003414C3" w:rsidRDefault="00EC478C" w:rsidP="00EC478C">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Celková cena díla včetně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permStart w:id="1911817595" w:edGrp="everyone"/>
      <w:r w:rsidRPr="00EC478C">
        <w:rPr>
          <w:rFonts w:ascii="Times New Roman" w:hAnsi="Times New Roman" w:cs="Times New Roman"/>
          <w:b/>
          <w:szCs w:val="24"/>
        </w:rPr>
        <w:t xml:space="preserve">                     </w:t>
      </w:r>
      <w:r w:rsidR="009B31FF">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 xml:space="preserve">Kč </w:t>
      </w:r>
      <w:permEnd w:id="1911817595"/>
    </w:p>
    <w:p w14:paraId="68B3D349" w14:textId="77777777" w:rsidR="00EC478C" w:rsidRPr="00EC478C" w:rsidRDefault="00EC478C" w:rsidP="00EC478C">
      <w:pPr>
        <w:pStyle w:val="Odstavecseseznamem"/>
        <w:spacing w:before="240" w:after="240"/>
        <w:ind w:left="360" w:firstLine="348"/>
        <w:jc w:val="both"/>
        <w:rPr>
          <w:rFonts w:ascii="Times New Roman" w:hAnsi="Times New Roman" w:cs="Times New Roman"/>
          <w:b/>
          <w:szCs w:val="24"/>
        </w:rPr>
      </w:pPr>
    </w:p>
    <w:p w14:paraId="43CB8649" w14:textId="77777777" w:rsidR="00D23A29" w:rsidRPr="006D0198" w:rsidRDefault="00155426" w:rsidP="00016E60">
      <w:pPr>
        <w:pStyle w:val="Odstavecseseznamem"/>
        <w:numPr>
          <w:ilvl w:val="1"/>
          <w:numId w:val="18"/>
        </w:numPr>
        <w:spacing w:before="120" w:after="0"/>
        <w:ind w:left="709" w:hanging="709"/>
        <w:jc w:val="both"/>
        <w:rPr>
          <w:rFonts w:ascii="Times New Roman" w:hAnsi="Times New Roman" w:cs="Times New Roman"/>
        </w:rPr>
      </w:pPr>
      <w:r w:rsidRPr="006D0198">
        <w:rPr>
          <w:rFonts w:ascii="Times New Roman" w:hAnsi="Times New Roman" w:cs="Times New Roman"/>
          <w:u w:val="single"/>
        </w:rPr>
        <w:t>Změna sjednané ceny je možná pouze</w:t>
      </w:r>
      <w:r w:rsidRPr="006D0198">
        <w:rPr>
          <w:rFonts w:ascii="Times New Roman" w:hAnsi="Times New Roman" w:cs="Times New Roman"/>
        </w:rPr>
        <w:t>:</w:t>
      </w:r>
    </w:p>
    <w:p w14:paraId="43CB864A" w14:textId="27F098C1" w:rsidR="00155426" w:rsidRPr="006D0198" w:rsidRDefault="00155426" w:rsidP="00155426">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pokud objednatel bude požadovat i provedení jiných prací nebo dodávek než těch, které byly předmětem zadávací dokumentace nebo pokud objednatel vyloučí (nebude požadovat provedení) některé práce nebo dodávky z</w:t>
      </w:r>
      <w:r w:rsidR="00EC478C">
        <w:rPr>
          <w:rFonts w:ascii="Times New Roman" w:hAnsi="Times New Roman" w:cs="Times New Roman"/>
        </w:rPr>
        <w:t> </w:t>
      </w:r>
      <w:r w:rsidRPr="006D0198">
        <w:rPr>
          <w:rFonts w:ascii="Times New Roman" w:hAnsi="Times New Roman" w:cs="Times New Roman"/>
        </w:rPr>
        <w:t>díla</w:t>
      </w:r>
      <w:r w:rsidR="00EC478C">
        <w:rPr>
          <w:rFonts w:ascii="Times New Roman" w:hAnsi="Times New Roman" w:cs="Times New Roman"/>
        </w:rPr>
        <w:t>,</w:t>
      </w:r>
    </w:p>
    <w:p w14:paraId="43CB864B" w14:textId="2AFC3100" w:rsidR="00155426" w:rsidRPr="006D0198" w:rsidRDefault="00155426" w:rsidP="00155426">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pokud objednatel bude požadovat jinou kvalitu nebo druh dodávek než tu, která byla určena zadávací dokumentací</w:t>
      </w:r>
      <w:r w:rsidR="00EC478C">
        <w:rPr>
          <w:rFonts w:ascii="Times New Roman" w:hAnsi="Times New Roman" w:cs="Times New Roman"/>
        </w:rPr>
        <w:t>,</w:t>
      </w:r>
    </w:p>
    <w:p w14:paraId="43CB864C" w14:textId="28E97285" w:rsidR="00380F77" w:rsidRPr="006D0198" w:rsidRDefault="00155426" w:rsidP="00380F77">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pokud se při provádění díla vyskytnou skutečnosti, které nebyly v době sjednání smlouvy známy, a zhotovitel je nezavinil ani nemohl jejich výskyt předvídat a tyto skutečnosti mají prok</w:t>
      </w:r>
      <w:r w:rsidR="00380F77" w:rsidRPr="006D0198">
        <w:rPr>
          <w:rFonts w:ascii="Times New Roman" w:hAnsi="Times New Roman" w:cs="Times New Roman"/>
        </w:rPr>
        <w:t>azatelný vliv na sjednanou cenu</w:t>
      </w:r>
      <w:r w:rsidR="00EC478C">
        <w:rPr>
          <w:rFonts w:ascii="Times New Roman" w:hAnsi="Times New Roman" w:cs="Times New Roman"/>
        </w:rPr>
        <w:t>,</w:t>
      </w:r>
    </w:p>
    <w:p w14:paraId="43CB864D" w14:textId="0EA7833E" w:rsidR="00155426" w:rsidRDefault="00380F77" w:rsidP="009860FD">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v závislosti na změně počtu měrných jednotek předmětu plnění, a to v přímé úměře k takové změně předmětu, tj. v případě nárůstu počtu měrných jednotek se celková cena navýší o součin ceny za měrnou jednotku a nárůstu počtu měrných jednotek a v případě úbytku počtu měrných jednotek se celková cena sníží o součin ceny za měrnou jednotku a úbytek počtu měrných jednotek</w:t>
      </w:r>
      <w:r w:rsidR="00EC478C">
        <w:rPr>
          <w:rFonts w:ascii="Times New Roman" w:hAnsi="Times New Roman" w:cs="Times New Roman"/>
        </w:rPr>
        <w:t>,</w:t>
      </w:r>
    </w:p>
    <w:p w14:paraId="43CB864E" w14:textId="09C648BF" w:rsidR="00C31FAF" w:rsidRDefault="00EC478C" w:rsidP="00C31FAF">
      <w:pPr>
        <w:pStyle w:val="Odstavecseseznamem"/>
        <w:numPr>
          <w:ilvl w:val="0"/>
          <w:numId w:val="7"/>
        </w:numPr>
        <w:spacing w:before="120" w:after="0"/>
        <w:ind w:left="1276" w:hanging="567"/>
        <w:jc w:val="both"/>
        <w:rPr>
          <w:rFonts w:ascii="Times New Roman" w:hAnsi="Times New Roman" w:cs="Times New Roman"/>
        </w:rPr>
      </w:pPr>
      <w:r>
        <w:rPr>
          <w:rFonts w:ascii="Times New Roman" w:hAnsi="Times New Roman" w:cs="Times New Roman"/>
        </w:rPr>
        <w:t xml:space="preserve">v </w:t>
      </w:r>
      <w:r w:rsidR="00C31FAF" w:rsidRPr="00C31FAF">
        <w:rPr>
          <w:rFonts w:ascii="Times New Roman" w:hAnsi="Times New Roman" w:cs="Times New Roman"/>
        </w:rPr>
        <w:t>souvislosti se změnou daňových předpisů upravujících výši DPH, přičemž v takovém případě bude k dosud nesplacené části ceny plnění připočtena DPH ve výši stanovené právními předpisy platnými a účinným</w:t>
      </w:r>
      <w:r>
        <w:rPr>
          <w:rFonts w:ascii="Times New Roman" w:hAnsi="Times New Roman" w:cs="Times New Roman"/>
        </w:rPr>
        <w:t xml:space="preserve">i </w:t>
      </w:r>
      <w:r w:rsidR="00C31FAF" w:rsidRPr="00C31FAF">
        <w:rPr>
          <w:rFonts w:ascii="Times New Roman" w:hAnsi="Times New Roman" w:cs="Times New Roman"/>
        </w:rPr>
        <w:t>v době její úhrady</w:t>
      </w:r>
      <w:r>
        <w:rPr>
          <w:rFonts w:ascii="Times New Roman" w:hAnsi="Times New Roman" w:cs="Times New Roman"/>
        </w:rPr>
        <w:t>,</w:t>
      </w:r>
    </w:p>
    <w:p w14:paraId="75FD2FCB" w14:textId="491745D2" w:rsidR="000F1637" w:rsidRPr="000F1637" w:rsidRDefault="00EC478C" w:rsidP="000F1637">
      <w:pPr>
        <w:pStyle w:val="Odstavecseseznamem"/>
        <w:numPr>
          <w:ilvl w:val="0"/>
          <w:numId w:val="7"/>
        </w:numPr>
        <w:spacing w:before="120" w:after="0"/>
        <w:ind w:left="1276" w:hanging="567"/>
        <w:jc w:val="both"/>
        <w:rPr>
          <w:rFonts w:ascii="Times New Roman" w:hAnsi="Times New Roman" w:cs="Times New Roman"/>
        </w:rPr>
      </w:pPr>
      <w:r>
        <w:rPr>
          <w:rFonts w:ascii="Times New Roman" w:hAnsi="Times New Roman" w:cs="Times New Roman"/>
        </w:rPr>
        <w:t>v případě zásahu vyšší moci</w:t>
      </w:r>
      <w:r w:rsidR="000F1637">
        <w:rPr>
          <w:rFonts w:ascii="Times New Roman" w:hAnsi="Times New Roman" w:cs="Times New Roman"/>
        </w:rPr>
        <w:t xml:space="preserve"> či z jiného objektivního důvodu</w:t>
      </w:r>
      <w:r>
        <w:rPr>
          <w:rFonts w:ascii="Times New Roman" w:hAnsi="Times New Roman" w:cs="Times New Roman"/>
        </w:rPr>
        <w:t xml:space="preserve">. </w:t>
      </w:r>
    </w:p>
    <w:p w14:paraId="43CB864F" w14:textId="77777777" w:rsidR="008072CD" w:rsidRPr="006D0198" w:rsidRDefault="00006859" w:rsidP="00BD588E">
      <w:pPr>
        <w:pStyle w:val="Odstavecseseznamem"/>
        <w:numPr>
          <w:ilvl w:val="1"/>
          <w:numId w:val="18"/>
        </w:numPr>
        <w:spacing w:before="120" w:after="0"/>
        <w:ind w:left="709" w:hanging="709"/>
        <w:jc w:val="both"/>
        <w:rPr>
          <w:rFonts w:ascii="Times New Roman" w:hAnsi="Times New Roman" w:cs="Times New Roman"/>
        </w:rPr>
      </w:pPr>
      <w:r w:rsidRPr="006D0198">
        <w:rPr>
          <w:rFonts w:ascii="Times New Roman" w:hAnsi="Times New Roman" w:cs="Times New Roman"/>
          <w:u w:val="single"/>
        </w:rPr>
        <w:t>Způsob ujednání změny ceny díla</w:t>
      </w:r>
      <w:r w:rsidRPr="006D0198">
        <w:rPr>
          <w:rFonts w:ascii="Times New Roman" w:hAnsi="Times New Roman" w:cs="Times New Roman"/>
        </w:rPr>
        <w:t xml:space="preserve">: </w:t>
      </w:r>
    </w:p>
    <w:p w14:paraId="43CB8650" w14:textId="5F7C0346" w:rsidR="00751951" w:rsidRDefault="00006859" w:rsidP="006D1322">
      <w:pPr>
        <w:spacing w:after="0"/>
        <w:ind w:left="703"/>
        <w:jc w:val="both"/>
        <w:rPr>
          <w:rFonts w:ascii="Times New Roman" w:hAnsi="Times New Roman" w:cs="Times New Roman"/>
        </w:rPr>
      </w:pPr>
      <w:r w:rsidRPr="006D0198">
        <w:rPr>
          <w:rFonts w:ascii="Times New Roman" w:hAnsi="Times New Roman" w:cs="Times New Roman"/>
        </w:rPr>
        <w:t xml:space="preserve">Nastane-li některá z podmínek dle předchozího </w:t>
      </w:r>
      <w:r w:rsidR="00155426" w:rsidRPr="006D0198">
        <w:rPr>
          <w:rFonts w:ascii="Times New Roman" w:hAnsi="Times New Roman" w:cs="Times New Roman"/>
        </w:rPr>
        <w:t>odstavce</w:t>
      </w:r>
      <w:r w:rsidRPr="006D0198">
        <w:rPr>
          <w:rFonts w:ascii="Times New Roman" w:hAnsi="Times New Roman" w:cs="Times New Roman"/>
        </w:rPr>
        <w:t xml:space="preserve">, za kterých je možná změna ujednané ceny (dále také </w:t>
      </w:r>
      <w:r w:rsidRPr="00BD1B0E">
        <w:rPr>
          <w:rFonts w:ascii="Times New Roman" w:hAnsi="Times New Roman" w:cs="Times New Roman"/>
          <w:b/>
        </w:rPr>
        <w:t>vícepráce</w:t>
      </w:r>
      <w:r w:rsidRPr="006D0198">
        <w:rPr>
          <w:rFonts w:ascii="Times New Roman" w:hAnsi="Times New Roman" w:cs="Times New Roman"/>
        </w:rPr>
        <w:t xml:space="preserve"> nebo </w:t>
      </w:r>
      <w:r w:rsidRPr="00BD1B0E">
        <w:rPr>
          <w:rFonts w:ascii="Times New Roman" w:hAnsi="Times New Roman" w:cs="Times New Roman"/>
          <w:b/>
        </w:rPr>
        <w:t>méněpráce</w:t>
      </w:r>
      <w:r w:rsidRPr="006D0198">
        <w:rPr>
          <w:rFonts w:ascii="Times New Roman" w:hAnsi="Times New Roman" w:cs="Times New Roman"/>
        </w:rPr>
        <w:t>), budou předběžně smluvními stranami odsouhlaseny a budou zapsány do stavebního deníku</w:t>
      </w:r>
      <w:r w:rsidR="008D0698" w:rsidRPr="006D0198">
        <w:rPr>
          <w:rFonts w:ascii="Times New Roman" w:hAnsi="Times New Roman" w:cs="Times New Roman"/>
        </w:rPr>
        <w:t xml:space="preserve">; </w:t>
      </w:r>
      <w:r w:rsidRPr="006D0198">
        <w:rPr>
          <w:rFonts w:ascii="Times New Roman" w:hAnsi="Times New Roman" w:cs="Times New Roman"/>
        </w:rPr>
        <w:t xml:space="preserve">zhotovitel je povinen provést jejich přesný soupis včetně ocenění (Změnový list s pořadovým číslem změny). Změnový list </w:t>
      </w:r>
      <w:r w:rsidR="009B3915">
        <w:rPr>
          <w:rFonts w:ascii="Times New Roman" w:hAnsi="Times New Roman" w:cs="Times New Roman"/>
        </w:rPr>
        <w:br/>
      </w:r>
      <w:r w:rsidRPr="006D0198">
        <w:rPr>
          <w:rFonts w:ascii="Times New Roman" w:hAnsi="Times New Roman" w:cs="Times New Roman"/>
        </w:rPr>
        <w:t xml:space="preserve">pak předloží objednateli k odsouhlasení. Teprve po </w:t>
      </w:r>
      <w:r w:rsidR="008072CD" w:rsidRPr="006D0198">
        <w:rPr>
          <w:rFonts w:ascii="Times New Roman" w:hAnsi="Times New Roman" w:cs="Times New Roman"/>
        </w:rPr>
        <w:t xml:space="preserve">jeho </w:t>
      </w:r>
      <w:r w:rsidRPr="006D0198">
        <w:rPr>
          <w:rFonts w:ascii="Times New Roman" w:hAnsi="Times New Roman" w:cs="Times New Roman"/>
        </w:rPr>
        <w:t xml:space="preserve">odsouhlasení </w:t>
      </w:r>
      <w:r w:rsidR="00392653" w:rsidRPr="006D0198">
        <w:rPr>
          <w:rFonts w:ascii="Times New Roman" w:hAnsi="Times New Roman" w:cs="Times New Roman"/>
        </w:rPr>
        <w:t>objednatelem</w:t>
      </w:r>
      <w:r w:rsidR="00F06A7B">
        <w:rPr>
          <w:rFonts w:ascii="Times New Roman" w:hAnsi="Times New Roman" w:cs="Times New Roman"/>
        </w:rPr>
        <w:t xml:space="preserve"> a technickým dozorem investora</w:t>
      </w:r>
      <w:r w:rsidR="00310A5A" w:rsidRPr="006D0198">
        <w:rPr>
          <w:rFonts w:ascii="Times New Roman" w:hAnsi="Times New Roman" w:cs="Times New Roman"/>
        </w:rPr>
        <w:t xml:space="preserve"> </w:t>
      </w:r>
      <w:r w:rsidRPr="006D0198">
        <w:rPr>
          <w:rFonts w:ascii="Times New Roman" w:hAnsi="Times New Roman" w:cs="Times New Roman"/>
        </w:rPr>
        <w:t xml:space="preserve">může zhotovitel tyto změny provést a má právo na jejich úhradu. Pokud zhotovitel provede některé z těchto prací bez písemného souhlasu objednatele, má objednatel právo odmítnout jejich úhradu. Obě strany následně změnu ujednané ceny písemně dohodnou formou Dodatku k této smlouvě, pokud tato cena bude vyšší než celková </w:t>
      </w:r>
      <w:r w:rsidRPr="006D0198">
        <w:rPr>
          <w:rFonts w:ascii="Times New Roman" w:hAnsi="Times New Roman" w:cs="Times New Roman"/>
        </w:rPr>
        <w:lastRenderedPageBreak/>
        <w:t xml:space="preserve">cena za dílo uvedená v </w:t>
      </w:r>
      <w:r w:rsidR="00F74A16" w:rsidRPr="006D0198">
        <w:rPr>
          <w:rFonts w:ascii="Times New Roman" w:hAnsi="Times New Roman" w:cs="Times New Roman"/>
        </w:rPr>
        <w:t>bodu 4</w:t>
      </w:r>
      <w:r w:rsidRPr="006D0198">
        <w:rPr>
          <w:rFonts w:ascii="Times New Roman" w:hAnsi="Times New Roman" w:cs="Times New Roman"/>
        </w:rPr>
        <w:t xml:space="preserve"> této smlouvy, v opačném případě postačí písemné odsouhlasení změnového listu objednatelem. </w:t>
      </w:r>
    </w:p>
    <w:p w14:paraId="43CB8651" w14:textId="77777777" w:rsidR="00751951" w:rsidRPr="006D0198" w:rsidRDefault="00006859" w:rsidP="00BD588E">
      <w:pPr>
        <w:pStyle w:val="Odstavecseseznamem"/>
        <w:numPr>
          <w:ilvl w:val="1"/>
          <w:numId w:val="18"/>
        </w:numPr>
        <w:spacing w:after="0"/>
        <w:ind w:left="709" w:hanging="709"/>
        <w:contextualSpacing w:val="0"/>
        <w:jc w:val="both"/>
        <w:rPr>
          <w:rFonts w:ascii="Times New Roman" w:hAnsi="Times New Roman" w:cs="Times New Roman"/>
          <w:b/>
        </w:rPr>
      </w:pPr>
      <w:r w:rsidRPr="006D0198">
        <w:rPr>
          <w:rFonts w:ascii="Times New Roman" w:hAnsi="Times New Roman" w:cs="Times New Roman"/>
          <w:u w:val="single"/>
        </w:rPr>
        <w:t>Postup ocenění změn díla</w:t>
      </w:r>
      <w:r w:rsidRPr="006D0198">
        <w:rPr>
          <w:rFonts w:ascii="Times New Roman" w:hAnsi="Times New Roman" w:cs="Times New Roman"/>
        </w:rPr>
        <w:t>:</w:t>
      </w:r>
      <w:r w:rsidRPr="006D0198">
        <w:rPr>
          <w:rFonts w:ascii="Times New Roman" w:hAnsi="Times New Roman" w:cs="Times New Roman"/>
          <w:b/>
        </w:rPr>
        <w:t xml:space="preserve"> </w:t>
      </w:r>
    </w:p>
    <w:p w14:paraId="43CB8652" w14:textId="1FE647AC" w:rsidR="00751951" w:rsidRPr="006D0198" w:rsidRDefault="00006859" w:rsidP="004C29C8">
      <w:pPr>
        <w:spacing w:after="0"/>
        <w:ind w:left="703"/>
        <w:jc w:val="both"/>
        <w:rPr>
          <w:rFonts w:ascii="Times New Roman" w:hAnsi="Times New Roman" w:cs="Times New Roman"/>
        </w:rPr>
      </w:pPr>
      <w:r w:rsidRPr="006D0198">
        <w:rPr>
          <w:rFonts w:ascii="Times New Roman" w:hAnsi="Times New Roman" w:cs="Times New Roman"/>
          <w:b/>
          <w:u w:val="single"/>
        </w:rPr>
        <w:t>Vícepráce</w:t>
      </w:r>
      <w:r w:rsidRPr="006D0198">
        <w:rPr>
          <w:rFonts w:ascii="Times New Roman" w:hAnsi="Times New Roman" w:cs="Times New Roman"/>
          <w:b/>
        </w:rPr>
        <w:t xml:space="preserve"> </w:t>
      </w:r>
      <w:r w:rsidRPr="006D0198">
        <w:rPr>
          <w:rFonts w:ascii="Times New Roman" w:hAnsi="Times New Roman" w:cs="Times New Roman"/>
        </w:rPr>
        <w:t xml:space="preserve">– zhotovitel provede kontrolovatelný soupis dodatečných stavebních prací </w:t>
      </w:r>
      <w:r w:rsidR="009B3915">
        <w:rPr>
          <w:rFonts w:ascii="Times New Roman" w:hAnsi="Times New Roman" w:cs="Times New Roman"/>
        </w:rPr>
        <w:br/>
      </w:r>
      <w:r w:rsidRPr="006D0198">
        <w:rPr>
          <w:rFonts w:ascii="Times New Roman" w:hAnsi="Times New Roman" w:cs="Times New Roman"/>
        </w:rPr>
        <w:t xml:space="preserve">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w:t>
      </w:r>
      <w:r w:rsidR="00F2304D">
        <w:rPr>
          <w:rFonts w:ascii="Times New Roman" w:hAnsi="Times New Roman" w:cs="Times New Roman"/>
        </w:rPr>
        <w:t xml:space="preserve">  </w:t>
      </w:r>
      <w:r w:rsidRPr="006D0198">
        <w:rPr>
          <w:rFonts w:ascii="Times New Roman" w:hAnsi="Times New Roman" w:cs="Times New Roman"/>
        </w:rPr>
        <w:t>pro dílo. Pokud v nich práce a dodávky tvořící vícepráce nebudou obsaženy, tak zhotovitel doplní jednotkové ceny podle Katalogů popisů a směrných cen stavebních a montážních prací vydaných ÚRS Praha, platných v době provádění víceprací. Na ceny, které nejsou v</w:t>
      </w:r>
      <w:r w:rsidR="00392653" w:rsidRPr="006D0198">
        <w:rPr>
          <w:rFonts w:ascii="Times New Roman" w:hAnsi="Times New Roman" w:cs="Times New Roman"/>
        </w:rPr>
        <w:t> </w:t>
      </w:r>
      <w:r w:rsidRPr="006D0198">
        <w:rPr>
          <w:rFonts w:ascii="Times New Roman" w:hAnsi="Times New Roman" w:cs="Times New Roman"/>
        </w:rPr>
        <w:t xml:space="preserve">Katalozích popisů a směrných cen uvedeny, zhotovitel vytvoří rozborovou položku, kterou předloží k odsouhlasení objednateli. </w:t>
      </w:r>
    </w:p>
    <w:p w14:paraId="43CB8653" w14:textId="09A5BED9" w:rsidR="00751951" w:rsidRPr="006D0198" w:rsidRDefault="008860A7" w:rsidP="00BD588E">
      <w:pPr>
        <w:spacing w:after="0"/>
        <w:ind w:left="705"/>
        <w:jc w:val="both"/>
        <w:rPr>
          <w:rFonts w:ascii="Times New Roman" w:hAnsi="Times New Roman" w:cs="Times New Roman"/>
        </w:rPr>
      </w:pPr>
      <w:r w:rsidRPr="006D0198">
        <w:rPr>
          <w:rFonts w:ascii="Times New Roman" w:hAnsi="Times New Roman" w:cs="Times New Roman"/>
          <w:b/>
          <w:u w:val="single"/>
        </w:rPr>
        <w:t>Méněpráce</w:t>
      </w:r>
      <w:r w:rsidRPr="006D0198">
        <w:rPr>
          <w:rFonts w:ascii="Times New Roman" w:hAnsi="Times New Roman" w:cs="Times New Roman"/>
        </w:rPr>
        <w:t xml:space="preserve"> – zhotovitel</w:t>
      </w:r>
      <w:r w:rsidR="00006859" w:rsidRPr="006D0198">
        <w:rPr>
          <w:rFonts w:ascii="Times New Roman" w:hAnsi="Times New Roman" w:cs="Times New Roman"/>
        </w:rPr>
        <w:t xml:space="preserve"> uvede skutečné množství měrných jednotek neprovedených prací s</w:t>
      </w:r>
      <w:r w:rsidR="00392653" w:rsidRPr="006D0198">
        <w:rPr>
          <w:rFonts w:ascii="Times New Roman" w:hAnsi="Times New Roman" w:cs="Times New Roman"/>
        </w:rPr>
        <w:t> </w:t>
      </w:r>
      <w:r w:rsidR="00006859" w:rsidRPr="006D0198">
        <w:rPr>
          <w:rFonts w:ascii="Times New Roman" w:hAnsi="Times New Roman" w:cs="Times New Roman"/>
        </w:rPr>
        <w:t>použitím stejných jednotkových cen vč. specifikací, přesunů hmot (sutí) a přirážek jako v</w:t>
      </w:r>
      <w:r w:rsidR="00392653" w:rsidRPr="006D0198">
        <w:rPr>
          <w:rFonts w:ascii="Times New Roman" w:hAnsi="Times New Roman" w:cs="Times New Roman"/>
        </w:rPr>
        <w:t> </w:t>
      </w:r>
      <w:r w:rsidR="00006859" w:rsidRPr="006D0198">
        <w:rPr>
          <w:rFonts w:ascii="Times New Roman" w:hAnsi="Times New Roman" w:cs="Times New Roman"/>
        </w:rPr>
        <w:t xml:space="preserve">rozpočtu pro dílo a stanoví tak skutečný rozsah a cenu neprovedených prací. </w:t>
      </w:r>
    </w:p>
    <w:p w14:paraId="43CB8654" w14:textId="77777777" w:rsidR="00751951" w:rsidRPr="006D0198" w:rsidRDefault="00006859" w:rsidP="00BD588E">
      <w:pPr>
        <w:pStyle w:val="Odstavecseseznamem"/>
        <w:numPr>
          <w:ilvl w:val="1"/>
          <w:numId w:val="18"/>
        </w:numPr>
        <w:spacing w:after="0"/>
        <w:ind w:left="709" w:hanging="709"/>
        <w:jc w:val="both"/>
        <w:rPr>
          <w:rFonts w:ascii="Times New Roman" w:hAnsi="Times New Roman" w:cs="Times New Roman"/>
        </w:rPr>
      </w:pPr>
      <w:r w:rsidRPr="006D0198">
        <w:rPr>
          <w:rFonts w:ascii="Times New Roman" w:hAnsi="Times New Roman" w:cs="Times New Roman"/>
        </w:rPr>
        <w:t>Vícepráce nebo méněpráce budou vyúčtovány průběžně ve fakturách</w:t>
      </w:r>
      <w:r w:rsidR="008D0698" w:rsidRPr="006D0198">
        <w:rPr>
          <w:rFonts w:ascii="Times New Roman" w:hAnsi="Times New Roman" w:cs="Times New Roman"/>
        </w:rPr>
        <w:t xml:space="preserve">, jejichž přílohou </w:t>
      </w:r>
      <w:r w:rsidR="00392653" w:rsidRPr="006D0198">
        <w:rPr>
          <w:rFonts w:ascii="Times New Roman" w:hAnsi="Times New Roman" w:cs="Times New Roman"/>
        </w:rPr>
        <w:t>musí být</w:t>
      </w:r>
      <w:r w:rsidRPr="006D0198">
        <w:rPr>
          <w:rFonts w:ascii="Times New Roman" w:hAnsi="Times New Roman" w:cs="Times New Roman"/>
        </w:rPr>
        <w:t xml:space="preserve"> </w:t>
      </w:r>
      <w:r w:rsidR="008D0698" w:rsidRPr="006D0198">
        <w:rPr>
          <w:rFonts w:ascii="Times New Roman" w:hAnsi="Times New Roman" w:cs="Times New Roman"/>
        </w:rPr>
        <w:t xml:space="preserve">objednatelem </w:t>
      </w:r>
      <w:r w:rsidRPr="006D0198">
        <w:rPr>
          <w:rFonts w:ascii="Times New Roman" w:hAnsi="Times New Roman" w:cs="Times New Roman"/>
        </w:rPr>
        <w:t xml:space="preserve">řádně </w:t>
      </w:r>
      <w:r w:rsidR="008D0698" w:rsidRPr="006D0198">
        <w:rPr>
          <w:rFonts w:ascii="Times New Roman" w:hAnsi="Times New Roman" w:cs="Times New Roman"/>
        </w:rPr>
        <w:t>odsouhlasené Změnové listy.</w:t>
      </w:r>
      <w:r w:rsidRPr="006D0198">
        <w:rPr>
          <w:rFonts w:ascii="Times New Roman" w:hAnsi="Times New Roman" w:cs="Times New Roman"/>
        </w:rPr>
        <w:t xml:space="preserve"> </w:t>
      </w:r>
      <w:r w:rsidR="008D0698" w:rsidRPr="006D0198">
        <w:rPr>
          <w:rFonts w:ascii="Times New Roman" w:hAnsi="Times New Roman" w:cs="Times New Roman"/>
        </w:rPr>
        <w:t>V</w:t>
      </w:r>
      <w:r w:rsidRPr="006D0198">
        <w:rPr>
          <w:rFonts w:ascii="Times New Roman" w:hAnsi="Times New Roman" w:cs="Times New Roman"/>
        </w:rPr>
        <w:t xml:space="preserve"> případě navýšení celkové ceny díla </w:t>
      </w:r>
      <w:r w:rsidR="00392653" w:rsidRPr="006D0198">
        <w:rPr>
          <w:rFonts w:ascii="Times New Roman" w:hAnsi="Times New Roman" w:cs="Times New Roman"/>
        </w:rPr>
        <w:t xml:space="preserve">je zhotovitel oprávněn fakturovat </w:t>
      </w:r>
      <w:r w:rsidRPr="006D0198">
        <w:rPr>
          <w:rFonts w:ascii="Times New Roman" w:hAnsi="Times New Roman" w:cs="Times New Roman"/>
        </w:rPr>
        <w:t xml:space="preserve">až po uzavření dodatku ke smlouvě. </w:t>
      </w:r>
    </w:p>
    <w:p w14:paraId="43CB8655" w14:textId="78E202DE" w:rsidR="00751951" w:rsidRPr="006D0198" w:rsidRDefault="00006859" w:rsidP="00D94091">
      <w:pPr>
        <w:pStyle w:val="Odstavecseseznamem"/>
        <w:numPr>
          <w:ilvl w:val="1"/>
          <w:numId w:val="18"/>
        </w:numPr>
        <w:spacing w:after="0"/>
        <w:ind w:left="709" w:hanging="709"/>
        <w:jc w:val="both"/>
        <w:rPr>
          <w:rFonts w:ascii="Times New Roman" w:hAnsi="Times New Roman" w:cs="Times New Roman"/>
        </w:rPr>
      </w:pPr>
      <w:r w:rsidRPr="006D0198">
        <w:rPr>
          <w:rFonts w:ascii="Times New Roman" w:hAnsi="Times New Roman" w:cs="Times New Roman"/>
        </w:rPr>
        <w:t>Za vícepráce pro účely této smlouvy nejsou považovány práce, jejichž provedení je zahrnuto v</w:t>
      </w:r>
      <w:r w:rsidR="00392653" w:rsidRPr="006D0198">
        <w:rPr>
          <w:rFonts w:ascii="Times New Roman" w:hAnsi="Times New Roman" w:cs="Times New Roman"/>
        </w:rPr>
        <w:t> </w:t>
      </w:r>
      <w:r w:rsidRPr="006D0198">
        <w:rPr>
          <w:rFonts w:ascii="Times New Roman" w:hAnsi="Times New Roman" w:cs="Times New Roman"/>
        </w:rPr>
        <w:t>zadávací dokumentaci (projektová dokumentace se soupis</w:t>
      </w:r>
      <w:r w:rsidR="00286342">
        <w:rPr>
          <w:rFonts w:ascii="Times New Roman" w:hAnsi="Times New Roman" w:cs="Times New Roman"/>
        </w:rPr>
        <w:t>y</w:t>
      </w:r>
      <w:r w:rsidRPr="006D0198">
        <w:rPr>
          <w:rFonts w:ascii="Times New Roman" w:hAnsi="Times New Roman" w:cs="Times New Roman"/>
        </w:rPr>
        <w:t xml:space="preserve"> prací, zadávací podmínky) </w:t>
      </w:r>
      <w:r w:rsidR="009B3915">
        <w:rPr>
          <w:rFonts w:ascii="Times New Roman" w:hAnsi="Times New Roman" w:cs="Times New Roman"/>
        </w:rPr>
        <w:br/>
      </w:r>
      <w:r w:rsidRPr="006D0198">
        <w:rPr>
          <w:rFonts w:ascii="Times New Roman" w:hAnsi="Times New Roman" w:cs="Times New Roman"/>
        </w:rPr>
        <w:t xml:space="preserve">a které nejsou z důvodů na straně zhotovitele zakalkulovány v ceně díla. </w:t>
      </w:r>
    </w:p>
    <w:p w14:paraId="43CB8656" w14:textId="77777777" w:rsidR="009860FD" w:rsidRPr="00453BD9" w:rsidRDefault="009860FD" w:rsidP="009860FD">
      <w:pPr>
        <w:pStyle w:val="Odstavecseseznamem"/>
        <w:spacing w:after="0"/>
        <w:ind w:left="709"/>
        <w:jc w:val="both"/>
        <w:rPr>
          <w:rFonts w:ascii="Times New Roman" w:hAnsi="Times New Roman" w:cs="Times New Roman"/>
          <w:b/>
          <w:bCs/>
        </w:rPr>
      </w:pPr>
    </w:p>
    <w:p w14:paraId="43CB8657" w14:textId="77777777" w:rsidR="00751951" w:rsidRPr="006D0198" w:rsidRDefault="00006859" w:rsidP="00016E60">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FINANCOVÁNÍ </w:t>
      </w:r>
    </w:p>
    <w:p w14:paraId="43CB8658" w14:textId="760A8768" w:rsidR="008C3AFF" w:rsidRPr="00B90C7D" w:rsidRDefault="00006859" w:rsidP="00BD588E">
      <w:pPr>
        <w:pStyle w:val="Odstavecseseznamem"/>
        <w:numPr>
          <w:ilvl w:val="1"/>
          <w:numId w:val="19"/>
        </w:numPr>
        <w:spacing w:after="0"/>
        <w:ind w:left="705" w:hanging="709"/>
        <w:jc w:val="both"/>
        <w:rPr>
          <w:rFonts w:ascii="Times New Roman" w:hAnsi="Times New Roman" w:cs="Times New Roman"/>
        </w:rPr>
      </w:pPr>
      <w:r w:rsidRPr="006D0198">
        <w:rPr>
          <w:rFonts w:ascii="Times New Roman" w:hAnsi="Times New Roman" w:cs="Times New Roman"/>
        </w:rPr>
        <w:t xml:space="preserve">Cena </w:t>
      </w:r>
      <w:r w:rsidR="008C3AFF" w:rsidRPr="006D0198">
        <w:rPr>
          <w:rFonts w:ascii="Times New Roman" w:hAnsi="Times New Roman" w:cs="Times New Roman"/>
        </w:rPr>
        <w:t>díla</w:t>
      </w:r>
      <w:r w:rsidRPr="006D0198">
        <w:rPr>
          <w:rFonts w:ascii="Times New Roman" w:hAnsi="Times New Roman" w:cs="Times New Roman"/>
        </w:rPr>
        <w:t xml:space="preserve">, jehož provedení je předmětem této smlouvy, je mezi </w:t>
      </w:r>
      <w:r w:rsidRPr="00453BD9">
        <w:rPr>
          <w:rFonts w:ascii="Times New Roman" w:hAnsi="Times New Roman" w:cs="Times New Roman"/>
          <w:b/>
          <w:bCs/>
        </w:rPr>
        <w:t>smluvními</w:t>
      </w:r>
      <w:r w:rsidRPr="006D0198">
        <w:rPr>
          <w:rFonts w:ascii="Times New Roman" w:hAnsi="Times New Roman" w:cs="Times New Roman"/>
        </w:rPr>
        <w:t xml:space="preserve"> stranami ve výši </w:t>
      </w:r>
      <w:r w:rsidRPr="00113EE9">
        <w:rPr>
          <w:rFonts w:ascii="Times New Roman" w:hAnsi="Times New Roman" w:cs="Times New Roman"/>
        </w:rPr>
        <w:t>bez daně z přidané hodnoty sjednána</w:t>
      </w:r>
      <w:r w:rsidRPr="006D0198">
        <w:rPr>
          <w:rFonts w:ascii="Times New Roman" w:hAnsi="Times New Roman" w:cs="Times New Roman"/>
        </w:rPr>
        <w:t xml:space="preserve"> </w:t>
      </w:r>
      <w:r w:rsidRPr="00F87D95">
        <w:rPr>
          <w:rFonts w:ascii="Times New Roman" w:hAnsi="Times New Roman" w:cs="Times New Roman"/>
          <w:u w:val="single"/>
        </w:rPr>
        <w:t>v</w:t>
      </w:r>
      <w:r w:rsidR="00C169B9" w:rsidRPr="00F87D95">
        <w:rPr>
          <w:rFonts w:ascii="Times New Roman" w:hAnsi="Times New Roman" w:cs="Times New Roman"/>
          <w:u w:val="single"/>
        </w:rPr>
        <w:t> odst.</w:t>
      </w:r>
      <w:r w:rsidR="008A5801" w:rsidRPr="00F87D95">
        <w:rPr>
          <w:rFonts w:ascii="Times New Roman" w:hAnsi="Times New Roman" w:cs="Times New Roman"/>
          <w:u w:val="single"/>
        </w:rPr>
        <w:t xml:space="preserve"> </w:t>
      </w:r>
      <w:r w:rsidRPr="00F87D95">
        <w:rPr>
          <w:rFonts w:ascii="Times New Roman" w:hAnsi="Times New Roman" w:cs="Times New Roman"/>
          <w:u w:val="single"/>
        </w:rPr>
        <w:t>4.</w:t>
      </w:r>
      <w:r w:rsidR="004C29C8" w:rsidRPr="00F87D95">
        <w:rPr>
          <w:rFonts w:ascii="Times New Roman" w:hAnsi="Times New Roman" w:cs="Times New Roman"/>
          <w:u w:val="single"/>
        </w:rPr>
        <w:t>1.</w:t>
      </w:r>
      <w:r w:rsidRPr="006D0198">
        <w:rPr>
          <w:rFonts w:ascii="Times New Roman" w:hAnsi="Times New Roman" w:cs="Times New Roman"/>
        </w:rPr>
        <w:t xml:space="preserve"> této smlouvy. </w:t>
      </w:r>
      <w:r w:rsidR="008C3AFF" w:rsidRPr="006D0198">
        <w:rPr>
          <w:rFonts w:ascii="Times New Roman" w:hAnsi="Times New Roman" w:cs="Times New Roman"/>
        </w:rPr>
        <w:t xml:space="preserve">Cena za provedení díla, kterou je objednatel povinen zaplatit zhotoviteli, je ze strany objednatele splatná formou bezhotovostního převodu na bankovní </w:t>
      </w:r>
      <w:r w:rsidR="008C3AFF" w:rsidRPr="00B90C7D">
        <w:rPr>
          <w:rFonts w:ascii="Times New Roman" w:hAnsi="Times New Roman" w:cs="Times New Roman"/>
        </w:rPr>
        <w:t>účet zhotovitele na základě faktur – daňov</w:t>
      </w:r>
      <w:r w:rsidR="004C29C8" w:rsidRPr="00B90C7D">
        <w:rPr>
          <w:rFonts w:ascii="Times New Roman" w:hAnsi="Times New Roman" w:cs="Times New Roman"/>
        </w:rPr>
        <w:t>ýc</w:t>
      </w:r>
      <w:r w:rsidR="008C3AFF" w:rsidRPr="00B90C7D">
        <w:rPr>
          <w:rFonts w:ascii="Times New Roman" w:hAnsi="Times New Roman" w:cs="Times New Roman"/>
        </w:rPr>
        <w:t>h doklad</w:t>
      </w:r>
      <w:r w:rsidR="004C29C8" w:rsidRPr="00B90C7D">
        <w:rPr>
          <w:rFonts w:ascii="Times New Roman" w:hAnsi="Times New Roman" w:cs="Times New Roman"/>
        </w:rPr>
        <w:t>ů</w:t>
      </w:r>
      <w:r w:rsidR="008C3AFF" w:rsidRPr="00B90C7D">
        <w:rPr>
          <w:rFonts w:ascii="Times New Roman" w:hAnsi="Times New Roman" w:cs="Times New Roman"/>
        </w:rPr>
        <w:t xml:space="preserve"> – vystaven</w:t>
      </w:r>
      <w:r w:rsidR="004C29C8" w:rsidRPr="00B90C7D">
        <w:rPr>
          <w:rFonts w:ascii="Times New Roman" w:hAnsi="Times New Roman" w:cs="Times New Roman"/>
        </w:rPr>
        <w:t>ých</w:t>
      </w:r>
      <w:r w:rsidR="008C3AFF" w:rsidRPr="00B90C7D">
        <w:rPr>
          <w:rFonts w:ascii="Times New Roman" w:hAnsi="Times New Roman" w:cs="Times New Roman"/>
        </w:rPr>
        <w:t xml:space="preserve"> zhotovitelem pro objednatele</w:t>
      </w:r>
      <w:r w:rsidR="004C29C8" w:rsidRPr="00B90C7D">
        <w:rPr>
          <w:rFonts w:ascii="Times New Roman" w:hAnsi="Times New Roman" w:cs="Times New Roman"/>
        </w:rPr>
        <w:t>.</w:t>
      </w:r>
      <w:r w:rsidR="008C3AFF" w:rsidRPr="00B90C7D">
        <w:rPr>
          <w:rFonts w:ascii="Times New Roman" w:hAnsi="Times New Roman" w:cs="Times New Roman"/>
        </w:rPr>
        <w:t xml:space="preserve"> </w:t>
      </w:r>
      <w:r w:rsidR="007D7CB4" w:rsidRPr="00B90C7D">
        <w:rPr>
          <w:rFonts w:ascii="Times New Roman" w:hAnsi="Times New Roman" w:cs="Times New Roman"/>
          <w:b/>
          <w:bCs/>
        </w:rPr>
        <w:t xml:space="preserve">Objednatel </w:t>
      </w:r>
      <w:r w:rsidR="00A2730D">
        <w:rPr>
          <w:rFonts w:ascii="Times New Roman" w:hAnsi="Times New Roman" w:cs="Times New Roman"/>
          <w:b/>
          <w:bCs/>
        </w:rPr>
        <w:t xml:space="preserve">je </w:t>
      </w:r>
      <w:r w:rsidR="007D7CB4" w:rsidRPr="00B90C7D">
        <w:rPr>
          <w:rFonts w:ascii="Times New Roman" w:hAnsi="Times New Roman" w:cs="Times New Roman"/>
          <w:b/>
          <w:bCs/>
        </w:rPr>
        <w:t>plátce DPH</w:t>
      </w:r>
      <w:r w:rsidR="007D7CB4" w:rsidRPr="00B90C7D">
        <w:rPr>
          <w:rFonts w:ascii="Times New Roman" w:hAnsi="Times New Roman" w:cs="Times New Roman"/>
        </w:rPr>
        <w:t xml:space="preserve">. </w:t>
      </w:r>
    </w:p>
    <w:p w14:paraId="43CB8659" w14:textId="4506A929" w:rsidR="00F014D8" w:rsidRPr="00B90C7D" w:rsidRDefault="00006859" w:rsidP="00BD588E">
      <w:pPr>
        <w:pStyle w:val="Odstavecseseznamem"/>
        <w:numPr>
          <w:ilvl w:val="1"/>
          <w:numId w:val="19"/>
        </w:numPr>
        <w:spacing w:after="0"/>
        <w:ind w:left="705" w:hanging="709"/>
        <w:jc w:val="both"/>
        <w:rPr>
          <w:rFonts w:ascii="Times New Roman" w:hAnsi="Times New Roman" w:cs="Times New Roman"/>
        </w:rPr>
      </w:pPr>
      <w:r w:rsidRPr="00B90C7D">
        <w:rPr>
          <w:rFonts w:ascii="Times New Roman" w:hAnsi="Times New Roman" w:cs="Times New Roman"/>
          <w:b/>
        </w:rPr>
        <w:t>Splatnost faktur</w:t>
      </w:r>
      <w:r w:rsidRPr="00B90C7D">
        <w:rPr>
          <w:rFonts w:ascii="Times New Roman" w:hAnsi="Times New Roman" w:cs="Times New Roman"/>
        </w:rPr>
        <w:t xml:space="preserve"> je mezi smluvními stranami </w:t>
      </w:r>
      <w:r w:rsidRPr="00B90C7D">
        <w:rPr>
          <w:rFonts w:ascii="Times New Roman" w:hAnsi="Times New Roman" w:cs="Times New Roman"/>
          <w:b/>
        </w:rPr>
        <w:t>sjednána na 30 dní</w:t>
      </w:r>
      <w:r w:rsidRPr="00B90C7D">
        <w:rPr>
          <w:rFonts w:ascii="Times New Roman" w:hAnsi="Times New Roman" w:cs="Times New Roman"/>
        </w:rPr>
        <w:t xml:space="preserve"> </w:t>
      </w:r>
      <w:r w:rsidRPr="00B90C7D">
        <w:rPr>
          <w:rFonts w:ascii="Times New Roman" w:hAnsi="Times New Roman" w:cs="Times New Roman"/>
          <w:b/>
        </w:rPr>
        <w:t>ode dne doručení dané faktury objednateli</w:t>
      </w:r>
      <w:r w:rsidRPr="00B90C7D">
        <w:rPr>
          <w:rFonts w:ascii="Times New Roman" w:hAnsi="Times New Roman" w:cs="Times New Roman"/>
        </w:rPr>
        <w:t xml:space="preserve">. Povinnost objednatele zaplatit je považována za splněnou dnem odepsání příslušné </w:t>
      </w:r>
      <w:r w:rsidR="00EB671F" w:rsidRPr="00B90C7D">
        <w:rPr>
          <w:rFonts w:ascii="Times New Roman" w:hAnsi="Times New Roman" w:cs="Times New Roman"/>
        </w:rPr>
        <w:t xml:space="preserve">peněžní </w:t>
      </w:r>
      <w:r w:rsidRPr="00B90C7D">
        <w:rPr>
          <w:rFonts w:ascii="Times New Roman" w:hAnsi="Times New Roman" w:cs="Times New Roman"/>
        </w:rPr>
        <w:t xml:space="preserve">částky z účtu objednatele. Údaje uvedené na </w:t>
      </w:r>
      <w:r w:rsidR="0060255E" w:rsidRPr="00B90C7D">
        <w:rPr>
          <w:rFonts w:ascii="Times New Roman" w:hAnsi="Times New Roman" w:cs="Times New Roman"/>
        </w:rPr>
        <w:t xml:space="preserve">faktuře </w:t>
      </w:r>
      <w:r w:rsidRPr="00B90C7D">
        <w:rPr>
          <w:rFonts w:ascii="Times New Roman" w:hAnsi="Times New Roman" w:cs="Times New Roman"/>
        </w:rPr>
        <w:t xml:space="preserve">budou odpovídat rozsahu skutečně provedených prací odsouhlasených </w:t>
      </w:r>
      <w:r w:rsidR="00F06A7B">
        <w:rPr>
          <w:rFonts w:ascii="Times New Roman" w:hAnsi="Times New Roman" w:cs="Times New Roman"/>
        </w:rPr>
        <w:t xml:space="preserve">technickým dozorem investora a </w:t>
      </w:r>
      <w:r w:rsidR="00114066" w:rsidRPr="00B90C7D">
        <w:rPr>
          <w:rFonts w:ascii="Times New Roman" w:hAnsi="Times New Roman" w:cs="Times New Roman"/>
        </w:rPr>
        <w:t xml:space="preserve">osobou oprávněnou jednat za objednatele </w:t>
      </w:r>
      <w:r w:rsidR="00225EEB" w:rsidRPr="00B90C7D">
        <w:rPr>
          <w:rFonts w:ascii="Times New Roman" w:hAnsi="Times New Roman" w:cs="Times New Roman"/>
        </w:rPr>
        <w:t>ve věcech provádění stavby</w:t>
      </w:r>
      <w:r w:rsidRPr="00B90C7D">
        <w:rPr>
          <w:rFonts w:ascii="Times New Roman" w:hAnsi="Times New Roman" w:cs="Times New Roman"/>
        </w:rPr>
        <w:t>. Zhotovitel není oprávněn</w:t>
      </w:r>
      <w:r w:rsidR="00106DF9" w:rsidRPr="00B90C7D">
        <w:rPr>
          <w:rFonts w:ascii="Times New Roman" w:hAnsi="Times New Roman" w:cs="Times New Roman"/>
        </w:rPr>
        <w:t xml:space="preserve"> </w:t>
      </w:r>
      <w:r w:rsidRPr="00B90C7D">
        <w:rPr>
          <w:rFonts w:ascii="Times New Roman" w:hAnsi="Times New Roman" w:cs="Times New Roman"/>
        </w:rPr>
        <w:t>do rozsahu skutečně provedených prací, tak</w:t>
      </w:r>
      <w:r w:rsidR="00C9757C" w:rsidRPr="00B90C7D">
        <w:rPr>
          <w:rFonts w:ascii="Times New Roman" w:hAnsi="Times New Roman" w:cs="Times New Roman"/>
        </w:rPr>
        <w:t>,</w:t>
      </w:r>
      <w:r w:rsidRPr="00B90C7D">
        <w:rPr>
          <w:rFonts w:ascii="Times New Roman" w:hAnsi="Times New Roman" w:cs="Times New Roman"/>
        </w:rPr>
        <w:t xml:space="preserve"> jak budou tyto fakturovány objednateli, zahrnout žádné práce neodsou</w:t>
      </w:r>
      <w:r w:rsidR="00F014D8" w:rsidRPr="00B90C7D">
        <w:rPr>
          <w:rFonts w:ascii="Times New Roman" w:hAnsi="Times New Roman" w:cs="Times New Roman"/>
        </w:rPr>
        <w:t>hlasené dle předcházející věty.</w:t>
      </w:r>
    </w:p>
    <w:p w14:paraId="43CB865A" w14:textId="77777777" w:rsidR="00F014D8" w:rsidRPr="00B90C7D" w:rsidRDefault="00274FED" w:rsidP="00BD588E">
      <w:pPr>
        <w:pStyle w:val="Odstavecseseznamem"/>
        <w:numPr>
          <w:ilvl w:val="1"/>
          <w:numId w:val="19"/>
        </w:numPr>
        <w:spacing w:after="0"/>
        <w:ind w:left="709" w:hanging="709"/>
        <w:jc w:val="both"/>
        <w:rPr>
          <w:rFonts w:ascii="Times New Roman" w:hAnsi="Times New Roman" w:cs="Times New Roman"/>
        </w:rPr>
      </w:pPr>
      <w:r w:rsidRPr="00B90C7D">
        <w:rPr>
          <w:rFonts w:ascii="Times New Roman" w:hAnsi="Times New Roman" w:cs="Times New Roman"/>
        </w:rPr>
        <w:t>Faktur</w:t>
      </w:r>
      <w:r w:rsidR="0060255E" w:rsidRPr="00B90C7D">
        <w:rPr>
          <w:rFonts w:ascii="Times New Roman" w:hAnsi="Times New Roman" w:cs="Times New Roman"/>
        </w:rPr>
        <w:t>a</w:t>
      </w:r>
      <w:r w:rsidRPr="00B90C7D">
        <w:rPr>
          <w:rFonts w:ascii="Times New Roman" w:hAnsi="Times New Roman" w:cs="Times New Roman"/>
        </w:rPr>
        <w:t xml:space="preserve"> musí kromě náležitostí vyžadovaných právními předpisy obsahovat název stavby </w:t>
      </w:r>
      <w:r w:rsidR="009B3915" w:rsidRPr="00B90C7D">
        <w:rPr>
          <w:rFonts w:ascii="Times New Roman" w:hAnsi="Times New Roman" w:cs="Times New Roman"/>
        </w:rPr>
        <w:br/>
      </w:r>
      <w:r w:rsidRPr="00B90C7D">
        <w:rPr>
          <w:rFonts w:ascii="Times New Roman" w:hAnsi="Times New Roman" w:cs="Times New Roman"/>
        </w:rPr>
        <w:t xml:space="preserve">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w:t>
      </w:r>
      <w:r w:rsidR="009B3915" w:rsidRPr="00B90C7D">
        <w:rPr>
          <w:rFonts w:ascii="Times New Roman" w:hAnsi="Times New Roman" w:cs="Times New Roman"/>
        </w:rPr>
        <w:br/>
      </w:r>
      <w:r w:rsidRPr="00B90C7D">
        <w:rPr>
          <w:rFonts w:ascii="Times New Roman" w:hAnsi="Times New Roman" w:cs="Times New Roman"/>
        </w:rPr>
        <w:t>se přeruší lhůta splatnosti. Nová lhůta splatnosti běží až doručením řádně opravené faktury objednateli</w:t>
      </w:r>
      <w:r w:rsidR="00006859" w:rsidRPr="00B90C7D">
        <w:rPr>
          <w:rFonts w:ascii="Times New Roman" w:hAnsi="Times New Roman" w:cs="Times New Roman"/>
        </w:rPr>
        <w:t>.</w:t>
      </w:r>
    </w:p>
    <w:p w14:paraId="43CB865B" w14:textId="42321CA6" w:rsidR="00405BE5" w:rsidRDefault="006C769A" w:rsidP="00405BE5">
      <w:pPr>
        <w:pStyle w:val="Odstavecseseznamem"/>
        <w:numPr>
          <w:ilvl w:val="1"/>
          <w:numId w:val="19"/>
        </w:numPr>
        <w:spacing w:after="0"/>
        <w:ind w:left="709" w:hanging="709"/>
        <w:jc w:val="both"/>
        <w:rPr>
          <w:rFonts w:ascii="Times New Roman" w:hAnsi="Times New Roman" w:cs="Times New Roman"/>
        </w:rPr>
      </w:pPr>
      <w:r w:rsidRPr="00B90C7D">
        <w:rPr>
          <w:rFonts w:ascii="Times New Roman" w:hAnsi="Times New Roman" w:cs="Times New Roman"/>
        </w:rPr>
        <w:t xml:space="preserve">Zhotovitel je povinen </w:t>
      </w:r>
      <w:r w:rsidRPr="00B90C7D">
        <w:rPr>
          <w:rFonts w:ascii="Times New Roman" w:hAnsi="Times New Roman" w:cs="Times New Roman"/>
          <w:b/>
        </w:rPr>
        <w:t>vždy do patnácti dnů od posledního dne daného běžného měsíce vyhotovit pro objednatele faktury</w:t>
      </w:r>
      <w:r w:rsidRPr="00B90C7D">
        <w:rPr>
          <w:rFonts w:ascii="Times New Roman" w:hAnsi="Times New Roman" w:cs="Times New Roman"/>
        </w:rPr>
        <w:t xml:space="preserve"> – daňové doklady, přičemž přílohou každé faktury musí být </w:t>
      </w:r>
      <w:r w:rsidR="007D7CB4" w:rsidRPr="00B90C7D">
        <w:rPr>
          <w:rFonts w:ascii="Times New Roman" w:hAnsi="Times New Roman" w:cs="Times New Roman"/>
        </w:rPr>
        <w:t xml:space="preserve">soupis provedených prací </w:t>
      </w:r>
      <w:r w:rsidRPr="00B90C7D">
        <w:rPr>
          <w:rFonts w:ascii="Times New Roman" w:hAnsi="Times New Roman" w:cs="Times New Roman"/>
        </w:rPr>
        <w:t xml:space="preserve">a tabulka celkové rekapitulace. </w:t>
      </w:r>
    </w:p>
    <w:p w14:paraId="5C2C5D20" w14:textId="5B721967" w:rsidR="00797B2B" w:rsidRPr="00797B2B" w:rsidRDefault="002B0384" w:rsidP="00405BE5">
      <w:pPr>
        <w:pStyle w:val="Odstavecseseznamem"/>
        <w:numPr>
          <w:ilvl w:val="1"/>
          <w:numId w:val="19"/>
        </w:numPr>
        <w:spacing w:after="0"/>
        <w:ind w:left="709" w:hanging="709"/>
        <w:jc w:val="both"/>
        <w:rPr>
          <w:rFonts w:ascii="Times New Roman" w:hAnsi="Times New Roman" w:cs="Times New Roman"/>
          <w:b/>
          <w:bCs/>
        </w:rPr>
      </w:pPr>
      <w:r>
        <w:rPr>
          <w:rFonts w:ascii="Times New Roman" w:hAnsi="Times New Roman" w:cs="Times New Roman"/>
          <w:b/>
          <w:bCs/>
        </w:rPr>
        <w:t xml:space="preserve">Smluvní strany shodně deklarují, že daň z přidané hodnoty odvede a zaplatí správci daně zhotovitel. </w:t>
      </w:r>
    </w:p>
    <w:p w14:paraId="43CB866B" w14:textId="36974F18" w:rsidR="00A218BE" w:rsidRDefault="009D6EE4" w:rsidP="005B7DF1">
      <w:pPr>
        <w:pStyle w:val="Odstavecseseznamem"/>
        <w:numPr>
          <w:ilvl w:val="1"/>
          <w:numId w:val="19"/>
        </w:numPr>
        <w:spacing w:after="0"/>
        <w:ind w:left="709" w:hanging="709"/>
        <w:jc w:val="both"/>
        <w:rPr>
          <w:rFonts w:ascii="Times New Roman" w:hAnsi="Times New Roman" w:cs="Times New Roman"/>
        </w:rPr>
      </w:pPr>
      <w:r w:rsidRPr="006D0198">
        <w:rPr>
          <w:rFonts w:ascii="Times New Roman" w:hAnsi="Times New Roman" w:cs="Times New Roman"/>
        </w:rPr>
        <w:t xml:space="preserve">Strany si ujednaly, že v případě, že objednateli vznikne z ujednání dle této smlouvy nárok na smluvní pokutu, náhradu škody nebo jinou majetkovou sankci vůči zhotoviteli, je objednatel oprávněn započíst tuto částku proti pohledávce zhotovitele na úhradu ceny díla </w:t>
      </w:r>
      <w:r w:rsidRPr="006D0198">
        <w:rPr>
          <w:rFonts w:ascii="Times New Roman" w:hAnsi="Times New Roman" w:cs="Times New Roman"/>
        </w:rPr>
        <w:lastRenderedPageBreak/>
        <w:t>z</w:t>
      </w:r>
      <w:r w:rsidR="00796A15" w:rsidRPr="006D0198">
        <w:rPr>
          <w:rFonts w:ascii="Times New Roman" w:hAnsi="Times New Roman" w:cs="Times New Roman"/>
        </w:rPr>
        <w:t> </w:t>
      </w:r>
      <w:r w:rsidRPr="006D0198">
        <w:rPr>
          <w:rFonts w:ascii="Times New Roman" w:hAnsi="Times New Roman" w:cs="Times New Roman"/>
        </w:rPr>
        <w:t>kterékoliv faktury, resp. z více faktur (na podkladě objednatelem vystaveného vyúčtování smluvní pokuty, náhrady škody nebo jiné majetkové sankce).</w:t>
      </w:r>
      <w:r w:rsidR="00006859" w:rsidRPr="006D0198">
        <w:rPr>
          <w:rFonts w:ascii="Times New Roman" w:hAnsi="Times New Roman" w:cs="Times New Roman"/>
        </w:rPr>
        <w:t xml:space="preserve"> </w:t>
      </w:r>
    </w:p>
    <w:p w14:paraId="43CB866C" w14:textId="77777777" w:rsidR="009860FD" w:rsidRDefault="00772039" w:rsidP="00772039">
      <w:pPr>
        <w:pStyle w:val="Odstavecseseznamem"/>
        <w:numPr>
          <w:ilvl w:val="1"/>
          <w:numId w:val="19"/>
        </w:numPr>
        <w:spacing w:after="0"/>
        <w:ind w:left="709" w:hanging="709"/>
        <w:jc w:val="both"/>
        <w:rPr>
          <w:rFonts w:ascii="Times New Roman" w:hAnsi="Times New Roman" w:cs="Times New Roman"/>
        </w:rPr>
      </w:pPr>
      <w:r w:rsidRPr="00772039">
        <w:rPr>
          <w:rFonts w:ascii="Times New Roman" w:hAnsi="Times New Roman" w:cs="Times New Roman"/>
        </w:rPr>
        <w:t>Mezi smluvními stranami se sjednává, že v případě nedostatku finančních prostředků na straně objednatele je objednatel oprávněn přikázat zhotoviteli dočasné zastavení všech činností souvisejících s prováděním díla. Zhotovitel má v tomto případě právo na náhradu prokázaných nákladů z tohoto zastavení vzniklých.</w:t>
      </w:r>
    </w:p>
    <w:p w14:paraId="43CB866D" w14:textId="77777777" w:rsidR="00370EFF" w:rsidRPr="00772039" w:rsidRDefault="00370EFF" w:rsidP="00370EFF">
      <w:pPr>
        <w:pStyle w:val="Odstavecseseznamem"/>
        <w:spacing w:after="0"/>
        <w:ind w:left="709"/>
        <w:jc w:val="both"/>
        <w:rPr>
          <w:rFonts w:ascii="Times New Roman" w:hAnsi="Times New Roman" w:cs="Times New Roman"/>
        </w:rPr>
      </w:pPr>
    </w:p>
    <w:p w14:paraId="43CB866E" w14:textId="77777777" w:rsidR="005B7DF1" w:rsidRPr="006D0198" w:rsidRDefault="00006859" w:rsidP="005B7DF1">
      <w:pPr>
        <w:pStyle w:val="Odstavecseseznamem"/>
        <w:numPr>
          <w:ilvl w:val="0"/>
          <w:numId w:val="2"/>
        </w:numPr>
        <w:spacing w:before="120" w:after="120"/>
        <w:ind w:left="709" w:hanging="709"/>
        <w:contextualSpacing w:val="0"/>
        <w:rPr>
          <w:rFonts w:ascii="Times New Roman" w:hAnsi="Times New Roman" w:cs="Times New Roman"/>
        </w:rPr>
      </w:pPr>
      <w:r w:rsidRPr="006D0198">
        <w:rPr>
          <w:rFonts w:ascii="Times New Roman" w:hAnsi="Times New Roman" w:cs="Times New Roman"/>
          <w:b/>
          <w:sz w:val="24"/>
          <w:szCs w:val="24"/>
          <w:u w:val="single"/>
        </w:rPr>
        <w:t xml:space="preserve">PROVÁDĚNÍ DÍLA </w:t>
      </w:r>
    </w:p>
    <w:p w14:paraId="43CB866F" w14:textId="77777777" w:rsidR="00A218BE" w:rsidRPr="006D0198" w:rsidRDefault="00D61DB4"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Z</w:t>
      </w:r>
      <w:r w:rsidR="00006859" w:rsidRPr="006D0198">
        <w:rPr>
          <w:rFonts w:ascii="Times New Roman" w:hAnsi="Times New Roman" w:cs="Times New Roman"/>
        </w:rPr>
        <w:t xml:space="preserve">hotovitel provede dílo samostatně a s odbornou péčí. Zhotovitel se však zavazuje </w:t>
      </w:r>
      <w:r w:rsidR="00D802A0" w:rsidRPr="006D0198">
        <w:rPr>
          <w:rFonts w:ascii="Times New Roman" w:hAnsi="Times New Roman" w:cs="Times New Roman"/>
        </w:rPr>
        <w:t xml:space="preserve">řídit veškerými </w:t>
      </w:r>
      <w:r w:rsidR="00006859" w:rsidRPr="006D0198">
        <w:rPr>
          <w:rFonts w:ascii="Times New Roman" w:hAnsi="Times New Roman" w:cs="Times New Roman"/>
        </w:rPr>
        <w:t>příkazy objednatele týkající</w:t>
      </w:r>
      <w:r w:rsidR="00D802A0" w:rsidRPr="006D0198">
        <w:rPr>
          <w:rFonts w:ascii="Times New Roman" w:hAnsi="Times New Roman" w:cs="Times New Roman"/>
        </w:rPr>
        <w:t>mi</w:t>
      </w:r>
      <w:r w:rsidR="00006859" w:rsidRPr="006D0198">
        <w:rPr>
          <w:rFonts w:ascii="Times New Roman" w:hAnsi="Times New Roman" w:cs="Times New Roman"/>
        </w:rPr>
        <w:t xml:space="preserve"> se provádění díla nebo upozorňující</w:t>
      </w:r>
      <w:r w:rsidR="00C12F90" w:rsidRPr="006D0198">
        <w:rPr>
          <w:rFonts w:ascii="Times New Roman" w:hAnsi="Times New Roman" w:cs="Times New Roman"/>
        </w:rPr>
        <w:t>mi</w:t>
      </w:r>
      <w:r w:rsidR="00006859" w:rsidRPr="006D0198">
        <w:rPr>
          <w:rFonts w:ascii="Times New Roman" w:hAnsi="Times New Roman" w:cs="Times New Roman"/>
        </w:rPr>
        <w:t xml:space="preserve"> na možné porušování smluvních povinností zhotovitele. </w:t>
      </w:r>
    </w:p>
    <w:p w14:paraId="43CB8670"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Objednatel má právo kontrolovat provádění díla. K projednání podstatných skutečností týkajících se plnění této smlouvy, ke kontrole celkového postupu stavby a stavebních prací, dále také k projednání pro </w:t>
      </w:r>
      <w:r w:rsidR="00C12F90" w:rsidRPr="006D0198">
        <w:rPr>
          <w:rFonts w:ascii="Times New Roman" w:hAnsi="Times New Roman" w:cs="Times New Roman"/>
        </w:rPr>
        <w:t>provedení díla</w:t>
      </w:r>
      <w:r w:rsidRPr="006D0198">
        <w:rPr>
          <w:rFonts w:ascii="Times New Roman" w:hAnsi="Times New Roman" w:cs="Times New Roman"/>
        </w:rPr>
        <w:t xml:space="preserve"> potřebné spolupráce mezi zhotovitelem </w:t>
      </w:r>
      <w:r w:rsidR="009B3915">
        <w:rPr>
          <w:rFonts w:ascii="Times New Roman" w:hAnsi="Times New Roman" w:cs="Times New Roman"/>
        </w:rPr>
        <w:br/>
      </w:r>
      <w:r w:rsidRPr="006D0198">
        <w:rPr>
          <w:rFonts w:ascii="Times New Roman" w:hAnsi="Times New Roman" w:cs="Times New Roman"/>
        </w:rPr>
        <w:t xml:space="preserve">a objednatelem se uskuteční pravidelné kontrolní dny. Kontrolní dny se uskuteční </w:t>
      </w:r>
      <w:r w:rsidR="00FC4B77">
        <w:rPr>
          <w:rFonts w:ascii="Times New Roman" w:hAnsi="Times New Roman" w:cs="Times New Roman"/>
        </w:rPr>
        <w:br/>
      </w:r>
      <w:r w:rsidRPr="006D0198">
        <w:rPr>
          <w:rFonts w:ascii="Times New Roman" w:hAnsi="Times New Roman" w:cs="Times New Roman"/>
        </w:rPr>
        <w:t xml:space="preserve">v termínech dohodnutých mezi objednatelem a zhotovitelem, zpravidla </w:t>
      </w:r>
      <w:r w:rsidR="000139C6" w:rsidRPr="006D0198">
        <w:rPr>
          <w:rFonts w:ascii="Times New Roman" w:hAnsi="Times New Roman" w:cs="Times New Roman"/>
        </w:rPr>
        <w:t xml:space="preserve">1x za dva </w:t>
      </w:r>
      <w:r w:rsidRPr="006D0198">
        <w:rPr>
          <w:rFonts w:ascii="Times New Roman" w:hAnsi="Times New Roman" w:cs="Times New Roman"/>
        </w:rPr>
        <w:t>týdn</w:t>
      </w:r>
      <w:r w:rsidR="000139C6" w:rsidRPr="006D0198">
        <w:rPr>
          <w:rFonts w:ascii="Times New Roman" w:hAnsi="Times New Roman" w:cs="Times New Roman"/>
        </w:rPr>
        <w:t>y</w:t>
      </w:r>
      <w:r w:rsidRPr="006D0198">
        <w:rPr>
          <w:rFonts w:ascii="Times New Roman" w:hAnsi="Times New Roman" w:cs="Times New Roman"/>
        </w:rPr>
        <w:t xml:space="preserve">. </w:t>
      </w:r>
    </w:p>
    <w:p w14:paraId="43CB8671"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43CB8672"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provádět změny </w:t>
      </w:r>
      <w:r w:rsidR="009B3915">
        <w:rPr>
          <w:rFonts w:ascii="Times New Roman" w:hAnsi="Times New Roman" w:cs="Times New Roman"/>
        </w:rPr>
        <w:br/>
      </w:r>
      <w:r w:rsidRPr="006D0198">
        <w:rPr>
          <w:rFonts w:ascii="Times New Roman" w:hAnsi="Times New Roman" w:cs="Times New Roman"/>
        </w:rPr>
        <w:t xml:space="preserve">v technologických pracích a v dodávkách, jakož i použitých </w:t>
      </w:r>
      <w:r w:rsidR="003D4EFD" w:rsidRPr="006D0198">
        <w:rPr>
          <w:rFonts w:ascii="Times New Roman" w:hAnsi="Times New Roman" w:cs="Times New Roman"/>
        </w:rPr>
        <w:t>materiálů</w:t>
      </w:r>
      <w:r w:rsidRPr="006D0198">
        <w:rPr>
          <w:rFonts w:ascii="Times New Roman" w:hAnsi="Times New Roman" w:cs="Times New Roman"/>
        </w:rPr>
        <w:t xml:space="preserve">, jinak odpovídá </w:t>
      </w:r>
      <w:r w:rsidR="009B3915">
        <w:rPr>
          <w:rFonts w:ascii="Times New Roman" w:hAnsi="Times New Roman" w:cs="Times New Roman"/>
        </w:rPr>
        <w:br/>
      </w:r>
      <w:r w:rsidRPr="006D0198">
        <w:rPr>
          <w:rFonts w:ascii="Times New Roman" w:hAnsi="Times New Roman" w:cs="Times New Roman"/>
        </w:rPr>
        <w:t xml:space="preserve">za škodu, která v souvislosti s takovou změnou vznikne a ponese náklady spojené s uvedením do původního stavu, bude-li na tom objednatel trvat. </w:t>
      </w:r>
    </w:p>
    <w:p w14:paraId="43CB8673" w14:textId="77777777" w:rsidR="00A218BE" w:rsidRPr="006D0198" w:rsidRDefault="00D61DB4"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Z</w:t>
      </w:r>
      <w:r w:rsidR="00006859" w:rsidRPr="006D0198">
        <w:rPr>
          <w:rFonts w:ascii="Times New Roman" w:hAnsi="Times New Roman" w:cs="Times New Roman"/>
        </w:rPr>
        <w:t>hotovitel doloží na vyzvání objednatele, nejpozději však při předání a převzetí díla</w:t>
      </w:r>
      <w:r w:rsidR="00C568DF" w:rsidRPr="006D0198">
        <w:rPr>
          <w:rFonts w:ascii="Times New Roman" w:hAnsi="Times New Roman" w:cs="Times New Roman"/>
        </w:rPr>
        <w:t>,</w:t>
      </w:r>
      <w:r w:rsidR="00006859" w:rsidRPr="006D0198">
        <w:rPr>
          <w:rFonts w:ascii="Times New Roman" w:hAnsi="Times New Roman" w:cs="Times New Roman"/>
        </w:rPr>
        <w:t xml:space="preserve"> soubor certifikátů rozhodujících materiálů užitých k provedení díla. </w:t>
      </w:r>
    </w:p>
    <w:p w14:paraId="43CB8674"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Na vyžádání objednatele</w:t>
      </w:r>
      <w:r w:rsidR="003D4EFD" w:rsidRPr="006D0198">
        <w:rPr>
          <w:rFonts w:ascii="Times New Roman" w:hAnsi="Times New Roman" w:cs="Times New Roman"/>
        </w:rPr>
        <w:t xml:space="preserve"> </w:t>
      </w:r>
      <w:r w:rsidRPr="006D0198">
        <w:rPr>
          <w:rFonts w:ascii="Times New Roman" w:hAnsi="Times New Roman" w:cs="Times New Roman"/>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43CB8675"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V případě, že na vyžádání objednatele, nebo dotčeného orgánu státní správy tyto doklady zhotovitel nepředloží, má dotčený orgán státní správy nebo osoba oprávněná jednat </w:t>
      </w:r>
      <w:r w:rsidR="009B3915">
        <w:rPr>
          <w:rFonts w:ascii="Times New Roman" w:hAnsi="Times New Roman" w:cs="Times New Roman"/>
        </w:rPr>
        <w:br/>
      </w:r>
      <w:r w:rsidR="00C568DF" w:rsidRPr="006D0198">
        <w:rPr>
          <w:rFonts w:ascii="Times New Roman" w:hAnsi="Times New Roman" w:cs="Times New Roman"/>
        </w:rPr>
        <w:t xml:space="preserve">za objednatele </w:t>
      </w:r>
      <w:r w:rsidRPr="006D0198">
        <w:rPr>
          <w:rFonts w:ascii="Times New Roman" w:hAnsi="Times New Roman" w:cs="Times New Roman"/>
        </w:rPr>
        <w:t>ve věc</w:t>
      </w:r>
      <w:r w:rsidR="00F33F27" w:rsidRPr="006D0198">
        <w:rPr>
          <w:rFonts w:ascii="Times New Roman" w:hAnsi="Times New Roman" w:cs="Times New Roman"/>
        </w:rPr>
        <w:t>ech</w:t>
      </w:r>
      <w:r w:rsidRPr="006D0198">
        <w:rPr>
          <w:rFonts w:ascii="Times New Roman" w:hAnsi="Times New Roman" w:cs="Times New Roman"/>
        </w:rPr>
        <w:t xml:space="preserve"> provádění stavby (dle této smlouvy) právo práce na díle pozastavit až do doby předložení dokladů, bez toho, že by zhotoviteli vznikl nárok na prodloužení termínu </w:t>
      </w:r>
      <w:r w:rsidR="00F33F27" w:rsidRPr="006D0198">
        <w:rPr>
          <w:rFonts w:ascii="Times New Roman" w:hAnsi="Times New Roman" w:cs="Times New Roman"/>
        </w:rPr>
        <w:t xml:space="preserve">provedení </w:t>
      </w:r>
      <w:r w:rsidRPr="006D0198">
        <w:rPr>
          <w:rFonts w:ascii="Times New Roman" w:hAnsi="Times New Roman" w:cs="Times New Roman"/>
        </w:rPr>
        <w:t xml:space="preserve">díla nebo na úhradu nákladů spojených s pozastavením prací. </w:t>
      </w:r>
    </w:p>
    <w:p w14:paraId="43CB8676"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Podle zákona č. 185/2001 Sb., o odpadech, ve znění pozdějších předpisů, jsou stanoveny základní povinnosti fyzických a právnických osob při nakládání s odpady. </w:t>
      </w:r>
      <w:r w:rsidRPr="003A4482">
        <w:rPr>
          <w:rFonts w:ascii="Times New Roman" w:hAnsi="Times New Roman" w:cs="Times New Roman"/>
          <w:b/>
          <w:bCs/>
        </w:rPr>
        <w:t>S</w:t>
      </w:r>
      <w:r w:rsidR="0020023C" w:rsidRPr="003A4482">
        <w:rPr>
          <w:rFonts w:ascii="Times New Roman" w:hAnsi="Times New Roman" w:cs="Times New Roman"/>
          <w:b/>
          <w:bCs/>
        </w:rPr>
        <w:t> </w:t>
      </w:r>
      <w:r w:rsidRPr="003A4482">
        <w:rPr>
          <w:rFonts w:ascii="Times New Roman" w:hAnsi="Times New Roman" w:cs="Times New Roman"/>
          <w:b/>
          <w:bCs/>
        </w:rPr>
        <w:t xml:space="preserve">odpady lze nakládat pouze způsobem stanoveným </w:t>
      </w:r>
      <w:r w:rsidR="00A218BE" w:rsidRPr="003A4482">
        <w:rPr>
          <w:rFonts w:ascii="Times New Roman" w:hAnsi="Times New Roman" w:cs="Times New Roman"/>
          <w:b/>
          <w:bCs/>
        </w:rPr>
        <w:t>zákonem a prováděcími předpisy</w:t>
      </w:r>
      <w:r w:rsidR="00A218BE" w:rsidRPr="006D0198">
        <w:rPr>
          <w:rFonts w:ascii="Times New Roman" w:hAnsi="Times New Roman" w:cs="Times New Roman"/>
        </w:rPr>
        <w:t>.</w:t>
      </w:r>
    </w:p>
    <w:p w14:paraId="43CB8677"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při předání díla povinen předložit objednateli doklady prokazující způsob, jakým naložil s jednotlivými druhy stavebního odpadu </w:t>
      </w:r>
      <w:r w:rsidR="00C568DF" w:rsidRPr="006D0198">
        <w:rPr>
          <w:rFonts w:ascii="Times New Roman" w:hAnsi="Times New Roman" w:cs="Times New Roman"/>
        </w:rPr>
        <w:t>na stavbě</w:t>
      </w:r>
      <w:r w:rsidRPr="006D0198">
        <w:rPr>
          <w:rFonts w:ascii="Times New Roman" w:hAnsi="Times New Roman" w:cs="Times New Roman"/>
        </w:rPr>
        <w:t xml:space="preserve">. </w:t>
      </w:r>
    </w:p>
    <w:p w14:paraId="43CB8678" w14:textId="49CCA098"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vede ode dne převzetí staveniště o pracích, které jsou předmětem díla, stavební deník. </w:t>
      </w:r>
      <w:r w:rsidRPr="006D0198">
        <w:rPr>
          <w:rFonts w:ascii="Times New Roman" w:hAnsi="Times New Roman" w:cs="Times New Roman"/>
          <w:b/>
        </w:rPr>
        <w:t>Stavební deník musí být uložen u stavbyvedoucího na stavbě</w:t>
      </w:r>
      <w:r w:rsidRPr="006D0198">
        <w:rPr>
          <w:rFonts w:ascii="Times New Roman" w:hAnsi="Times New Roman" w:cs="Times New Roman"/>
        </w:rPr>
        <w:t xml:space="preserve"> a musí být přístupný </w:t>
      </w:r>
      <w:r w:rsidRPr="006D0198">
        <w:rPr>
          <w:rFonts w:ascii="Times New Roman" w:hAnsi="Times New Roman" w:cs="Times New Roman"/>
        </w:rPr>
        <w:lastRenderedPageBreak/>
        <w:t xml:space="preserve">pro oprávněné osoby objednatele. Do deníku se zapisují všechny skutečnosti rozhodné </w:t>
      </w:r>
      <w:r w:rsidR="00001192">
        <w:rPr>
          <w:rFonts w:ascii="Times New Roman" w:hAnsi="Times New Roman" w:cs="Times New Roman"/>
        </w:rPr>
        <w:t xml:space="preserve">      </w:t>
      </w:r>
      <w:r w:rsidRPr="006D0198">
        <w:rPr>
          <w:rFonts w:ascii="Times New Roman" w:hAnsi="Times New Roman" w:cs="Times New Roman"/>
        </w:rPr>
        <w:t>pro plnění smlouvy a vedení stavby a také záznamy o námitkách uplatněných třetími osobami v</w:t>
      </w:r>
      <w:r w:rsidR="00276A45" w:rsidRPr="006D0198">
        <w:rPr>
          <w:rFonts w:ascii="Times New Roman" w:hAnsi="Times New Roman" w:cs="Times New Roman"/>
        </w:rPr>
        <w:t> </w:t>
      </w:r>
      <w:r w:rsidRPr="006D0198">
        <w:rPr>
          <w:rFonts w:ascii="Times New Roman" w:hAnsi="Times New Roman" w:cs="Times New Roman"/>
        </w:rPr>
        <w:t>souvislosti s prováděním stavby (zejména údaje o časovém postupu prací, jejich druhu, objemu a jakosti jakož i další náležitosti ve smyslu ustanovení § 6 vyhlášky č. 499/2006 Sb</w:t>
      </w:r>
      <w:r w:rsidR="009B3915">
        <w:rPr>
          <w:rFonts w:ascii="Times New Roman" w:hAnsi="Times New Roman" w:cs="Times New Roman"/>
        </w:rPr>
        <w:t>.</w:t>
      </w:r>
      <w:r w:rsidRPr="006D0198">
        <w:rPr>
          <w:rFonts w:ascii="Times New Roman" w:hAnsi="Times New Roman" w:cs="Times New Roman"/>
        </w:rPr>
        <w:t xml:space="preserve">, </w:t>
      </w:r>
      <w:r w:rsidR="009B3915">
        <w:rPr>
          <w:rFonts w:ascii="Times New Roman" w:hAnsi="Times New Roman" w:cs="Times New Roman"/>
        </w:rPr>
        <w:br/>
      </w:r>
      <w:r w:rsidRPr="006D0198">
        <w:rPr>
          <w:rFonts w:ascii="Times New Roman" w:hAnsi="Times New Roman" w:cs="Times New Roman"/>
        </w:rPr>
        <w:t xml:space="preserve">o dokumentaci staveb). </w:t>
      </w:r>
    </w:p>
    <w:p w14:paraId="43CB8679" w14:textId="7CB9AEBD"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Objednatel a dotčené orgány státní správy jsou oprávněni sledovat záznamy provedené </w:t>
      </w:r>
      <w:r w:rsidR="009B3915">
        <w:rPr>
          <w:rFonts w:ascii="Times New Roman" w:hAnsi="Times New Roman" w:cs="Times New Roman"/>
        </w:rPr>
        <w:br/>
      </w:r>
      <w:r w:rsidRPr="006D0198">
        <w:rPr>
          <w:rFonts w:ascii="Times New Roman" w:hAnsi="Times New Roman" w:cs="Times New Roman"/>
        </w:rPr>
        <w:t xml:space="preserve">ve stavebním deníku a k zápisům připojovat svá stanoviska. Za objednatele jsou oprávněni </w:t>
      </w:r>
      <w:r w:rsidR="009B3915">
        <w:rPr>
          <w:rFonts w:ascii="Times New Roman" w:hAnsi="Times New Roman" w:cs="Times New Roman"/>
        </w:rPr>
        <w:br/>
      </w:r>
      <w:r w:rsidRPr="006D0198">
        <w:rPr>
          <w:rFonts w:ascii="Times New Roman" w:hAnsi="Times New Roman" w:cs="Times New Roman"/>
        </w:rPr>
        <w:t xml:space="preserve">do deníku provádět zápisy osoby oprávněné jednat ve </w:t>
      </w:r>
      <w:r w:rsidR="0020023C" w:rsidRPr="006D0198">
        <w:rPr>
          <w:rFonts w:ascii="Times New Roman" w:hAnsi="Times New Roman" w:cs="Times New Roman"/>
        </w:rPr>
        <w:t xml:space="preserve">věcech </w:t>
      </w:r>
      <w:r w:rsidRPr="006D0198">
        <w:rPr>
          <w:rFonts w:ascii="Times New Roman" w:hAnsi="Times New Roman" w:cs="Times New Roman"/>
        </w:rPr>
        <w:t>provádění stavb</w:t>
      </w:r>
      <w:r w:rsidR="00CB2DAE">
        <w:rPr>
          <w:rFonts w:ascii="Times New Roman" w:hAnsi="Times New Roman" w:cs="Times New Roman"/>
        </w:rPr>
        <w:t>y</w:t>
      </w:r>
      <w:r w:rsidR="00F06A7B">
        <w:rPr>
          <w:rFonts w:ascii="Times New Roman" w:hAnsi="Times New Roman" w:cs="Times New Roman"/>
        </w:rPr>
        <w:t xml:space="preserve"> a technický dozor investora</w:t>
      </w:r>
      <w:r w:rsidRPr="006D0198">
        <w:rPr>
          <w:rFonts w:ascii="Times New Roman" w:hAnsi="Times New Roman" w:cs="Times New Roman"/>
        </w:rPr>
        <w:t xml:space="preserve">. </w:t>
      </w:r>
    </w:p>
    <w:p w14:paraId="43CB867A" w14:textId="01B25891"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K požadavkům objednatele zapsaným do stavebního deníku se zhotovitel vyjádří </w:t>
      </w:r>
      <w:r w:rsidR="009B3915">
        <w:rPr>
          <w:rFonts w:ascii="Times New Roman" w:hAnsi="Times New Roman" w:cs="Times New Roman"/>
        </w:rPr>
        <w:br/>
      </w:r>
      <w:r w:rsidRPr="006D0198">
        <w:rPr>
          <w:rFonts w:ascii="Times New Roman" w:hAnsi="Times New Roman" w:cs="Times New Roman"/>
        </w:rPr>
        <w:t>do 3 prac</w:t>
      </w:r>
      <w:r w:rsidR="0020023C" w:rsidRPr="006D0198">
        <w:rPr>
          <w:rFonts w:ascii="Times New Roman" w:hAnsi="Times New Roman" w:cs="Times New Roman"/>
        </w:rPr>
        <w:t>ovních</w:t>
      </w:r>
      <w:r w:rsidRPr="006D0198">
        <w:rPr>
          <w:rFonts w:ascii="Times New Roman" w:hAnsi="Times New Roman" w:cs="Times New Roman"/>
        </w:rPr>
        <w:t xml:space="preserve"> </w:t>
      </w:r>
      <w:r w:rsidR="00A218BE" w:rsidRPr="006D0198">
        <w:rPr>
          <w:rFonts w:ascii="Times New Roman" w:hAnsi="Times New Roman" w:cs="Times New Roman"/>
        </w:rPr>
        <w:t>d</w:t>
      </w:r>
      <w:r w:rsidRPr="006D0198">
        <w:rPr>
          <w:rFonts w:ascii="Times New Roman" w:hAnsi="Times New Roman" w:cs="Times New Roman"/>
        </w:rPr>
        <w:t>nů</w:t>
      </w:r>
      <w:r w:rsidR="00A218BE" w:rsidRPr="006D0198">
        <w:rPr>
          <w:rFonts w:ascii="Times New Roman" w:hAnsi="Times New Roman" w:cs="Times New Roman"/>
        </w:rPr>
        <w:t xml:space="preserve"> </w:t>
      </w:r>
      <w:r w:rsidRPr="006D0198">
        <w:rPr>
          <w:rFonts w:ascii="Times New Roman" w:hAnsi="Times New Roman" w:cs="Times New Roman"/>
        </w:rPr>
        <w:t>nebo nejpozději do objednatelem stanoveného prodlouženého termínu. Toto ustanovení platí i v opačném vztahu</w:t>
      </w:r>
      <w:r w:rsidR="00B56C72" w:rsidRPr="006D0198">
        <w:rPr>
          <w:rFonts w:ascii="Times New Roman" w:hAnsi="Times New Roman" w:cs="Times New Roman"/>
        </w:rPr>
        <w:t>, t</w:t>
      </w:r>
      <w:r w:rsidRPr="006D0198">
        <w:rPr>
          <w:rFonts w:ascii="Times New Roman" w:hAnsi="Times New Roman" w:cs="Times New Roman"/>
        </w:rPr>
        <w:t xml:space="preserve">j. </w:t>
      </w:r>
      <w:r w:rsidR="008860A7" w:rsidRPr="006D0198">
        <w:rPr>
          <w:rFonts w:ascii="Times New Roman" w:hAnsi="Times New Roman" w:cs="Times New Roman"/>
        </w:rPr>
        <w:t>zhotovitel – objednatel</w:t>
      </w:r>
      <w:r w:rsidRPr="006D0198">
        <w:rPr>
          <w:rFonts w:ascii="Times New Roman" w:hAnsi="Times New Roman" w:cs="Times New Roman"/>
        </w:rPr>
        <w:t xml:space="preserve">. </w:t>
      </w:r>
    </w:p>
    <w:p w14:paraId="43CB867B"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Denní záznamy podepisuje stavbyvedoucí nebo jeho zástupce ve lhůtách podle přílohy č. </w:t>
      </w:r>
      <w:r w:rsidR="000139C6" w:rsidRPr="006D0198">
        <w:rPr>
          <w:rFonts w:ascii="Times New Roman" w:hAnsi="Times New Roman" w:cs="Times New Roman"/>
        </w:rPr>
        <w:t>16</w:t>
      </w:r>
      <w:r w:rsidRPr="006D0198">
        <w:rPr>
          <w:rFonts w:ascii="Times New Roman" w:hAnsi="Times New Roman" w:cs="Times New Roman"/>
        </w:rPr>
        <w:t xml:space="preserve"> k</w:t>
      </w:r>
      <w:r w:rsidR="00276A45" w:rsidRPr="006D0198">
        <w:rPr>
          <w:rFonts w:ascii="Times New Roman" w:hAnsi="Times New Roman" w:cs="Times New Roman"/>
        </w:rPr>
        <w:t> </w:t>
      </w:r>
      <w:r w:rsidRPr="006D0198">
        <w:rPr>
          <w:rFonts w:ascii="Times New Roman" w:hAnsi="Times New Roman" w:cs="Times New Roman"/>
        </w:rPr>
        <w:t>vyhlášce č. 499/2006 Sb</w:t>
      </w:r>
      <w:r w:rsidR="00276A45" w:rsidRPr="006D0198">
        <w:rPr>
          <w:rFonts w:ascii="Times New Roman" w:hAnsi="Times New Roman" w:cs="Times New Roman"/>
        </w:rPr>
        <w:t>.</w:t>
      </w:r>
      <w:r w:rsidRPr="006D0198">
        <w:rPr>
          <w:rFonts w:ascii="Times New Roman" w:hAnsi="Times New Roman" w:cs="Times New Roman"/>
        </w:rPr>
        <w:t xml:space="preserve">, o dokumentaci staveb. V den následující po provedení zápisu je povinen zhotovitel předložit na vyžádání osob za objednatele oprávněných jednat ve </w:t>
      </w:r>
      <w:r w:rsidR="0020023C" w:rsidRPr="006D0198">
        <w:rPr>
          <w:rFonts w:ascii="Times New Roman" w:hAnsi="Times New Roman" w:cs="Times New Roman"/>
        </w:rPr>
        <w:t xml:space="preserve">věcech </w:t>
      </w:r>
      <w:r w:rsidRPr="006D0198">
        <w:rPr>
          <w:rFonts w:ascii="Times New Roman" w:hAnsi="Times New Roman" w:cs="Times New Roman"/>
        </w:rPr>
        <w:t xml:space="preserve">provádění stavby denní záznamy a odevzdat jim první průpis stavebního deníku. </w:t>
      </w:r>
    </w:p>
    <w:p w14:paraId="43CB867C" w14:textId="557D4B68"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Osoby oprávněné jednat za objednatele ve věcech provádění stavby</w:t>
      </w:r>
      <w:r w:rsidR="00CB2DAE">
        <w:rPr>
          <w:rFonts w:ascii="Times New Roman" w:hAnsi="Times New Roman" w:cs="Times New Roman"/>
        </w:rPr>
        <w:t xml:space="preserve"> </w:t>
      </w:r>
      <w:r w:rsidR="00F06A7B">
        <w:rPr>
          <w:rFonts w:ascii="Times New Roman" w:hAnsi="Times New Roman" w:cs="Times New Roman"/>
        </w:rPr>
        <w:t xml:space="preserve">a technický dozor investora </w:t>
      </w:r>
      <w:r w:rsidRPr="006D0198">
        <w:rPr>
          <w:rFonts w:ascii="Times New Roman" w:hAnsi="Times New Roman" w:cs="Times New Roman"/>
        </w:rPr>
        <w:t xml:space="preserve">sledují, zda je stavba prováděna v souladu se zadávací dokumentací, touto smlouvou, obsahem nabídky, podle platných technických norem, technologických listů výrobců a v souladu s právními předpisy. Pokud zjistí, že tomu tak není, jsou oprávněni </w:t>
      </w:r>
      <w:r w:rsidR="0069488F">
        <w:rPr>
          <w:rFonts w:ascii="Times New Roman" w:hAnsi="Times New Roman" w:cs="Times New Roman"/>
        </w:rPr>
        <w:t xml:space="preserve">       </w:t>
      </w:r>
      <w:r w:rsidRPr="006D0198">
        <w:rPr>
          <w:rFonts w:ascii="Times New Roman" w:hAnsi="Times New Roman" w:cs="Times New Roman"/>
        </w:rPr>
        <w:t xml:space="preserve">na to zhotovitele upozornit a žádat bezodkladnou nápravu nebo práce přerušit bez toho, </w:t>
      </w:r>
      <w:r w:rsidR="00FC4B77">
        <w:rPr>
          <w:rFonts w:ascii="Times New Roman" w:hAnsi="Times New Roman" w:cs="Times New Roman"/>
        </w:rPr>
        <w:br/>
      </w:r>
      <w:r w:rsidRPr="006D0198">
        <w:rPr>
          <w:rFonts w:ascii="Times New Roman" w:hAnsi="Times New Roman" w:cs="Times New Roman"/>
        </w:rPr>
        <w:t xml:space="preserve">že by zhotoviteli vznikl nárok na náhradu nákladů s přerušením spojených nebo </w:t>
      </w:r>
      <w:r w:rsidR="0069488F">
        <w:rPr>
          <w:rFonts w:ascii="Times New Roman" w:hAnsi="Times New Roman" w:cs="Times New Roman"/>
        </w:rPr>
        <w:t xml:space="preserve">                   </w:t>
      </w:r>
      <w:r w:rsidRPr="006D0198">
        <w:rPr>
          <w:rFonts w:ascii="Times New Roman" w:hAnsi="Times New Roman" w:cs="Times New Roman"/>
        </w:rPr>
        <w:t xml:space="preserve">na prodloužení termínu </w:t>
      </w:r>
      <w:r w:rsidR="00920981" w:rsidRPr="006D0198">
        <w:rPr>
          <w:rFonts w:ascii="Times New Roman" w:hAnsi="Times New Roman" w:cs="Times New Roman"/>
        </w:rPr>
        <w:t xml:space="preserve">k provedení </w:t>
      </w:r>
      <w:r w:rsidRPr="006D0198">
        <w:rPr>
          <w:rFonts w:ascii="Times New Roman" w:hAnsi="Times New Roman" w:cs="Times New Roman"/>
        </w:rPr>
        <w:t xml:space="preserve">díla. Tím není dotčeno právo na náhradu škody, která </w:t>
      </w:r>
      <w:r w:rsidR="00FC4B77">
        <w:rPr>
          <w:rFonts w:ascii="Times New Roman" w:hAnsi="Times New Roman" w:cs="Times New Roman"/>
        </w:rPr>
        <w:br/>
      </w:r>
      <w:r w:rsidRPr="006D0198">
        <w:rPr>
          <w:rFonts w:ascii="Times New Roman" w:hAnsi="Times New Roman" w:cs="Times New Roman"/>
        </w:rPr>
        <w:t xml:space="preserve">v důsledku tohoto objednateli vznikla. </w:t>
      </w:r>
    </w:p>
    <w:p w14:paraId="43CB867D" w14:textId="08E41CB6" w:rsidR="00A218BE" w:rsidRPr="006D0198" w:rsidRDefault="00920981"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Osoby oprávněné jednat za objednatele</w:t>
      </w:r>
      <w:r w:rsidR="00FB36E6" w:rsidRPr="006D0198">
        <w:rPr>
          <w:rFonts w:ascii="Times New Roman" w:hAnsi="Times New Roman" w:cs="Times New Roman"/>
        </w:rPr>
        <w:t xml:space="preserve"> </w:t>
      </w:r>
      <w:r w:rsidRPr="006D0198">
        <w:rPr>
          <w:rFonts w:ascii="Times New Roman" w:hAnsi="Times New Roman" w:cs="Times New Roman"/>
        </w:rPr>
        <w:t>ve věcech provádění stavby</w:t>
      </w:r>
      <w:r w:rsidR="00F06A7B">
        <w:rPr>
          <w:rFonts w:ascii="Times New Roman" w:hAnsi="Times New Roman" w:cs="Times New Roman"/>
        </w:rPr>
        <w:t xml:space="preserve"> a technický dozor investora</w:t>
      </w:r>
      <w:r w:rsidRPr="006D0198" w:rsidDel="00920981">
        <w:rPr>
          <w:rFonts w:ascii="Times New Roman" w:hAnsi="Times New Roman" w:cs="Times New Roman"/>
        </w:rPr>
        <w:t xml:space="preserve"> </w:t>
      </w:r>
      <w:r w:rsidR="00006859" w:rsidRPr="006D0198">
        <w:rPr>
          <w:rFonts w:ascii="Times New Roman" w:hAnsi="Times New Roman" w:cs="Times New Roman"/>
        </w:rPr>
        <w:t xml:space="preserve">jsou dále </w:t>
      </w:r>
      <w:r w:rsidRPr="006D0198">
        <w:rPr>
          <w:rFonts w:ascii="Times New Roman" w:hAnsi="Times New Roman" w:cs="Times New Roman"/>
        </w:rPr>
        <w:t xml:space="preserve">oprávněny </w:t>
      </w:r>
      <w:r w:rsidR="00006859" w:rsidRPr="006D0198">
        <w:rPr>
          <w:rFonts w:ascii="Times New Roman" w:hAnsi="Times New Roman" w:cs="Times New Roman"/>
        </w:rPr>
        <w:t xml:space="preserve">kontrolovat zakrývané konstrukce, přejímat dokončené práce </w:t>
      </w:r>
      <w:r w:rsidR="009B3915">
        <w:rPr>
          <w:rFonts w:ascii="Times New Roman" w:hAnsi="Times New Roman" w:cs="Times New Roman"/>
        </w:rPr>
        <w:br/>
      </w:r>
      <w:r w:rsidR="00006859" w:rsidRPr="006D0198">
        <w:rPr>
          <w:rFonts w:ascii="Times New Roman" w:hAnsi="Times New Roman" w:cs="Times New Roman"/>
        </w:rPr>
        <w:t xml:space="preserve">a uzavřít dohodu o opatřeních a termínech odstranění zjištěných vad, upozorňovat zápisem </w:t>
      </w:r>
      <w:r w:rsidR="009B3915">
        <w:rPr>
          <w:rFonts w:ascii="Times New Roman" w:hAnsi="Times New Roman" w:cs="Times New Roman"/>
        </w:rPr>
        <w:br/>
      </w:r>
      <w:r w:rsidR="00006859" w:rsidRPr="006D0198">
        <w:rPr>
          <w:rFonts w:ascii="Times New Roman" w:hAnsi="Times New Roman" w:cs="Times New Roman"/>
        </w:rPr>
        <w:t xml:space="preserve">do stavebního deníku na zjištěné nedostatky a kontrolovat termín a způsob jejich odstranění. </w:t>
      </w:r>
      <w:r w:rsidR="00E91BCA">
        <w:rPr>
          <w:rFonts w:ascii="Times New Roman" w:hAnsi="Times New Roman" w:cs="Times New Roman"/>
        </w:rPr>
        <w:t>Nerespektování požadavků těchto osob ze strany zhotovitele opravňuje objednatele k zastavení stavby až do doby zjednání nápravy.</w:t>
      </w:r>
    </w:p>
    <w:p w14:paraId="43CB867E"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zabezpečit účast pověřených pracovníků při kontrole prováděných prací, kterou provádí </w:t>
      </w:r>
      <w:r w:rsidR="004E01C2" w:rsidRPr="006D0198">
        <w:rPr>
          <w:rFonts w:ascii="Times New Roman" w:hAnsi="Times New Roman" w:cs="Times New Roman"/>
        </w:rPr>
        <w:t xml:space="preserve">osoby oprávněné jednat za </w:t>
      </w:r>
      <w:r w:rsidRPr="006D0198">
        <w:rPr>
          <w:rFonts w:ascii="Times New Roman" w:hAnsi="Times New Roman" w:cs="Times New Roman"/>
        </w:rPr>
        <w:t>objednatele</w:t>
      </w:r>
      <w:r w:rsidR="004E01C2" w:rsidRPr="006D0198">
        <w:rPr>
          <w:rFonts w:ascii="Times New Roman" w:hAnsi="Times New Roman" w:cs="Times New Roman"/>
        </w:rPr>
        <w:t xml:space="preserve"> ve věcech provádění stavby</w:t>
      </w:r>
      <w:r w:rsidRPr="006D0198">
        <w:rPr>
          <w:rFonts w:ascii="Times New Roman" w:hAnsi="Times New Roman" w:cs="Times New Roman"/>
        </w:rPr>
        <w:t xml:space="preserve">, </w:t>
      </w:r>
      <w:r w:rsidR="009B3915">
        <w:rPr>
          <w:rFonts w:ascii="Times New Roman" w:hAnsi="Times New Roman" w:cs="Times New Roman"/>
        </w:rPr>
        <w:br/>
      </w:r>
      <w:r w:rsidRPr="006D0198">
        <w:rPr>
          <w:rFonts w:ascii="Times New Roman" w:hAnsi="Times New Roman" w:cs="Times New Roman"/>
        </w:rPr>
        <w:t xml:space="preserve">a činit neprodleně opatření k odstranění zjištěných vad. </w:t>
      </w:r>
    </w:p>
    <w:p w14:paraId="43CB867F"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Výkon kontroly nebo dozoru </w:t>
      </w:r>
      <w:r w:rsidR="00F840D5">
        <w:rPr>
          <w:rFonts w:ascii="Times New Roman" w:hAnsi="Times New Roman" w:cs="Times New Roman"/>
        </w:rPr>
        <w:t>investora</w:t>
      </w:r>
      <w:r w:rsidRPr="006D0198">
        <w:rPr>
          <w:rFonts w:ascii="Times New Roman" w:hAnsi="Times New Roman" w:cs="Times New Roman"/>
        </w:rPr>
        <w:t xml:space="preserve"> nad stavbou podle této smlouvy nezbavuje zhotovitele odpovědnosti za řádné a včasné plnění smlouvy ani odpovědnosti za záruky. </w:t>
      </w:r>
    </w:p>
    <w:p w14:paraId="43CB8680" w14:textId="20B2059A" w:rsidR="00A218BE" w:rsidRPr="00FF13E6" w:rsidRDefault="00006859" w:rsidP="00FF13E6">
      <w:pPr>
        <w:pStyle w:val="Odstavecseseznamem"/>
        <w:numPr>
          <w:ilvl w:val="1"/>
          <w:numId w:val="2"/>
        </w:numPr>
        <w:spacing w:before="120" w:after="120"/>
        <w:ind w:hanging="792"/>
        <w:contextualSpacing w:val="0"/>
        <w:jc w:val="both"/>
        <w:rPr>
          <w:rFonts w:ascii="Times New Roman" w:hAnsi="Times New Roman" w:cs="Times New Roman"/>
        </w:rPr>
      </w:pPr>
      <w:r w:rsidRPr="00DA486E">
        <w:rPr>
          <w:rFonts w:ascii="Times New Roman" w:hAnsi="Times New Roman" w:cs="Times New Roman"/>
          <w:b/>
        </w:rPr>
        <w:t xml:space="preserve">Zhotovitel je povinen průběžně zvát objednatele ke kontrole všech prací, které mají být zakryty nebo se stanou nepřístupnými, alespoň </w:t>
      </w:r>
      <w:r w:rsidR="00856E95">
        <w:rPr>
          <w:rFonts w:ascii="Times New Roman" w:hAnsi="Times New Roman" w:cs="Times New Roman"/>
          <w:b/>
        </w:rPr>
        <w:t>3</w:t>
      </w:r>
      <w:r w:rsidRPr="00DA486E">
        <w:rPr>
          <w:rFonts w:ascii="Times New Roman" w:hAnsi="Times New Roman" w:cs="Times New Roman"/>
          <w:b/>
        </w:rPr>
        <w:t xml:space="preserve"> pracovní dny před zakrytím</w:t>
      </w:r>
      <w:r w:rsidRPr="006D0198">
        <w:rPr>
          <w:rFonts w:ascii="Times New Roman" w:hAnsi="Times New Roman" w:cs="Times New Roman"/>
        </w:rPr>
        <w:t xml:space="preserve">. Pozvání na kontrolu musí být učiněno </w:t>
      </w:r>
      <w:r w:rsidR="002B783A">
        <w:rPr>
          <w:rFonts w:ascii="Times New Roman" w:hAnsi="Times New Roman" w:cs="Times New Roman"/>
        </w:rPr>
        <w:t xml:space="preserve">emailem na adresu </w:t>
      </w:r>
      <w:r w:rsidR="00E85E0E">
        <w:rPr>
          <w:rFonts w:ascii="Times New Roman" w:hAnsi="Times New Roman" w:cs="Times New Roman"/>
          <w:u w:val="single"/>
        </w:rPr>
        <w:t>starosta</w:t>
      </w:r>
      <w:r w:rsidR="007E536D" w:rsidRPr="00D0232A">
        <w:rPr>
          <w:rFonts w:ascii="Times New Roman" w:hAnsi="Times New Roman" w:cs="Times New Roman"/>
          <w:u w:val="single"/>
        </w:rPr>
        <w:t>@</w:t>
      </w:r>
      <w:r w:rsidR="008A45D7">
        <w:rPr>
          <w:rFonts w:ascii="Times New Roman" w:hAnsi="Times New Roman" w:cs="Times New Roman"/>
          <w:u w:val="single"/>
        </w:rPr>
        <w:t>starehobzi</w:t>
      </w:r>
      <w:r w:rsidR="00CB2DAE">
        <w:rPr>
          <w:rFonts w:ascii="Times New Roman" w:hAnsi="Times New Roman" w:cs="Times New Roman"/>
          <w:u w:val="single"/>
        </w:rPr>
        <w:t>.</w:t>
      </w:r>
      <w:r w:rsidR="007E536D" w:rsidRPr="00D0232A">
        <w:rPr>
          <w:rFonts w:ascii="Times New Roman" w:hAnsi="Times New Roman" w:cs="Times New Roman"/>
          <w:u w:val="single"/>
        </w:rPr>
        <w:t>cz</w:t>
      </w:r>
      <w:r w:rsidRPr="006D0198">
        <w:rPr>
          <w:rFonts w:ascii="Times New Roman" w:hAnsi="Times New Roman" w:cs="Times New Roman"/>
        </w:rPr>
        <w:t xml:space="preserve"> a současn</w:t>
      </w:r>
      <w:r w:rsidR="002B783A">
        <w:rPr>
          <w:rFonts w:ascii="Times New Roman" w:hAnsi="Times New Roman" w:cs="Times New Roman"/>
        </w:rPr>
        <w:t>ě zápisem do stavebního deníku.</w:t>
      </w:r>
      <w:r w:rsidR="00FF13E6">
        <w:rPr>
          <w:rFonts w:ascii="Times New Roman" w:hAnsi="Times New Roman" w:cs="Times New Roman"/>
        </w:rPr>
        <w:t xml:space="preserve"> </w:t>
      </w:r>
      <w:r w:rsidRPr="00FF13E6">
        <w:rPr>
          <w:rFonts w:ascii="Times New Roman" w:hAnsi="Times New Roman" w:cs="Times New Roman"/>
        </w:rPr>
        <w:t xml:space="preserve">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7F52E8" w:rsidRPr="00FF13E6">
        <w:rPr>
          <w:rFonts w:ascii="Times New Roman" w:hAnsi="Times New Roman" w:cs="Times New Roman"/>
        </w:rPr>
        <w:t xml:space="preserve">ze </w:t>
      </w:r>
      <w:r w:rsidRPr="00FF13E6">
        <w:rPr>
          <w:rFonts w:ascii="Times New Roman" w:hAnsi="Times New Roman" w:cs="Times New Roman"/>
        </w:rPr>
        <w:t xml:space="preserve">záruky. </w:t>
      </w:r>
    </w:p>
    <w:p w14:paraId="43CB8681"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lastRenderedPageBreak/>
        <w:t xml:space="preserve">Pokud zhotovitel způsobí </w:t>
      </w:r>
      <w:r w:rsidR="007F52E8" w:rsidRPr="006D0198">
        <w:rPr>
          <w:rFonts w:ascii="Times New Roman" w:hAnsi="Times New Roman" w:cs="Times New Roman"/>
        </w:rPr>
        <w:t xml:space="preserve">škodu </w:t>
      </w:r>
      <w:r w:rsidRPr="006D0198">
        <w:rPr>
          <w:rFonts w:ascii="Times New Roman" w:hAnsi="Times New Roman" w:cs="Times New Roman"/>
        </w:rPr>
        <w:t xml:space="preserve">objednateli nebo třetím osobám, je povinen bez zbytečného odkladu tuto </w:t>
      </w:r>
      <w:r w:rsidR="008114F5" w:rsidRPr="006D0198">
        <w:rPr>
          <w:rFonts w:ascii="Times New Roman" w:hAnsi="Times New Roman" w:cs="Times New Roman"/>
        </w:rPr>
        <w:t xml:space="preserve">škodu </w:t>
      </w:r>
      <w:r w:rsidRPr="006D0198">
        <w:rPr>
          <w:rFonts w:ascii="Times New Roman" w:hAnsi="Times New Roman" w:cs="Times New Roman"/>
        </w:rPr>
        <w:t xml:space="preserve">napravit uvedením do původního stavu a není-li to možné, nahradit </w:t>
      </w:r>
      <w:r w:rsidR="009B3915">
        <w:rPr>
          <w:rFonts w:ascii="Times New Roman" w:hAnsi="Times New Roman" w:cs="Times New Roman"/>
        </w:rPr>
        <w:br/>
      </w:r>
      <w:r w:rsidRPr="006D0198">
        <w:rPr>
          <w:rFonts w:ascii="Times New Roman" w:hAnsi="Times New Roman" w:cs="Times New Roman"/>
        </w:rPr>
        <w:t xml:space="preserve">v penězích. Veškeré náklady s tím spojené nese zhotovitel. </w:t>
      </w:r>
    </w:p>
    <w:p w14:paraId="43CB8682"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odpovídá i za </w:t>
      </w:r>
      <w:r w:rsidR="007F52E8" w:rsidRPr="006D0198">
        <w:rPr>
          <w:rFonts w:ascii="Times New Roman" w:hAnsi="Times New Roman" w:cs="Times New Roman"/>
        </w:rPr>
        <w:t xml:space="preserve">škodu </w:t>
      </w:r>
      <w:r w:rsidRPr="006D0198">
        <w:rPr>
          <w:rFonts w:ascii="Times New Roman" w:hAnsi="Times New Roman" w:cs="Times New Roman"/>
        </w:rPr>
        <w:t xml:space="preserve">způsobenou činností těch, kteří pro něj dílo provádějí. Zhotovitel rovněž odpovídá za </w:t>
      </w:r>
      <w:r w:rsidR="007F52E8" w:rsidRPr="006D0198">
        <w:rPr>
          <w:rFonts w:ascii="Times New Roman" w:hAnsi="Times New Roman" w:cs="Times New Roman"/>
        </w:rPr>
        <w:t xml:space="preserve">škodu </w:t>
      </w:r>
      <w:r w:rsidRPr="006D0198">
        <w:rPr>
          <w:rFonts w:ascii="Times New Roman" w:hAnsi="Times New Roman" w:cs="Times New Roman"/>
        </w:rPr>
        <w:t xml:space="preserve">způsobenou okolnostmi, které mají původ v povaze strojů, přístrojů nebo jiných věcí, které zhotovitel použil nebo hodlal použít při provádění díla. </w:t>
      </w:r>
    </w:p>
    <w:p w14:paraId="43CB8683"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být pojištěn proti škodám způsobeným jeho činností, včetně škod způsobených pracovníky zhotovitele. Stejné podmínky je zhotovitel povinen zajistit u svých </w:t>
      </w:r>
      <w:r w:rsidR="007F52E8" w:rsidRPr="006D0198">
        <w:rPr>
          <w:rFonts w:ascii="Times New Roman" w:hAnsi="Times New Roman" w:cs="Times New Roman"/>
        </w:rPr>
        <w:t>poddodavatelů</w:t>
      </w:r>
      <w:r w:rsidRPr="006D0198">
        <w:rPr>
          <w:rFonts w:ascii="Times New Roman" w:hAnsi="Times New Roman" w:cs="Times New Roman"/>
        </w:rPr>
        <w:t xml:space="preserve">. Doklady o pojištění je povinen na požádání předložit objednateli. </w:t>
      </w:r>
    </w:p>
    <w:p w14:paraId="43CB8684" w14:textId="77777777" w:rsidR="004C2A5D" w:rsidRDefault="00006859" w:rsidP="00370EFF">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w:t>
      </w:r>
      <w:r w:rsidR="003C5867" w:rsidRPr="006D0198">
        <w:rPr>
          <w:rFonts w:ascii="Times New Roman" w:hAnsi="Times New Roman" w:cs="Times New Roman"/>
        </w:rPr>
        <w:t>eliminovat hlučnost a prašnost na staveništi po celou dobu výstavby vhodnými technologickými postupy a volbou strojního zařízení. Zhotovitel je povinen stavební práce a doprovodnou činnost související se stavbou provádět v souladu s nařízením vlády č. 272/2011 Sb., o ochraně zdraví před nepříznivými účinky hluku a vibrací tak, aby byly dodrženy hladiny hluku předepsané tímto nařízením</w:t>
      </w:r>
      <w:r w:rsidRPr="006D0198">
        <w:rPr>
          <w:rFonts w:ascii="Times New Roman" w:hAnsi="Times New Roman" w:cs="Times New Roman"/>
        </w:rPr>
        <w:t xml:space="preserve">. </w:t>
      </w:r>
    </w:p>
    <w:p w14:paraId="52528C1C" w14:textId="77777777" w:rsidR="00BE27EF" w:rsidRPr="00370EFF" w:rsidRDefault="00BE27EF" w:rsidP="00286342">
      <w:pPr>
        <w:pStyle w:val="Odstavecseseznamem"/>
        <w:spacing w:before="120" w:after="120"/>
        <w:ind w:left="792"/>
        <w:contextualSpacing w:val="0"/>
        <w:jc w:val="both"/>
        <w:rPr>
          <w:rFonts w:ascii="Times New Roman" w:hAnsi="Times New Roman" w:cs="Times New Roman"/>
        </w:rPr>
      </w:pPr>
    </w:p>
    <w:p w14:paraId="43CB8685" w14:textId="77777777" w:rsidR="00A218BE" w:rsidRPr="006D0198" w:rsidRDefault="00006859" w:rsidP="00140CB7">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PŘEVZETÍ DÍLA </w:t>
      </w:r>
    </w:p>
    <w:p w14:paraId="43CB8686" w14:textId="594AFDD6"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Zhotovitel předá dílo objednateli po jeho provedení. Zhotovitel je povinen vyzvat elektronicky e</w:t>
      </w:r>
      <w:r w:rsidR="0060255E" w:rsidRPr="006D0198">
        <w:rPr>
          <w:rFonts w:ascii="Times New Roman" w:hAnsi="Times New Roman" w:cs="Times New Roman"/>
        </w:rPr>
        <w:t>-</w:t>
      </w:r>
      <w:r w:rsidRPr="006D0198">
        <w:rPr>
          <w:rFonts w:ascii="Times New Roman" w:hAnsi="Times New Roman" w:cs="Times New Roman"/>
        </w:rPr>
        <w:t>mailovou zprávou na e-</w:t>
      </w:r>
      <w:r w:rsidR="00AF2D36" w:rsidRPr="006D0198">
        <w:rPr>
          <w:rFonts w:ascii="Times New Roman" w:hAnsi="Times New Roman" w:cs="Times New Roman"/>
        </w:rPr>
        <w:t>mailovou adresu</w:t>
      </w:r>
      <w:r w:rsidR="00A218BE" w:rsidRPr="006D0198">
        <w:rPr>
          <w:rFonts w:ascii="Times New Roman" w:hAnsi="Times New Roman" w:cs="Times New Roman"/>
        </w:rPr>
        <w:t xml:space="preserve"> </w:t>
      </w:r>
      <w:r w:rsidR="00E85E0E">
        <w:rPr>
          <w:rFonts w:ascii="Times New Roman" w:hAnsi="Times New Roman" w:cs="Times New Roman"/>
          <w:u w:val="single"/>
        </w:rPr>
        <w:t>starosta</w:t>
      </w:r>
      <w:r w:rsidR="000C0E48" w:rsidRPr="000831A0">
        <w:rPr>
          <w:rFonts w:ascii="Times New Roman" w:hAnsi="Times New Roman" w:cs="Times New Roman"/>
          <w:u w:val="single"/>
        </w:rPr>
        <w:t>@</w:t>
      </w:r>
      <w:r w:rsidR="008A45D7">
        <w:rPr>
          <w:rFonts w:ascii="Times New Roman" w:hAnsi="Times New Roman" w:cs="Times New Roman"/>
          <w:u w:val="single"/>
        </w:rPr>
        <w:t>starehobzi</w:t>
      </w:r>
      <w:r w:rsidR="000C0E48" w:rsidRPr="000831A0">
        <w:rPr>
          <w:rFonts w:ascii="Times New Roman" w:hAnsi="Times New Roman" w:cs="Times New Roman"/>
          <w:u w:val="single"/>
        </w:rPr>
        <w:t>.cz</w:t>
      </w:r>
      <w:r w:rsidRPr="006D0198">
        <w:rPr>
          <w:rFonts w:ascii="Times New Roman" w:hAnsi="Times New Roman" w:cs="Times New Roman"/>
        </w:rPr>
        <w:t xml:space="preserve"> </w:t>
      </w:r>
      <w:r w:rsidRPr="006D0198">
        <w:rPr>
          <w:rFonts w:ascii="Times New Roman" w:hAnsi="Times New Roman" w:cs="Times New Roman"/>
          <w:b/>
        </w:rPr>
        <w:t>nejméně 3</w:t>
      </w:r>
      <w:r w:rsidR="00A218BE" w:rsidRPr="006D0198">
        <w:rPr>
          <w:rFonts w:ascii="Times New Roman" w:hAnsi="Times New Roman" w:cs="Times New Roman"/>
          <w:b/>
        </w:rPr>
        <w:t> </w:t>
      </w:r>
      <w:r w:rsidRPr="006D0198">
        <w:rPr>
          <w:rFonts w:ascii="Times New Roman" w:hAnsi="Times New Roman" w:cs="Times New Roman"/>
          <w:b/>
        </w:rPr>
        <w:t>pracovní dny</w:t>
      </w:r>
      <w:r w:rsidRPr="006D0198">
        <w:rPr>
          <w:rFonts w:ascii="Times New Roman" w:hAnsi="Times New Roman" w:cs="Times New Roman"/>
        </w:rPr>
        <w:t xml:space="preserve"> </w:t>
      </w:r>
      <w:r w:rsidRPr="006D0198">
        <w:rPr>
          <w:rFonts w:ascii="Times New Roman" w:hAnsi="Times New Roman" w:cs="Times New Roman"/>
          <w:b/>
        </w:rPr>
        <w:t>předem</w:t>
      </w:r>
      <w:r w:rsidRPr="006D0198">
        <w:rPr>
          <w:rFonts w:ascii="Times New Roman" w:hAnsi="Times New Roman" w:cs="Times New Roman"/>
        </w:rPr>
        <w:t xml:space="preserve"> objednatele k převzetí kompletně provedeného díla. </w:t>
      </w:r>
    </w:p>
    <w:p w14:paraId="43CB8687" w14:textId="77777777"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Objednatel převezme dílo, bude-li provedení objemu a jakost díla v souladu s touto smlouvou, v souladu s platnými právními a technickými normami, v souladu s technickou a montážní dokumentací výrobců a předá-li mu zhotovitel veškerou dokumentaci s doklady podle této smlouvy. </w:t>
      </w:r>
    </w:p>
    <w:p w14:paraId="43CB8688" w14:textId="67E4A464"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Řádné provedení díla bude dále prokázáno úspěšným provedením všech předepsaných zkoušek, nutných k řádnému užívání celého díla. K účasti na nich je zhotovitel povinen objednatele</w:t>
      </w:r>
      <w:r w:rsidR="00F06A7B">
        <w:rPr>
          <w:rFonts w:ascii="Times New Roman" w:hAnsi="Times New Roman" w:cs="Times New Roman"/>
        </w:rPr>
        <w:t>, resp. technický dozor,</w:t>
      </w:r>
      <w:r w:rsidRPr="006D0198">
        <w:rPr>
          <w:rFonts w:ascii="Times New Roman" w:hAnsi="Times New Roman" w:cs="Times New Roman"/>
        </w:rPr>
        <w:t xml:space="preserve"> včas pozvat, jinak nemusí být výsledky těchto zkoušek objednatelem uznány a zhotovitel na své náklady zajistí nové zkoušky za přítomnosti objednatele</w:t>
      </w:r>
      <w:r w:rsidR="00F06A7B">
        <w:rPr>
          <w:rFonts w:ascii="Times New Roman" w:hAnsi="Times New Roman" w:cs="Times New Roman"/>
        </w:rPr>
        <w:t>, resp. jeho technického dozoru</w:t>
      </w:r>
      <w:r w:rsidR="00CB2DAE">
        <w:rPr>
          <w:rFonts w:ascii="Times New Roman" w:hAnsi="Times New Roman" w:cs="Times New Roman"/>
        </w:rPr>
        <w:t>.</w:t>
      </w:r>
    </w:p>
    <w:p w14:paraId="43CB8689" w14:textId="16239F17"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je povinen zajistit a objednateli </w:t>
      </w:r>
      <w:r w:rsidR="00750340" w:rsidRPr="006D0198">
        <w:rPr>
          <w:rFonts w:ascii="Times New Roman" w:hAnsi="Times New Roman" w:cs="Times New Roman"/>
        </w:rPr>
        <w:t>při předání</w:t>
      </w:r>
      <w:r w:rsidRPr="006D0198">
        <w:rPr>
          <w:rFonts w:ascii="Times New Roman" w:hAnsi="Times New Roman" w:cs="Times New Roman"/>
        </w:rPr>
        <w:t xml:space="preserve"> díla předložit</w:t>
      </w:r>
      <w:r w:rsidR="00A218BE" w:rsidRPr="006D0198">
        <w:rPr>
          <w:rFonts w:ascii="Times New Roman" w:hAnsi="Times New Roman" w:cs="Times New Roman"/>
        </w:rPr>
        <w:t xml:space="preserve"> </w:t>
      </w:r>
      <w:r w:rsidRPr="006D0198">
        <w:rPr>
          <w:rFonts w:ascii="Times New Roman" w:hAnsi="Times New Roman" w:cs="Times New Roman"/>
        </w:rPr>
        <w:t>veškeré atesty, ce</w:t>
      </w:r>
      <w:r w:rsidR="00900F93" w:rsidRPr="006D0198">
        <w:rPr>
          <w:rFonts w:ascii="Times New Roman" w:hAnsi="Times New Roman" w:cs="Times New Roman"/>
        </w:rPr>
        <w:t>r</w:t>
      </w:r>
      <w:r w:rsidRPr="006D0198">
        <w:rPr>
          <w:rFonts w:ascii="Times New Roman" w:hAnsi="Times New Roman" w:cs="Times New Roman"/>
        </w:rPr>
        <w:t>tifikáty, revize, zprávy a protokoly o zkouškách stanovené</w:t>
      </w:r>
      <w:r w:rsidR="00A218BE" w:rsidRPr="006D0198">
        <w:rPr>
          <w:rFonts w:ascii="Times New Roman" w:hAnsi="Times New Roman" w:cs="Times New Roman"/>
        </w:rPr>
        <w:t xml:space="preserve"> </w:t>
      </w:r>
      <w:r w:rsidRPr="006D0198">
        <w:rPr>
          <w:rFonts w:ascii="Times New Roman" w:hAnsi="Times New Roman" w:cs="Times New Roman"/>
        </w:rPr>
        <w:t xml:space="preserve">právními předpisy, prohlášení o shodě. </w:t>
      </w:r>
    </w:p>
    <w:p w14:paraId="43CB868A" w14:textId="77777777"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Objednatel může převzít dílo i v případě, že při převzetí bude mít dílo ojedinělé drobné vady, které dle objednatele samy o sobě ani ve spojení s jinými nebrání řádnému užívání díla funkčně nebo esteticky, ani jeho užívání podstatným způsobem neomezují, poskytne-li zhotovitel objednateli dostatečné záruky, že vady odstraní v termínu společně dohodnutém. </w:t>
      </w:r>
    </w:p>
    <w:p w14:paraId="43CB868B" w14:textId="77777777" w:rsidR="00900F93"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 průběhu a výsledku předání díla sepíší obě smluvní strany zápis, ve kterém určí lhůty </w:t>
      </w:r>
      <w:r w:rsidR="009B3915">
        <w:rPr>
          <w:rFonts w:ascii="Times New Roman" w:hAnsi="Times New Roman" w:cs="Times New Roman"/>
        </w:rPr>
        <w:br/>
      </w:r>
      <w:r w:rsidRPr="006D0198">
        <w:rPr>
          <w:rFonts w:ascii="Times New Roman" w:hAnsi="Times New Roman" w:cs="Times New Roman"/>
        </w:rPr>
        <w:t xml:space="preserve">k odstranění vad. Lhůta pro odstranění vad nesmí byt delší jak 5 </w:t>
      </w:r>
      <w:r w:rsidR="00BA0971" w:rsidRPr="006D0198">
        <w:rPr>
          <w:rFonts w:ascii="Times New Roman" w:hAnsi="Times New Roman" w:cs="Times New Roman"/>
        </w:rPr>
        <w:t>kalendářních</w:t>
      </w:r>
      <w:r w:rsidR="000A4266" w:rsidRPr="006D0198">
        <w:rPr>
          <w:rFonts w:ascii="Times New Roman" w:hAnsi="Times New Roman" w:cs="Times New Roman"/>
        </w:rPr>
        <w:t xml:space="preserve"> </w:t>
      </w:r>
      <w:r w:rsidRPr="006D0198">
        <w:rPr>
          <w:rFonts w:ascii="Times New Roman" w:hAnsi="Times New Roman" w:cs="Times New Roman"/>
        </w:rPr>
        <w:t xml:space="preserve">dnů, nedohodnou-li se smluvní strany jinak. </w:t>
      </w:r>
    </w:p>
    <w:p w14:paraId="43CB868C" w14:textId="77777777" w:rsidR="00900F93"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nese nebezpečí škody na díle do doby jeho provedení </w:t>
      </w:r>
      <w:r w:rsidR="0060255E" w:rsidRPr="006D0198">
        <w:rPr>
          <w:rFonts w:ascii="Times New Roman" w:hAnsi="Times New Roman" w:cs="Times New Roman"/>
        </w:rPr>
        <w:t>bez vad</w:t>
      </w:r>
      <w:r w:rsidRPr="006D0198">
        <w:rPr>
          <w:rFonts w:ascii="Times New Roman" w:hAnsi="Times New Roman" w:cs="Times New Roman"/>
        </w:rPr>
        <w:t xml:space="preserve">. </w:t>
      </w:r>
    </w:p>
    <w:p w14:paraId="43CB868D" w14:textId="3D6ABA30" w:rsidR="000F4DAB" w:rsidRPr="006D0198" w:rsidRDefault="00006859" w:rsidP="009860FD">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se zavazuje odstranit vady díla, a to ve lhůtě určené v zápisu ze závěrečné kontrolní prohlídky. O odstranění těchto vad bude sepsán mezi oběma smluvními stranami zápis. </w:t>
      </w:r>
    </w:p>
    <w:p w14:paraId="43CB868E" w14:textId="77777777" w:rsidR="009860FD" w:rsidRPr="006D0198" w:rsidRDefault="009860FD" w:rsidP="009860FD">
      <w:pPr>
        <w:pStyle w:val="Odstavecseseznamem"/>
        <w:spacing w:before="120" w:after="0"/>
        <w:ind w:left="705"/>
        <w:jc w:val="both"/>
        <w:rPr>
          <w:rFonts w:ascii="Times New Roman" w:hAnsi="Times New Roman" w:cs="Times New Roman"/>
        </w:rPr>
      </w:pPr>
    </w:p>
    <w:p w14:paraId="43CB868F" w14:textId="77777777" w:rsidR="00900F93" w:rsidRPr="006D0198" w:rsidRDefault="00006859" w:rsidP="00BE7F06">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ZÁRUKY </w:t>
      </w:r>
    </w:p>
    <w:p w14:paraId="43CB8690" w14:textId="77777777" w:rsidR="00900F93" w:rsidRPr="006D0198"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Zhotovitel odpovídá za to, že dílo bude provedeno podle této smlouvy a že po dobu záruční doby bude mít vlastnosti dohodnuté v této smlouvě. </w:t>
      </w:r>
    </w:p>
    <w:p w14:paraId="43CB8691" w14:textId="553766CB" w:rsidR="0060255E" w:rsidRPr="006D0198"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Zhotovitel poskytuje </w:t>
      </w:r>
      <w:r w:rsidRPr="00B90C7D">
        <w:rPr>
          <w:rFonts w:ascii="Times New Roman" w:hAnsi="Times New Roman" w:cs="Times New Roman"/>
        </w:rPr>
        <w:t xml:space="preserve">na dílo </w:t>
      </w:r>
      <w:r w:rsidRPr="00B90C7D">
        <w:rPr>
          <w:rFonts w:ascii="Times New Roman" w:hAnsi="Times New Roman" w:cs="Times New Roman"/>
          <w:b/>
        </w:rPr>
        <w:t xml:space="preserve">záruku </w:t>
      </w:r>
      <w:r w:rsidR="00006BD4" w:rsidRPr="00B90C7D">
        <w:rPr>
          <w:rFonts w:ascii="Times New Roman" w:hAnsi="Times New Roman" w:cs="Times New Roman"/>
          <w:b/>
        </w:rPr>
        <w:t>za jakost</w:t>
      </w:r>
      <w:r w:rsidR="00006BD4" w:rsidRPr="00B90C7D">
        <w:rPr>
          <w:rFonts w:ascii="Times New Roman" w:hAnsi="Times New Roman" w:cs="Times New Roman"/>
        </w:rPr>
        <w:t xml:space="preserve"> </w:t>
      </w:r>
      <w:r w:rsidRPr="00B90C7D">
        <w:rPr>
          <w:rFonts w:ascii="Times New Roman" w:hAnsi="Times New Roman" w:cs="Times New Roman"/>
          <w:b/>
        </w:rPr>
        <w:t>v trvání</w:t>
      </w:r>
      <w:r w:rsidRPr="00B90C7D">
        <w:rPr>
          <w:rFonts w:ascii="Times New Roman" w:hAnsi="Times New Roman" w:cs="Times New Roman"/>
        </w:rPr>
        <w:t xml:space="preserve"> </w:t>
      </w:r>
      <w:r w:rsidR="00A22CA5" w:rsidRPr="00B90C7D">
        <w:rPr>
          <w:rFonts w:ascii="Times New Roman" w:hAnsi="Times New Roman" w:cs="Times New Roman"/>
          <w:b/>
          <w:u w:val="single"/>
        </w:rPr>
        <w:t>60</w:t>
      </w:r>
      <w:r w:rsidRPr="00B90C7D">
        <w:rPr>
          <w:rFonts w:ascii="Times New Roman" w:hAnsi="Times New Roman" w:cs="Times New Roman"/>
          <w:b/>
          <w:u w:val="single"/>
        </w:rPr>
        <w:t xml:space="preserve"> měsíců</w:t>
      </w:r>
      <w:r w:rsidRPr="00B90C7D">
        <w:rPr>
          <w:rFonts w:ascii="Times New Roman" w:hAnsi="Times New Roman" w:cs="Times New Roman"/>
        </w:rPr>
        <w:t>.</w:t>
      </w:r>
      <w:r w:rsidRPr="006D0198">
        <w:rPr>
          <w:rFonts w:ascii="Times New Roman" w:hAnsi="Times New Roman" w:cs="Times New Roman"/>
        </w:rPr>
        <w:t xml:space="preserve"> </w:t>
      </w:r>
    </w:p>
    <w:p w14:paraId="43CB8692" w14:textId="775600CB" w:rsidR="00900F93" w:rsidRPr="006D0198" w:rsidRDefault="00006859" w:rsidP="00BD588E">
      <w:pPr>
        <w:spacing w:after="0"/>
        <w:ind w:left="567"/>
        <w:jc w:val="both"/>
        <w:rPr>
          <w:rFonts w:ascii="Times New Roman" w:hAnsi="Times New Roman" w:cs="Times New Roman"/>
        </w:rPr>
      </w:pPr>
      <w:r w:rsidRPr="006D0198">
        <w:rPr>
          <w:rFonts w:ascii="Times New Roman" w:hAnsi="Times New Roman" w:cs="Times New Roman"/>
        </w:rPr>
        <w:lastRenderedPageBreak/>
        <w:t xml:space="preserve">Smluvní strany se dohodly pro případ vad díla, že po dobu záruční doby má objednatel právo požadovat a zhotovitel povinnost bezplatně odstranit vady díla. Záruční doba počíná běžet dnem předání a převzetí provedeného díla. Záruční doba na reklamované části díla se prodlužuje </w:t>
      </w:r>
      <w:r w:rsidR="009B3915">
        <w:rPr>
          <w:rFonts w:ascii="Times New Roman" w:hAnsi="Times New Roman" w:cs="Times New Roman"/>
        </w:rPr>
        <w:br/>
      </w:r>
      <w:r w:rsidRPr="006D0198">
        <w:rPr>
          <w:rFonts w:ascii="Times New Roman" w:hAnsi="Times New Roman" w:cs="Times New Roman"/>
        </w:rPr>
        <w:t xml:space="preserve">o dobu počínající datem uplatnění reklamace a končící dnem odstranění vady. Na opravy provedené v rámci reklamace v posledních šesti měsících záruční doby zhotovitel poskytuje </w:t>
      </w:r>
      <w:r w:rsidRPr="000F4F50">
        <w:rPr>
          <w:rFonts w:ascii="Times New Roman" w:hAnsi="Times New Roman" w:cs="Times New Roman"/>
          <w:b/>
          <w:bCs/>
        </w:rPr>
        <w:t xml:space="preserve">záruku v délce </w:t>
      </w:r>
      <w:r w:rsidR="00C2539E" w:rsidRPr="000F4F50">
        <w:rPr>
          <w:rFonts w:ascii="Times New Roman" w:hAnsi="Times New Roman" w:cs="Times New Roman"/>
          <w:b/>
          <w:bCs/>
        </w:rPr>
        <w:t>24</w:t>
      </w:r>
      <w:r w:rsidRPr="000F4F50">
        <w:rPr>
          <w:rFonts w:ascii="Times New Roman" w:hAnsi="Times New Roman" w:cs="Times New Roman"/>
          <w:b/>
          <w:bCs/>
        </w:rPr>
        <w:t xml:space="preserve"> měsíců</w:t>
      </w:r>
      <w:r w:rsidRPr="00B90C7D">
        <w:rPr>
          <w:rFonts w:ascii="Times New Roman" w:hAnsi="Times New Roman" w:cs="Times New Roman"/>
        </w:rPr>
        <w:t>. Záruční</w:t>
      </w:r>
      <w:r w:rsidRPr="006D0198">
        <w:rPr>
          <w:rFonts w:ascii="Times New Roman" w:hAnsi="Times New Roman" w:cs="Times New Roman"/>
        </w:rPr>
        <w:t xml:space="preserve"> doba začíná běžet ode dne převzetí dokončené opravy reklamované vady. </w:t>
      </w:r>
    </w:p>
    <w:p w14:paraId="43CB8693" w14:textId="77777777" w:rsidR="00900F93" w:rsidRPr="006D0198" w:rsidRDefault="00006859" w:rsidP="00BD588E">
      <w:pPr>
        <w:pStyle w:val="Odstavecseseznamem"/>
        <w:numPr>
          <w:ilvl w:val="1"/>
          <w:numId w:val="23"/>
        </w:numPr>
        <w:spacing w:after="0"/>
        <w:ind w:left="567" w:hanging="567"/>
        <w:jc w:val="both"/>
        <w:rPr>
          <w:rFonts w:ascii="Times New Roman" w:hAnsi="Times New Roman" w:cs="Times New Roman"/>
        </w:rPr>
      </w:pPr>
      <w:r w:rsidRPr="006D0198">
        <w:rPr>
          <w:rFonts w:ascii="Times New Roman" w:hAnsi="Times New Roman" w:cs="Times New Roman"/>
        </w:rPr>
        <w:t xml:space="preserve">Reklamace vad je uplatněna včas, pokud ji objednatel uplatní písemně u zhotovitele nejpozději do 30 </w:t>
      </w:r>
      <w:r w:rsidR="00BA0971" w:rsidRPr="006D0198">
        <w:rPr>
          <w:rFonts w:ascii="Times New Roman" w:hAnsi="Times New Roman" w:cs="Times New Roman"/>
        </w:rPr>
        <w:t xml:space="preserve">kalendářních </w:t>
      </w:r>
      <w:r w:rsidRPr="006D0198">
        <w:rPr>
          <w:rFonts w:ascii="Times New Roman" w:hAnsi="Times New Roman" w:cs="Times New Roman"/>
        </w:rPr>
        <w:t xml:space="preserve">dnů po uplynutí záruční doby a </w:t>
      </w:r>
      <w:r w:rsidR="000A4266" w:rsidRPr="006D0198">
        <w:rPr>
          <w:rFonts w:ascii="Times New Roman" w:hAnsi="Times New Roman" w:cs="Times New Roman"/>
        </w:rPr>
        <w:t xml:space="preserve">pokud </w:t>
      </w:r>
      <w:r w:rsidRPr="006D0198">
        <w:rPr>
          <w:rFonts w:ascii="Times New Roman" w:hAnsi="Times New Roman" w:cs="Times New Roman"/>
        </w:rPr>
        <w:t xml:space="preserve">prokáže, že k výskytu vady došlo ještě v průběhu záruční doby. </w:t>
      </w:r>
    </w:p>
    <w:p w14:paraId="43CB8694" w14:textId="77777777" w:rsidR="00900F93" w:rsidRPr="006D0198"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Reklamace vad vzniklých v záruční době uplatní objednatel datovou zprávou do datové schránky zhotovitele nebo dopisem na adresu zhotovitele uvedenou v záhlaví této smlouvy. Zhotovitel se zavazuje nastoupit k odstranění reklamované vady neprodleně a vadu odstranit </w:t>
      </w:r>
      <w:r w:rsidRPr="00377AEE">
        <w:rPr>
          <w:rFonts w:ascii="Times New Roman" w:hAnsi="Times New Roman" w:cs="Times New Roman"/>
          <w:b/>
        </w:rPr>
        <w:t xml:space="preserve">nejpozději do </w:t>
      </w:r>
      <w:r w:rsidR="00BA0971" w:rsidRPr="00377AEE">
        <w:rPr>
          <w:rFonts w:ascii="Times New Roman" w:hAnsi="Times New Roman" w:cs="Times New Roman"/>
          <w:b/>
        </w:rPr>
        <w:t xml:space="preserve">kalendářních </w:t>
      </w:r>
      <w:r w:rsidRPr="00377AEE">
        <w:rPr>
          <w:rFonts w:ascii="Times New Roman" w:hAnsi="Times New Roman" w:cs="Times New Roman"/>
          <w:b/>
        </w:rPr>
        <w:t>5 dnů</w:t>
      </w:r>
      <w:r w:rsidRPr="006D0198">
        <w:rPr>
          <w:rFonts w:ascii="Times New Roman" w:hAnsi="Times New Roman" w:cs="Times New Roman"/>
        </w:rPr>
        <w:t xml:space="preserve"> (v případě havarijního stavu nejpozději do 24 hodin) </w:t>
      </w:r>
      <w:r w:rsidR="009B3915">
        <w:rPr>
          <w:rFonts w:ascii="Times New Roman" w:hAnsi="Times New Roman" w:cs="Times New Roman"/>
        </w:rPr>
        <w:br/>
      </w:r>
      <w:r w:rsidRPr="006D0198">
        <w:rPr>
          <w:rFonts w:ascii="Times New Roman" w:hAnsi="Times New Roman" w:cs="Times New Roman"/>
        </w:rPr>
        <w:t xml:space="preserve">od uplatnění reklamace objednatelem, nedohodnou-li se zástupci smluvních stran jinak, </w:t>
      </w:r>
      <w:r w:rsidR="009B3915">
        <w:rPr>
          <w:rFonts w:ascii="Times New Roman" w:hAnsi="Times New Roman" w:cs="Times New Roman"/>
        </w:rPr>
        <w:br/>
      </w:r>
      <w:r w:rsidRPr="006D0198">
        <w:rPr>
          <w:rFonts w:ascii="Times New Roman" w:hAnsi="Times New Roman" w:cs="Times New Roman"/>
        </w:rPr>
        <w:t xml:space="preserve">a to i v případě, že reklamaci neuznává. </w:t>
      </w:r>
    </w:p>
    <w:p w14:paraId="43CB8695" w14:textId="77777777" w:rsidR="00900F93" w:rsidRPr="006D0198" w:rsidRDefault="00006859" w:rsidP="00BD588E">
      <w:pPr>
        <w:spacing w:after="0"/>
        <w:ind w:left="567"/>
        <w:jc w:val="both"/>
        <w:rPr>
          <w:rFonts w:ascii="Times New Roman" w:hAnsi="Times New Roman" w:cs="Times New Roman"/>
        </w:rPr>
      </w:pPr>
      <w:r w:rsidRPr="006D0198">
        <w:rPr>
          <w:rFonts w:ascii="Times New Roman" w:hAnsi="Times New Roman" w:cs="Times New Roman"/>
        </w:rPr>
        <w:t xml:space="preserve">Náklady na odstranění reklamované vady nese zhotovitel i ve sporných případech </w:t>
      </w:r>
      <w:r w:rsidR="009B3915">
        <w:rPr>
          <w:rFonts w:ascii="Times New Roman" w:hAnsi="Times New Roman" w:cs="Times New Roman"/>
        </w:rPr>
        <w:br/>
      </w:r>
      <w:r w:rsidRPr="006D0198">
        <w:rPr>
          <w:rFonts w:ascii="Times New Roman" w:hAnsi="Times New Roman" w:cs="Times New Roman"/>
        </w:rPr>
        <w:t xml:space="preserve">až do rozhodnutí soudu. </w:t>
      </w:r>
    </w:p>
    <w:p w14:paraId="43CB8696" w14:textId="00DDFA25" w:rsidR="00900F93" w:rsidRPr="006D0198" w:rsidRDefault="00006859" w:rsidP="00BD588E">
      <w:pPr>
        <w:pStyle w:val="Odstavecseseznamem"/>
        <w:numPr>
          <w:ilvl w:val="1"/>
          <w:numId w:val="23"/>
        </w:numPr>
        <w:spacing w:after="0"/>
        <w:ind w:left="567" w:hanging="567"/>
        <w:jc w:val="both"/>
        <w:rPr>
          <w:rFonts w:ascii="Times New Roman" w:hAnsi="Times New Roman" w:cs="Times New Roman"/>
        </w:rPr>
      </w:pPr>
      <w:r w:rsidRPr="006D0198">
        <w:rPr>
          <w:rFonts w:ascii="Times New Roman" w:hAnsi="Times New Roman" w:cs="Times New Roman"/>
        </w:rPr>
        <w:t xml:space="preserve">Jestliže zhotovitel neodstraní vady v termínech </w:t>
      </w:r>
      <w:r w:rsidR="00C169B9" w:rsidRPr="00A22CA5">
        <w:rPr>
          <w:rFonts w:ascii="Times New Roman" w:hAnsi="Times New Roman" w:cs="Times New Roman"/>
          <w:u w:val="single"/>
        </w:rPr>
        <w:t>dle odst.</w:t>
      </w:r>
      <w:r w:rsidR="00B632E3" w:rsidRPr="00A22CA5">
        <w:rPr>
          <w:rFonts w:ascii="Times New Roman" w:hAnsi="Times New Roman" w:cs="Times New Roman"/>
          <w:u w:val="single"/>
        </w:rPr>
        <w:t xml:space="preserve"> </w:t>
      </w:r>
      <w:r w:rsidRPr="00A22CA5">
        <w:rPr>
          <w:rFonts w:ascii="Times New Roman" w:hAnsi="Times New Roman" w:cs="Times New Roman"/>
          <w:u w:val="single"/>
        </w:rPr>
        <w:t>8.4</w:t>
      </w:r>
      <w:r w:rsidR="00A22CA5" w:rsidRPr="00A22CA5">
        <w:rPr>
          <w:rFonts w:ascii="Times New Roman" w:hAnsi="Times New Roman" w:cs="Times New Roman"/>
          <w:u w:val="single"/>
        </w:rPr>
        <w:t>.</w:t>
      </w:r>
      <w:r w:rsidRPr="006D0198">
        <w:rPr>
          <w:rFonts w:ascii="Times New Roman" w:hAnsi="Times New Roman" w:cs="Times New Roman"/>
        </w:rPr>
        <w:t xml:space="preserve">,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w:t>
      </w:r>
      <w:r w:rsidRPr="00377AEE">
        <w:rPr>
          <w:rFonts w:ascii="Times New Roman" w:hAnsi="Times New Roman" w:cs="Times New Roman"/>
          <w:b/>
        </w:rPr>
        <w:t xml:space="preserve">zaplatit objednateli </w:t>
      </w:r>
      <w:r w:rsidR="009B3915" w:rsidRPr="00377AEE">
        <w:rPr>
          <w:rFonts w:ascii="Times New Roman" w:hAnsi="Times New Roman" w:cs="Times New Roman"/>
          <w:b/>
        </w:rPr>
        <w:br/>
      </w:r>
      <w:r w:rsidRPr="00377AEE">
        <w:rPr>
          <w:rFonts w:ascii="Times New Roman" w:hAnsi="Times New Roman" w:cs="Times New Roman"/>
          <w:b/>
        </w:rPr>
        <w:t xml:space="preserve">do 14 </w:t>
      </w:r>
      <w:r w:rsidR="00BA0971" w:rsidRPr="00377AEE">
        <w:rPr>
          <w:rFonts w:ascii="Times New Roman" w:hAnsi="Times New Roman" w:cs="Times New Roman"/>
          <w:b/>
        </w:rPr>
        <w:t xml:space="preserve">kalendářních </w:t>
      </w:r>
      <w:r w:rsidRPr="00377AEE">
        <w:rPr>
          <w:rFonts w:ascii="Times New Roman" w:hAnsi="Times New Roman" w:cs="Times New Roman"/>
          <w:b/>
        </w:rPr>
        <w:t>dnů od doručení faktury</w:t>
      </w:r>
      <w:r w:rsidRPr="006D0198">
        <w:rPr>
          <w:rFonts w:ascii="Times New Roman" w:hAnsi="Times New Roman" w:cs="Times New Roman"/>
        </w:rPr>
        <w:t xml:space="preserve">. Takto odstraněné vady budou považovány </w:t>
      </w:r>
      <w:r w:rsidR="009B3915">
        <w:rPr>
          <w:rFonts w:ascii="Times New Roman" w:hAnsi="Times New Roman" w:cs="Times New Roman"/>
        </w:rPr>
        <w:br/>
      </w:r>
      <w:r w:rsidRPr="006D0198">
        <w:rPr>
          <w:rFonts w:ascii="Times New Roman" w:hAnsi="Times New Roman" w:cs="Times New Roman"/>
        </w:rPr>
        <w:t xml:space="preserve">za odstraněné zhotovitelem a zhotovitel ponese dál záruku za celé dílo v plném rozsahu dle této smlouvy, včetně vad odstraněných třetí osobou. </w:t>
      </w:r>
    </w:p>
    <w:p w14:paraId="43CB8697" w14:textId="77777777" w:rsidR="00900F93"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 případě nesplnění povinnosti podle </w:t>
      </w:r>
      <w:r w:rsidR="00C169B9">
        <w:rPr>
          <w:rFonts w:ascii="Times New Roman" w:hAnsi="Times New Roman" w:cs="Times New Roman"/>
        </w:rPr>
        <w:t>odst.</w:t>
      </w:r>
      <w:r w:rsidRPr="006D0198">
        <w:rPr>
          <w:rFonts w:ascii="Times New Roman" w:hAnsi="Times New Roman" w:cs="Times New Roman"/>
        </w:rPr>
        <w:t xml:space="preserve"> 8.1. až 8.5. tohoto </w:t>
      </w:r>
      <w:r w:rsidR="000A79CE">
        <w:rPr>
          <w:rFonts w:ascii="Times New Roman" w:hAnsi="Times New Roman" w:cs="Times New Roman"/>
        </w:rPr>
        <w:t>bodu</w:t>
      </w:r>
      <w:r w:rsidRPr="006D0198">
        <w:rPr>
          <w:rFonts w:ascii="Times New Roman" w:hAnsi="Times New Roman" w:cs="Times New Roman"/>
        </w:rPr>
        <w:t xml:space="preserve"> nese zhotovitel odpovědnost za </w:t>
      </w:r>
      <w:r w:rsidR="00B632E3" w:rsidRPr="006D0198">
        <w:rPr>
          <w:rFonts w:ascii="Times New Roman" w:hAnsi="Times New Roman" w:cs="Times New Roman"/>
        </w:rPr>
        <w:t>škodu</w:t>
      </w:r>
      <w:r w:rsidRPr="006D0198">
        <w:rPr>
          <w:rFonts w:ascii="Times New Roman" w:hAnsi="Times New Roman" w:cs="Times New Roman"/>
        </w:rPr>
        <w:t xml:space="preserve">, která tím objednateli vznikne nebo kterou budou na objednateli v této souvislosti uplatňovat třetí osoby. Veškeré takto vzniklé náklady uhradí objednateli zhotovitel. </w:t>
      </w:r>
    </w:p>
    <w:p w14:paraId="480BDCAC" w14:textId="77777777" w:rsidR="003112AD" w:rsidRPr="006D0198" w:rsidRDefault="003112AD" w:rsidP="00286342">
      <w:pPr>
        <w:pStyle w:val="Odstavecseseznamem"/>
        <w:spacing w:before="120" w:after="0"/>
        <w:ind w:left="567"/>
        <w:jc w:val="both"/>
        <w:rPr>
          <w:rFonts w:ascii="Times New Roman" w:hAnsi="Times New Roman" w:cs="Times New Roman"/>
        </w:rPr>
      </w:pPr>
    </w:p>
    <w:p w14:paraId="43CB8698" w14:textId="77777777" w:rsidR="00900F93" w:rsidRPr="006D0198" w:rsidRDefault="00006859" w:rsidP="00BE7F06">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SMLUVNÍ POKUTY </w:t>
      </w:r>
    </w:p>
    <w:p w14:paraId="43CB8699" w14:textId="003F03B8" w:rsidR="00900F93" w:rsidRPr="006D0198" w:rsidRDefault="00006859" w:rsidP="00BD588E">
      <w:pPr>
        <w:pStyle w:val="Odstavecseseznamem"/>
        <w:numPr>
          <w:ilvl w:val="1"/>
          <w:numId w:val="24"/>
        </w:numPr>
        <w:spacing w:before="120" w:after="0"/>
        <w:ind w:left="567" w:hanging="567"/>
        <w:jc w:val="both"/>
        <w:rPr>
          <w:rFonts w:ascii="Times New Roman" w:hAnsi="Times New Roman" w:cs="Times New Roman"/>
        </w:rPr>
      </w:pPr>
      <w:r w:rsidRPr="006D0198">
        <w:rPr>
          <w:rFonts w:ascii="Times New Roman" w:hAnsi="Times New Roman" w:cs="Times New Roman"/>
        </w:rPr>
        <w:t>Jestliže zhotovitel nesplní závazek provést dílo v době ujednané v</w:t>
      </w:r>
      <w:r w:rsidR="00C169B9">
        <w:rPr>
          <w:rFonts w:ascii="Times New Roman" w:hAnsi="Times New Roman" w:cs="Times New Roman"/>
        </w:rPr>
        <w:t> </w:t>
      </w:r>
      <w:r w:rsidR="00C169B9" w:rsidRPr="00A22CA5">
        <w:rPr>
          <w:rFonts w:ascii="Times New Roman" w:hAnsi="Times New Roman" w:cs="Times New Roman"/>
          <w:u w:val="single"/>
        </w:rPr>
        <w:t>odst.</w:t>
      </w:r>
      <w:r w:rsidRPr="00A22CA5">
        <w:rPr>
          <w:rFonts w:ascii="Times New Roman" w:hAnsi="Times New Roman" w:cs="Times New Roman"/>
          <w:u w:val="single"/>
        </w:rPr>
        <w:t xml:space="preserve"> 3.1.</w:t>
      </w:r>
      <w:r w:rsidR="00C169B9" w:rsidRPr="00A22CA5">
        <w:rPr>
          <w:rFonts w:ascii="Times New Roman" w:hAnsi="Times New Roman" w:cs="Times New Roman"/>
          <w:u w:val="single"/>
        </w:rPr>
        <w:t xml:space="preserve"> a 3.2</w:t>
      </w:r>
      <w:r w:rsidR="00A22CA5">
        <w:rPr>
          <w:rFonts w:ascii="Times New Roman" w:hAnsi="Times New Roman" w:cs="Times New Roman"/>
          <w:u w:val="single"/>
        </w:rPr>
        <w:t>.</w:t>
      </w:r>
      <w:r w:rsidRPr="006D0198">
        <w:rPr>
          <w:rFonts w:ascii="Times New Roman" w:hAnsi="Times New Roman" w:cs="Times New Roman"/>
        </w:rPr>
        <w:t xml:space="preserve"> této smlouvy, </w:t>
      </w:r>
      <w:r w:rsidR="009B3915">
        <w:rPr>
          <w:rFonts w:ascii="Times New Roman" w:hAnsi="Times New Roman" w:cs="Times New Roman"/>
        </w:rPr>
        <w:br/>
      </w:r>
      <w:r w:rsidRPr="006D0198">
        <w:rPr>
          <w:rFonts w:ascii="Times New Roman" w:hAnsi="Times New Roman" w:cs="Times New Roman"/>
        </w:rPr>
        <w:t xml:space="preserve">je zhotovitel povinen zaplatit objednateli smluvní pokutu ve výši </w:t>
      </w:r>
      <w:r w:rsidR="003C5867" w:rsidRPr="006D0198">
        <w:rPr>
          <w:rFonts w:ascii="Times New Roman" w:hAnsi="Times New Roman" w:cs="Times New Roman"/>
          <w:b/>
        </w:rPr>
        <w:t>0,2 % z celkové ceny díla</w:t>
      </w:r>
      <w:r w:rsidR="00ED2662" w:rsidRPr="006D0198">
        <w:rPr>
          <w:rFonts w:ascii="Times New Roman" w:hAnsi="Times New Roman" w:cs="Times New Roman"/>
          <w:b/>
        </w:rPr>
        <w:t xml:space="preserve"> </w:t>
      </w:r>
      <w:r w:rsidR="003C5867" w:rsidRPr="00C2539E">
        <w:rPr>
          <w:rFonts w:ascii="Times New Roman" w:hAnsi="Times New Roman" w:cs="Times New Roman"/>
          <w:bCs/>
        </w:rPr>
        <w:t xml:space="preserve">(zaokrouhlené na celé tisíce dolů) </w:t>
      </w:r>
      <w:r w:rsidRPr="00C2539E">
        <w:rPr>
          <w:rFonts w:ascii="Times New Roman" w:hAnsi="Times New Roman" w:cs="Times New Roman"/>
          <w:bCs/>
        </w:rPr>
        <w:t>za</w:t>
      </w:r>
      <w:r w:rsidRPr="006D0198">
        <w:rPr>
          <w:rFonts w:ascii="Times New Roman" w:hAnsi="Times New Roman" w:cs="Times New Roman"/>
        </w:rPr>
        <w:t xml:space="preserve"> každý započatý den prodlení. Zaplacením smluvní pokuty zůstává právo objednatele na náhradu škody přesahující smluvní pokutu vzniklé z porušení povinnosti, ke kterému se smluvní pokuta vztahuje, nedotčeno. </w:t>
      </w:r>
    </w:p>
    <w:p w14:paraId="43CB869A" w14:textId="0D56B6D6" w:rsidR="00900F93" w:rsidRDefault="00006859" w:rsidP="00BD588E">
      <w:pPr>
        <w:pStyle w:val="Odstavecseseznamem"/>
        <w:numPr>
          <w:ilvl w:val="1"/>
          <w:numId w:val="24"/>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Pokud zhotovitel nesplní smlouvou ujednaný případně jinak dohodnutý termín odstranění vad </w:t>
      </w:r>
      <w:r w:rsidR="009B3915">
        <w:rPr>
          <w:rFonts w:ascii="Times New Roman" w:hAnsi="Times New Roman" w:cs="Times New Roman"/>
        </w:rPr>
        <w:br/>
      </w:r>
      <w:r w:rsidRPr="006D0198">
        <w:rPr>
          <w:rFonts w:ascii="Times New Roman" w:hAnsi="Times New Roman" w:cs="Times New Roman"/>
        </w:rPr>
        <w:t xml:space="preserve">v záruční době, je povinen uhradit objednateli smluvní pokutu ve výši </w:t>
      </w:r>
      <w:r w:rsidR="00C2539E">
        <w:rPr>
          <w:rFonts w:ascii="Times New Roman" w:hAnsi="Times New Roman" w:cs="Times New Roman"/>
          <w:b/>
        </w:rPr>
        <w:t>0,05 % z celkové ceny díla</w:t>
      </w:r>
      <w:r w:rsidRPr="006D0198">
        <w:rPr>
          <w:rFonts w:ascii="Times New Roman" w:hAnsi="Times New Roman" w:cs="Times New Roman"/>
        </w:rPr>
        <w:t xml:space="preserve"> </w:t>
      </w:r>
      <w:r w:rsidR="0023333F">
        <w:rPr>
          <w:rFonts w:ascii="Times New Roman" w:hAnsi="Times New Roman" w:cs="Times New Roman"/>
        </w:rPr>
        <w:t xml:space="preserve">(zaokrouhlené na celé tisíce dolů) </w:t>
      </w:r>
      <w:r w:rsidRPr="006D0198">
        <w:rPr>
          <w:rFonts w:ascii="Times New Roman" w:hAnsi="Times New Roman" w:cs="Times New Roman"/>
        </w:rPr>
        <w:t xml:space="preserve">za každý započatý den, o který nesplní výše ujednaný nebo jinak dohodnutý termín odstranění vad. Smluvní pokuta se vztahuje samostatně na každou jednotlivou vadu s tím, že zaplacením smluvní pokuty zůstává právo na náhradu škody přesahující smluvní pokutu vzniklé z porušení povinnosti, ke kterému se smluvní pokuta vztahuje, nedotčeno. </w:t>
      </w:r>
    </w:p>
    <w:p w14:paraId="43CB869B" w14:textId="77777777" w:rsidR="00C63AA2" w:rsidRPr="00C63AA2" w:rsidRDefault="00C63AA2" w:rsidP="00C63AA2">
      <w:pPr>
        <w:pStyle w:val="Odstavecseseznamem"/>
        <w:numPr>
          <w:ilvl w:val="1"/>
          <w:numId w:val="24"/>
        </w:numPr>
        <w:spacing w:before="120" w:after="0"/>
        <w:ind w:left="567" w:hanging="567"/>
        <w:jc w:val="both"/>
        <w:rPr>
          <w:rFonts w:ascii="Times New Roman" w:hAnsi="Times New Roman" w:cs="Times New Roman"/>
        </w:rPr>
      </w:pPr>
      <w:r w:rsidRPr="00C63AA2">
        <w:rPr>
          <w:rFonts w:ascii="Times New Roman" w:hAnsi="Times New Roman" w:cs="Times New Roman"/>
        </w:rPr>
        <w:t xml:space="preserve">Obě strany se vzájemnou dohodou mohou sankcí vzdát, i když na ně vznikne smluvní nárok. Dále obě smluvní strany prohlašují, že považují výši smluvních pokut dle této smlouvy </w:t>
      </w:r>
      <w:r w:rsidR="00FC4B77">
        <w:rPr>
          <w:rFonts w:ascii="Times New Roman" w:hAnsi="Times New Roman" w:cs="Times New Roman"/>
        </w:rPr>
        <w:br/>
      </w:r>
      <w:r w:rsidRPr="00C63AA2">
        <w:rPr>
          <w:rFonts w:ascii="Times New Roman" w:hAnsi="Times New Roman" w:cs="Times New Roman"/>
        </w:rPr>
        <w:t>za přiměřenou významu a hodnotě díla dle této smlouvy.</w:t>
      </w:r>
    </w:p>
    <w:p w14:paraId="43CB869C" w14:textId="77777777" w:rsidR="004C2A5D" w:rsidRPr="006D0198" w:rsidRDefault="004C2A5D" w:rsidP="00BD588E">
      <w:pPr>
        <w:spacing w:after="0"/>
        <w:ind w:left="703" w:hanging="703"/>
        <w:jc w:val="both"/>
        <w:rPr>
          <w:rFonts w:ascii="Times New Roman" w:hAnsi="Times New Roman" w:cs="Times New Roman"/>
          <w:sz w:val="24"/>
          <w:szCs w:val="24"/>
        </w:rPr>
      </w:pPr>
    </w:p>
    <w:p w14:paraId="43CB869D" w14:textId="77777777" w:rsidR="00900F93" w:rsidRPr="006D0198" w:rsidRDefault="00006859" w:rsidP="00D4280B">
      <w:pPr>
        <w:pStyle w:val="Odstavecseseznamem"/>
        <w:numPr>
          <w:ilvl w:val="0"/>
          <w:numId w:val="2"/>
        </w:numPr>
        <w:spacing w:before="120" w:after="120"/>
        <w:ind w:left="567" w:hanging="567"/>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ODSTOUPENÍ OD SMLOUVY </w:t>
      </w:r>
    </w:p>
    <w:p w14:paraId="43CB869E" w14:textId="77777777" w:rsidR="00900F93"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Na odstoupení od smlouvy se použijí ustanovení občanského zákoníku. </w:t>
      </w:r>
    </w:p>
    <w:p w14:paraId="43CB869F" w14:textId="77777777" w:rsidR="00922440"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lastRenderedPageBreak/>
        <w:t xml:space="preserve">Objednatel je oprávněn odstoupit od smlouvy pokud: </w:t>
      </w:r>
    </w:p>
    <w:p w14:paraId="43CB86A0" w14:textId="77777777" w:rsidR="00922440" w:rsidRPr="008F1360" w:rsidRDefault="00006859" w:rsidP="008F1360">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bylo vůči zhotoviteli zahájeno insolvenční řízení, včetně případů, kdy byl na majetek zhotovitele vyhlášen konkurs, povoleno oddlužení nebo reorganizace nebo byl insolvenční návrh zamítnut pro nedostatek majetku nebo zhotovitel vstoupil do likvidace, </w:t>
      </w:r>
    </w:p>
    <w:p w14:paraId="43CB86A1" w14:textId="77777777" w:rsidR="00922440" w:rsidRPr="008F1360" w:rsidRDefault="00006859" w:rsidP="008F1360">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před zahájením prací </w:t>
      </w:r>
      <w:r w:rsidR="00380E2A">
        <w:rPr>
          <w:rFonts w:ascii="Times New Roman" w:hAnsi="Times New Roman" w:cs="Times New Roman"/>
        </w:rPr>
        <w:t xml:space="preserve">(předáním staveniště) </w:t>
      </w:r>
      <w:r w:rsidRPr="008F1360">
        <w:rPr>
          <w:rFonts w:ascii="Times New Roman" w:hAnsi="Times New Roman" w:cs="Times New Roman"/>
        </w:rPr>
        <w:t xml:space="preserve">v případě nezajištění finančních prostředků potřebných k provádění díla, </w:t>
      </w:r>
    </w:p>
    <w:p w14:paraId="43CB86A2" w14:textId="77777777" w:rsidR="00922440" w:rsidRPr="008F1360" w:rsidRDefault="00006859" w:rsidP="008F1360">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pokud zhotovitel postoupí závazky z této smlouvy nebo tuto smlouvu jinému zhotoviteli, </w:t>
      </w:r>
    </w:p>
    <w:p w14:paraId="43CB86A3" w14:textId="77777777" w:rsidR="00005FBF" w:rsidRDefault="00006859" w:rsidP="00005FBF">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jestliže zhotovitel bude v prodlení s provedením díla delším než </w:t>
      </w:r>
      <w:r w:rsidR="00377AEE" w:rsidRPr="008F1360">
        <w:rPr>
          <w:rFonts w:ascii="Times New Roman" w:hAnsi="Times New Roman" w:cs="Times New Roman"/>
        </w:rPr>
        <w:t>3</w:t>
      </w:r>
      <w:r w:rsidR="00F474C9" w:rsidRPr="008F1360">
        <w:rPr>
          <w:rFonts w:ascii="Times New Roman" w:hAnsi="Times New Roman" w:cs="Times New Roman"/>
        </w:rPr>
        <w:t xml:space="preserve">0 </w:t>
      </w:r>
      <w:r w:rsidR="008F1360" w:rsidRPr="008F1360">
        <w:rPr>
          <w:rFonts w:ascii="Times New Roman" w:hAnsi="Times New Roman" w:cs="Times New Roman"/>
        </w:rPr>
        <w:t>kalendářních dnů,</w:t>
      </w:r>
    </w:p>
    <w:p w14:paraId="43CB86A4" w14:textId="77777777" w:rsidR="00005FBF" w:rsidRPr="00005FBF" w:rsidRDefault="00005FBF" w:rsidP="00005FBF">
      <w:pPr>
        <w:numPr>
          <w:ilvl w:val="2"/>
          <w:numId w:val="34"/>
        </w:numPr>
        <w:spacing w:after="0" w:line="240" w:lineRule="auto"/>
        <w:ind w:left="993"/>
        <w:jc w:val="both"/>
        <w:rPr>
          <w:rFonts w:ascii="Times New Roman" w:hAnsi="Times New Roman" w:cs="Times New Roman"/>
        </w:rPr>
      </w:pPr>
      <w:r w:rsidRPr="00005FBF">
        <w:rPr>
          <w:rFonts w:ascii="Times New Roman" w:hAnsi="Times New Roman" w:cs="Times New Roman"/>
        </w:rPr>
        <w:t xml:space="preserve">pokud zhotovitel změní poddodavatele bez písemného souhlasu objednatele, </w:t>
      </w:r>
    </w:p>
    <w:p w14:paraId="43CB86A6" w14:textId="45103B50" w:rsidR="00005FBF" w:rsidRDefault="00812BA2" w:rsidP="000C0E48">
      <w:pPr>
        <w:numPr>
          <w:ilvl w:val="2"/>
          <w:numId w:val="34"/>
        </w:numPr>
        <w:spacing w:after="0" w:line="240" w:lineRule="auto"/>
        <w:ind w:left="993"/>
        <w:jc w:val="both"/>
        <w:rPr>
          <w:rFonts w:ascii="Times New Roman" w:hAnsi="Times New Roman" w:cs="Times New Roman"/>
        </w:rPr>
      </w:pPr>
      <w:r>
        <w:rPr>
          <w:rFonts w:ascii="Times New Roman" w:hAnsi="Times New Roman" w:cs="Times New Roman"/>
        </w:rPr>
        <w:t>v</w:t>
      </w:r>
      <w:r w:rsidR="008F1360" w:rsidRPr="008F1360">
        <w:rPr>
          <w:rFonts w:ascii="Times New Roman" w:hAnsi="Times New Roman" w:cs="Times New Roman"/>
        </w:rPr>
        <w:t> případě, že po uzavření smlouvy objednatel zjistí, že smlouva neměla být uzavřena, neboť zhotovitel před zadáním veřejné zakázky předložil údaje a/nebo dokumenty, které neodpovídaly skutečnosti a měly nebo moh</w:t>
      </w:r>
      <w:r w:rsidR="00005FBF">
        <w:rPr>
          <w:rFonts w:ascii="Times New Roman" w:hAnsi="Times New Roman" w:cs="Times New Roman"/>
        </w:rPr>
        <w:t xml:space="preserve">ly mít vliv na výběr </w:t>
      </w:r>
      <w:r w:rsidR="001B6437">
        <w:rPr>
          <w:rFonts w:ascii="Times New Roman" w:hAnsi="Times New Roman" w:cs="Times New Roman"/>
        </w:rPr>
        <w:t>zhotovitele</w:t>
      </w:r>
      <w:r w:rsidR="00041B5C">
        <w:rPr>
          <w:rFonts w:ascii="Times New Roman" w:hAnsi="Times New Roman" w:cs="Times New Roman"/>
        </w:rPr>
        <w:t>.</w:t>
      </w:r>
      <w:r w:rsidR="00F52A02">
        <w:rPr>
          <w:rFonts w:ascii="Times New Roman" w:hAnsi="Times New Roman" w:cs="Times New Roman"/>
        </w:rPr>
        <w:t xml:space="preserve"> </w:t>
      </w:r>
    </w:p>
    <w:p w14:paraId="43CB86A7" w14:textId="77777777" w:rsidR="00900F93" w:rsidRPr="006D0198" w:rsidRDefault="00006859" w:rsidP="00BD588E">
      <w:pPr>
        <w:pStyle w:val="Odstavecseseznamem"/>
        <w:numPr>
          <w:ilvl w:val="1"/>
          <w:numId w:val="11"/>
        </w:numPr>
        <w:spacing w:after="0"/>
        <w:ind w:left="567" w:hanging="567"/>
        <w:jc w:val="both"/>
        <w:rPr>
          <w:rFonts w:ascii="Times New Roman" w:hAnsi="Times New Roman" w:cs="Times New Roman"/>
        </w:rPr>
      </w:pPr>
      <w:r w:rsidRPr="006D0198">
        <w:rPr>
          <w:rFonts w:ascii="Times New Roman" w:hAnsi="Times New Roman" w:cs="Times New Roman"/>
        </w:rPr>
        <w:t xml:space="preserve">Zhotovitel může odstoupit od smlouvy, pokud je objednatel v prodlení s placením </w:t>
      </w:r>
      <w:r w:rsidR="00F474C9" w:rsidRPr="006D0198">
        <w:rPr>
          <w:rFonts w:ascii="Times New Roman" w:hAnsi="Times New Roman" w:cs="Times New Roman"/>
        </w:rPr>
        <w:t xml:space="preserve">ceny díla </w:t>
      </w:r>
      <w:r w:rsidRPr="006D0198">
        <w:rPr>
          <w:rFonts w:ascii="Times New Roman" w:hAnsi="Times New Roman" w:cs="Times New Roman"/>
        </w:rPr>
        <w:t xml:space="preserve">podle této smlouvy delším než 30 </w:t>
      </w:r>
      <w:r w:rsidR="00884B8C" w:rsidRPr="006D0198">
        <w:rPr>
          <w:rFonts w:ascii="Times New Roman" w:hAnsi="Times New Roman" w:cs="Times New Roman"/>
        </w:rPr>
        <w:t>kalendářních dnů</w:t>
      </w:r>
      <w:r w:rsidRPr="006D0198">
        <w:rPr>
          <w:rFonts w:ascii="Times New Roman" w:hAnsi="Times New Roman" w:cs="Times New Roman"/>
        </w:rPr>
        <w:t xml:space="preserve">. Odstoupit může </w:t>
      </w:r>
      <w:r w:rsidR="00056DD4">
        <w:rPr>
          <w:rFonts w:ascii="Times New Roman" w:hAnsi="Times New Roman" w:cs="Times New Roman"/>
        </w:rPr>
        <w:t xml:space="preserve">však </w:t>
      </w:r>
      <w:r w:rsidRPr="006D0198">
        <w:rPr>
          <w:rFonts w:ascii="Times New Roman" w:hAnsi="Times New Roman" w:cs="Times New Roman"/>
        </w:rPr>
        <w:t xml:space="preserve">teprve poté, </w:t>
      </w:r>
      <w:r w:rsidR="00BE2DE0">
        <w:rPr>
          <w:rFonts w:ascii="Times New Roman" w:hAnsi="Times New Roman" w:cs="Times New Roman"/>
        </w:rPr>
        <w:br/>
      </w:r>
      <w:r w:rsidRPr="006D0198">
        <w:rPr>
          <w:rFonts w:ascii="Times New Roman" w:hAnsi="Times New Roman" w:cs="Times New Roman"/>
        </w:rPr>
        <w:t xml:space="preserve">co na prodlení objednatele předem písemně upozornil a poskytl mu přiměřenou lhůtu k nápravě. </w:t>
      </w:r>
    </w:p>
    <w:p w14:paraId="43CB86A8" w14:textId="77777777" w:rsidR="00900F93"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Odstoupení od smlouvy musí být učiněno písemně, doručeno druhé straně, přičemž účinky odstoupení nastávají dnem doručení písemného oznámení. </w:t>
      </w:r>
    </w:p>
    <w:p w14:paraId="43CB86A9" w14:textId="77777777" w:rsidR="00900F93"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Odstoupením od smlouvy zanikají všechna práva a povinnosti stran ze smlouvy. Odstoupení </w:t>
      </w:r>
      <w:r w:rsidR="009B3915">
        <w:rPr>
          <w:rFonts w:ascii="Times New Roman" w:hAnsi="Times New Roman" w:cs="Times New Roman"/>
        </w:rPr>
        <w:br/>
      </w:r>
      <w:r w:rsidRPr="006D0198">
        <w:rPr>
          <w:rFonts w:ascii="Times New Roman" w:hAnsi="Times New Roman" w:cs="Times New Roman"/>
        </w:rPr>
        <w:t xml:space="preserve">od smlouvy se nedotýká práva na zaplacení smluvní pokuty nebo úroku z prodlení, pokud již dospěl, práva na náhradu škody vzniklé z porušení smluvní povinnosti ani ujednání, </w:t>
      </w:r>
      <w:r w:rsidR="008527AE" w:rsidRPr="006D0198">
        <w:rPr>
          <w:rFonts w:ascii="Times New Roman" w:hAnsi="Times New Roman" w:cs="Times New Roman"/>
        </w:rPr>
        <w:t xml:space="preserve">která mají </w:t>
      </w:r>
      <w:r w:rsidRPr="006D0198">
        <w:rPr>
          <w:rFonts w:ascii="Times New Roman" w:hAnsi="Times New Roman" w:cs="Times New Roman"/>
        </w:rPr>
        <w:t xml:space="preserve">vzhledem ke své povaze zavazovat strany i po odstoupení od smlouvy, zejména ujednání </w:t>
      </w:r>
      <w:r w:rsidR="009B3915">
        <w:rPr>
          <w:rFonts w:ascii="Times New Roman" w:hAnsi="Times New Roman" w:cs="Times New Roman"/>
        </w:rPr>
        <w:br/>
      </w:r>
      <w:r w:rsidRPr="006D0198">
        <w:rPr>
          <w:rFonts w:ascii="Times New Roman" w:hAnsi="Times New Roman" w:cs="Times New Roman"/>
        </w:rPr>
        <w:t xml:space="preserve">o způsobu řešení sporů. Byl-li dluh zajištěn, nedotýká se odstoupení od smlouvy ani zajištění. </w:t>
      </w:r>
    </w:p>
    <w:p w14:paraId="43CB86AA" w14:textId="77777777" w:rsidR="00463754" w:rsidRPr="00463754" w:rsidRDefault="00006859" w:rsidP="00463754">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Pokud některá ze stran odstoupila od smlouvy, je zhotovitel povinen umožnit do 10 pracovních dnů pokračovat v provádění díla jinému zhotoviteli, zejména vyklizením staveniště, předáním rozestavěného díla a provedením nezbytně nutných činností pro plynulé pokračování </w:t>
      </w:r>
      <w:r w:rsidR="009B3915">
        <w:rPr>
          <w:rFonts w:ascii="Times New Roman" w:hAnsi="Times New Roman" w:cs="Times New Roman"/>
        </w:rPr>
        <w:br/>
      </w:r>
      <w:r w:rsidRPr="006D0198">
        <w:rPr>
          <w:rFonts w:ascii="Times New Roman" w:hAnsi="Times New Roman" w:cs="Times New Roman"/>
        </w:rPr>
        <w:t xml:space="preserve">v provádění díla. V případě, že zhotovitel nesplní tuto povinnost, je povinen uhradit objednateli veškeré náklady a škodu, které mu v souvislosti s porušením této povinnosti vznikly. </w:t>
      </w:r>
    </w:p>
    <w:p w14:paraId="43CB86AB" w14:textId="77777777" w:rsidR="00463754" w:rsidRPr="00463754" w:rsidRDefault="00463754" w:rsidP="00463754">
      <w:pPr>
        <w:pStyle w:val="Odstavecseseznamem"/>
        <w:numPr>
          <w:ilvl w:val="1"/>
          <w:numId w:val="11"/>
        </w:numPr>
        <w:spacing w:before="120" w:after="0"/>
        <w:ind w:left="567" w:hanging="567"/>
        <w:jc w:val="both"/>
        <w:rPr>
          <w:rFonts w:ascii="Times New Roman" w:hAnsi="Times New Roman" w:cs="Times New Roman"/>
        </w:rPr>
      </w:pPr>
      <w:r w:rsidRPr="00463754">
        <w:rPr>
          <w:rFonts w:ascii="Times New Roman" w:hAnsi="Times New Roman" w:cs="Times New Roman"/>
        </w:rPr>
        <w:t xml:space="preserve">V případě zastavení stavby či zániku smlouvy způsobeného odstoupením od smlouvy zaplatí objednatel zhotoviteli pouze práce provedené v souladu s touto smlouvou na základě inventarizace stavby (skutečně zabudovaného materiálu). V tomto případě </w:t>
      </w:r>
      <w:r w:rsidR="00C169B9">
        <w:rPr>
          <w:rFonts w:ascii="Times New Roman" w:hAnsi="Times New Roman" w:cs="Times New Roman"/>
        </w:rPr>
        <w:t xml:space="preserve">se </w:t>
      </w:r>
      <w:r w:rsidRPr="00463754">
        <w:rPr>
          <w:rFonts w:ascii="Times New Roman" w:hAnsi="Times New Roman" w:cs="Times New Roman"/>
        </w:rPr>
        <w:t>zhotovitel zavazuje poskytnout záruku za jakost v rozsahu ujednaném v</w:t>
      </w:r>
      <w:r w:rsidR="00C169B9">
        <w:rPr>
          <w:rFonts w:ascii="Times New Roman" w:hAnsi="Times New Roman" w:cs="Times New Roman"/>
        </w:rPr>
        <w:t> odst.</w:t>
      </w:r>
      <w:r w:rsidRPr="00463754">
        <w:rPr>
          <w:rFonts w:ascii="Times New Roman" w:hAnsi="Times New Roman" w:cs="Times New Roman"/>
        </w:rPr>
        <w:t xml:space="preserve"> </w:t>
      </w:r>
      <w:r>
        <w:rPr>
          <w:rFonts w:ascii="Times New Roman" w:hAnsi="Times New Roman" w:cs="Times New Roman"/>
        </w:rPr>
        <w:t>8.2</w:t>
      </w:r>
      <w:r w:rsidRPr="00463754">
        <w:rPr>
          <w:rFonts w:ascii="Times New Roman" w:hAnsi="Times New Roman" w:cs="Times New Roman"/>
        </w:rPr>
        <w:t xml:space="preserve"> této smlouvy na takto zaplacené práce, včetně zabudovaného materiálu.</w:t>
      </w:r>
    </w:p>
    <w:p w14:paraId="23ECAEA7" w14:textId="0995F551" w:rsidR="00F52A02" w:rsidRDefault="00006859" w:rsidP="00F52A02">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Pro náhradu škody platí ustanovení občanského zákoníku s tím, že smluvní strany se </w:t>
      </w:r>
      <w:r w:rsidR="00893D75" w:rsidRPr="006D0198">
        <w:rPr>
          <w:rFonts w:ascii="Times New Roman" w:hAnsi="Times New Roman" w:cs="Times New Roman"/>
        </w:rPr>
        <w:t>dohodly</w:t>
      </w:r>
      <w:r w:rsidR="000A2AC4">
        <w:rPr>
          <w:rFonts w:ascii="Times New Roman" w:hAnsi="Times New Roman" w:cs="Times New Roman"/>
        </w:rPr>
        <w:t xml:space="preserve"> </w:t>
      </w:r>
      <w:r w:rsidR="000A2AC4">
        <w:rPr>
          <w:rFonts w:ascii="Times New Roman" w:hAnsi="Times New Roman" w:cs="Times New Roman"/>
        </w:rPr>
        <w:br/>
      </w:r>
      <w:r w:rsidR="00893D75">
        <w:rPr>
          <w:rFonts w:ascii="Times New Roman" w:hAnsi="Times New Roman" w:cs="Times New Roman"/>
        </w:rPr>
        <w:t>na</w:t>
      </w:r>
      <w:r w:rsidRPr="006D0198">
        <w:rPr>
          <w:rFonts w:ascii="Times New Roman" w:hAnsi="Times New Roman" w:cs="Times New Roman"/>
        </w:rPr>
        <w:t xml:space="preserve"> vyloučení možnosti uplatňovat ušlý zisk</w:t>
      </w:r>
      <w:r w:rsidR="00900F93" w:rsidRPr="006D0198">
        <w:rPr>
          <w:rFonts w:ascii="Times New Roman" w:hAnsi="Times New Roman" w:cs="Times New Roman"/>
        </w:rPr>
        <w:t>.</w:t>
      </w:r>
      <w:r w:rsidRPr="006D0198">
        <w:rPr>
          <w:rFonts w:ascii="Times New Roman" w:hAnsi="Times New Roman" w:cs="Times New Roman"/>
        </w:rPr>
        <w:t xml:space="preserve"> </w:t>
      </w:r>
    </w:p>
    <w:p w14:paraId="58F0E1CA" w14:textId="4079E231" w:rsidR="00F52A02" w:rsidRDefault="00F52A02" w:rsidP="00F52A02">
      <w:pPr>
        <w:spacing w:before="120" w:after="0"/>
        <w:jc w:val="both"/>
        <w:rPr>
          <w:rFonts w:ascii="Times New Roman" w:hAnsi="Times New Roman" w:cs="Times New Roman"/>
        </w:rPr>
      </w:pPr>
    </w:p>
    <w:p w14:paraId="42D445A4" w14:textId="77777777" w:rsidR="00F52A02" w:rsidRPr="00331AA8" w:rsidRDefault="00F52A02" w:rsidP="00F52A02">
      <w:pPr>
        <w:pStyle w:val="Odstavecseseznamem"/>
        <w:numPr>
          <w:ilvl w:val="0"/>
          <w:numId w:val="2"/>
        </w:numPr>
        <w:spacing w:before="120" w:after="120"/>
        <w:ind w:left="567" w:hanging="567"/>
        <w:contextualSpacing w:val="0"/>
        <w:rPr>
          <w:rFonts w:ascii="Times New Roman" w:hAnsi="Times New Roman" w:cs="Times New Roman"/>
          <w:b/>
          <w:sz w:val="24"/>
          <w:szCs w:val="24"/>
          <w:u w:val="single"/>
        </w:rPr>
      </w:pPr>
      <w:r w:rsidRPr="00331AA8">
        <w:rPr>
          <w:rFonts w:ascii="Times New Roman" w:hAnsi="Times New Roman" w:cs="Times New Roman"/>
          <w:b/>
          <w:sz w:val="24"/>
          <w:szCs w:val="24"/>
          <w:u w:val="single"/>
        </w:rPr>
        <w:t>SOCIÁLNÍ A ENVIRONMENÁTLNÍ ASPEKTY PLNĚNÍ</w:t>
      </w:r>
    </w:p>
    <w:p w14:paraId="6480810A"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30E33C05"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18824810"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591342C9"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52F602F8"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42DCB7CA"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2883961A"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5B22357E"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4A6AF8A4"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04D18B91"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75E3E0EF" w14:textId="77777777" w:rsidR="00F52A02" w:rsidRPr="00331AA8" w:rsidRDefault="00F52A02" w:rsidP="00F52A02">
      <w:pPr>
        <w:pStyle w:val="Odstavecseseznamem"/>
        <w:numPr>
          <w:ilvl w:val="0"/>
          <w:numId w:val="11"/>
        </w:numPr>
        <w:spacing w:before="120" w:after="0"/>
        <w:jc w:val="both"/>
        <w:rPr>
          <w:rFonts w:ascii="Times New Roman" w:hAnsi="Times New Roman" w:cs="Times New Roman"/>
          <w:vanish/>
        </w:rPr>
      </w:pPr>
    </w:p>
    <w:p w14:paraId="423937EC" w14:textId="77777777" w:rsidR="00F52A02" w:rsidRPr="00331AA8" w:rsidRDefault="00F52A02" w:rsidP="00F52A02">
      <w:pPr>
        <w:pStyle w:val="Odstavecseseznamem"/>
        <w:numPr>
          <w:ilvl w:val="1"/>
          <w:numId w:val="11"/>
        </w:numPr>
        <w:spacing w:before="120" w:after="0"/>
        <w:ind w:left="432"/>
        <w:jc w:val="both"/>
        <w:rPr>
          <w:rFonts w:ascii="Times New Roman" w:hAnsi="Times New Roman" w:cs="Times New Roman"/>
        </w:rPr>
      </w:pPr>
      <w:r w:rsidRPr="00331AA8">
        <w:rPr>
          <w:rFonts w:ascii="Times New Roman" w:hAnsi="Times New Roman" w:cs="Times New Roman"/>
        </w:rPr>
        <w:t>Sociální aspekty</w:t>
      </w:r>
    </w:p>
    <w:p w14:paraId="28231F65" w14:textId="77777777" w:rsidR="00F52A02" w:rsidRPr="00331AA8" w:rsidRDefault="00F52A02" w:rsidP="00F52A02">
      <w:pPr>
        <w:pStyle w:val="Odstavec"/>
        <w:numPr>
          <w:ilvl w:val="0"/>
          <w:numId w:val="43"/>
        </w:numPr>
        <w:suppressAutoHyphens/>
        <w:spacing w:before="120" w:after="120" w:line="276" w:lineRule="auto"/>
        <w:ind w:hanging="692"/>
        <w:rPr>
          <w:sz w:val="22"/>
          <w:szCs w:val="22"/>
        </w:rPr>
      </w:pPr>
      <w:r w:rsidRPr="00331AA8">
        <w:rPr>
          <w:sz w:val="22"/>
          <w:szCs w:val="22"/>
        </w:rPr>
        <w:t xml:space="preserve">Zhotovitel se zavazuje při provádění stavby uspořádat na základě </w:t>
      </w:r>
      <w:r>
        <w:rPr>
          <w:sz w:val="22"/>
          <w:szCs w:val="22"/>
        </w:rPr>
        <w:t xml:space="preserve">případné </w:t>
      </w:r>
      <w:r w:rsidRPr="00331AA8">
        <w:rPr>
          <w:sz w:val="22"/>
          <w:szCs w:val="22"/>
        </w:rPr>
        <w:t xml:space="preserve">žádosti objednatele v rámci zvýšení odborné kvalifikace středních odborných škol stavebních nebo odborných učilišť, nejméně jednu exkurzi v délce nejméně </w:t>
      </w:r>
      <w:r>
        <w:rPr>
          <w:sz w:val="22"/>
          <w:szCs w:val="22"/>
        </w:rPr>
        <w:t>1</w:t>
      </w:r>
      <w:r w:rsidRPr="00331AA8">
        <w:rPr>
          <w:sz w:val="22"/>
          <w:szCs w:val="22"/>
        </w:rPr>
        <w:t xml:space="preserve"> hodin</w:t>
      </w:r>
      <w:r>
        <w:rPr>
          <w:sz w:val="22"/>
          <w:szCs w:val="22"/>
        </w:rPr>
        <w:t>y</w:t>
      </w:r>
      <w:r w:rsidRPr="00331AA8">
        <w:rPr>
          <w:sz w:val="22"/>
          <w:szCs w:val="22"/>
        </w:rPr>
        <w:t>, s odborným výkladem stavbyvedoucího, či jím pověřené odborné osoby pro min. </w:t>
      </w:r>
      <w:r>
        <w:rPr>
          <w:sz w:val="22"/>
          <w:szCs w:val="22"/>
        </w:rPr>
        <w:t>10</w:t>
      </w:r>
      <w:r w:rsidRPr="00331AA8">
        <w:rPr>
          <w:sz w:val="22"/>
          <w:szCs w:val="22"/>
        </w:rPr>
        <w:t xml:space="preserve"> žáků či studentů shora uvedených škol. Termín takové exkurze bude projednán na kontrolním dni. Zhotovitel je povinen současně zajistit odpovídající ochranné pomůcky a proškolit účastníky exkurze v otázce bezpečnosti. V případě, že zhotovitel nesplní podmínku konání exkurze dle tohoto odstavce, ani do 14 dnů ode dne termínu sjednaného na kontrolním dni, je zhotovitel povinen zaplatit objednateli jednorázovou smluvní pokutu ve výši </w:t>
      </w:r>
      <w:r>
        <w:rPr>
          <w:sz w:val="22"/>
          <w:szCs w:val="22"/>
        </w:rPr>
        <w:t>5</w:t>
      </w:r>
      <w:r w:rsidRPr="00331AA8">
        <w:rPr>
          <w:sz w:val="22"/>
          <w:szCs w:val="22"/>
        </w:rPr>
        <w:t> 000 Kč.</w:t>
      </w:r>
    </w:p>
    <w:p w14:paraId="6678242E" w14:textId="77777777" w:rsidR="00F52A02" w:rsidRPr="00331AA8" w:rsidRDefault="00F52A02" w:rsidP="00F52A02">
      <w:pPr>
        <w:pStyle w:val="Odstavec"/>
        <w:numPr>
          <w:ilvl w:val="0"/>
          <w:numId w:val="43"/>
        </w:numPr>
        <w:suppressAutoHyphens/>
        <w:spacing w:before="120" w:after="120" w:line="276" w:lineRule="auto"/>
        <w:ind w:hanging="692"/>
        <w:rPr>
          <w:sz w:val="22"/>
          <w:szCs w:val="22"/>
        </w:rPr>
      </w:pPr>
      <w:r w:rsidRPr="00331AA8">
        <w:rPr>
          <w:sz w:val="22"/>
          <w:szCs w:val="22"/>
        </w:rPr>
        <w:t xml:space="preserve">Zhotovitel se zavazuje zajistit dodržování pracovněprávních předpisů, zejména zákona č. 262/2006 Sb., zákoník práce, ve znění pozdějších předpisů (se zvláštním zřetelem </w:t>
      </w:r>
      <w:r w:rsidRPr="00331AA8">
        <w:rPr>
          <w:sz w:val="22"/>
          <w:szCs w:val="22"/>
        </w:rPr>
        <w:lastRenderedPageBreak/>
        <w:t xml:space="preserve">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r>
        <w:rPr>
          <w:sz w:val="22"/>
          <w:szCs w:val="22"/>
        </w:rPr>
        <w:t>5 000</w:t>
      </w:r>
      <w:r w:rsidRPr="00331AA8">
        <w:rPr>
          <w:sz w:val="22"/>
          <w:szCs w:val="22"/>
        </w:rPr>
        <w:t xml:space="preserve"> Kč za každý zjištěný případ.</w:t>
      </w:r>
    </w:p>
    <w:p w14:paraId="2A10E549" w14:textId="77777777" w:rsidR="00F52A02" w:rsidRPr="00331AA8" w:rsidRDefault="00F52A02" w:rsidP="00F52A02">
      <w:pPr>
        <w:pStyle w:val="Odstavec"/>
        <w:numPr>
          <w:ilvl w:val="0"/>
          <w:numId w:val="43"/>
        </w:numPr>
        <w:suppressAutoHyphens/>
        <w:spacing w:before="120" w:after="120" w:line="276" w:lineRule="auto"/>
        <w:ind w:hanging="692"/>
        <w:rPr>
          <w:sz w:val="22"/>
          <w:szCs w:val="22"/>
        </w:rPr>
      </w:pPr>
      <w:r w:rsidRPr="00331AA8">
        <w:rPr>
          <w:sz w:val="22"/>
          <w:szCs w:val="22"/>
        </w:rPr>
        <w:t xml:space="preserve">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w:t>
      </w:r>
      <w:r>
        <w:rPr>
          <w:sz w:val="22"/>
          <w:szCs w:val="22"/>
        </w:rPr>
        <w:t>5</w:t>
      </w:r>
      <w:r w:rsidRPr="00331AA8">
        <w:rPr>
          <w:sz w:val="22"/>
          <w:szCs w:val="22"/>
        </w:rPr>
        <w:t xml:space="preserve"> 000 Kč za každou opožděnou platbu těmto poddodavatelům.</w:t>
      </w:r>
    </w:p>
    <w:p w14:paraId="6538DC90" w14:textId="77777777" w:rsidR="00F52A02" w:rsidRPr="00331AA8" w:rsidRDefault="00F52A02" w:rsidP="00F52A02">
      <w:pPr>
        <w:pStyle w:val="Odstavecseseznamem"/>
        <w:numPr>
          <w:ilvl w:val="1"/>
          <w:numId w:val="11"/>
        </w:numPr>
        <w:spacing w:before="120" w:after="0"/>
        <w:ind w:left="432"/>
        <w:jc w:val="both"/>
        <w:rPr>
          <w:rFonts w:ascii="Times New Roman" w:hAnsi="Times New Roman" w:cs="Times New Roman"/>
        </w:rPr>
      </w:pPr>
      <w:r w:rsidRPr="00331AA8">
        <w:rPr>
          <w:rFonts w:ascii="Times New Roman" w:hAnsi="Times New Roman" w:cs="Times New Roman"/>
        </w:rPr>
        <w:t>Environmentální aspekty</w:t>
      </w:r>
    </w:p>
    <w:p w14:paraId="51725F3F" w14:textId="77777777" w:rsidR="00F52A02" w:rsidRDefault="00F52A02" w:rsidP="00F52A02">
      <w:pPr>
        <w:pStyle w:val="Odstavecseseznamem"/>
        <w:spacing w:before="120" w:after="120"/>
        <w:ind w:left="567"/>
        <w:jc w:val="both"/>
        <w:rPr>
          <w:rFonts w:ascii="Times New Roman" w:hAnsi="Times New Roman" w:cs="Times New Roman"/>
        </w:rPr>
      </w:pPr>
      <w:r w:rsidRPr="00331AA8">
        <w:rPr>
          <w:rFonts w:ascii="Times New Roman" w:hAnsi="Times New Roman" w:cs="Times New Roman"/>
        </w:rPr>
        <w:t>Zhotovitel je povinen zajistit provádění a kontrolu díla v souladu se zásadami norem řady ČSN EN ISO 9000 a ČSN EN ISO 14 000. Objednatel je oprávněn v případě pochybností provést kontrolu dodržování norem nezávislou třetí osobou a zhotovitel je povinen poskytnout k takové kontrole potřebnou součinnost. V případě porušení povinností provádění díla v souladu s výše uvedenými normami, je zhotovitel povinen zaplatit objednateli smluvní pokutu ve výši 5 000 Kč za každý zjištěný případ, přičemž zaplacením smluvní pokuty zůstává právo objednatele na náhradu škody vzniklé z porušení povinnosti, ke kterému se smluvní pokuta vztahuje, nedotčeno.</w:t>
      </w:r>
    </w:p>
    <w:p w14:paraId="2BBCD30C" w14:textId="77777777" w:rsidR="00F52A02" w:rsidRPr="00D05B73" w:rsidRDefault="00F52A02" w:rsidP="00F52A02">
      <w:pPr>
        <w:pStyle w:val="Odstavecseseznamem"/>
        <w:spacing w:before="120" w:after="120"/>
        <w:ind w:left="567"/>
        <w:jc w:val="both"/>
        <w:rPr>
          <w:rFonts w:ascii="Times New Roman" w:hAnsi="Times New Roman" w:cs="Times New Roman"/>
        </w:rPr>
      </w:pPr>
    </w:p>
    <w:p w14:paraId="05F94110" w14:textId="77777777" w:rsidR="00F52A02" w:rsidRPr="00522BAF" w:rsidRDefault="00F52A02" w:rsidP="00F52A02">
      <w:pPr>
        <w:pStyle w:val="Odstavecseseznamem"/>
        <w:numPr>
          <w:ilvl w:val="0"/>
          <w:numId w:val="2"/>
        </w:numPr>
        <w:spacing w:before="120" w:after="120"/>
        <w:ind w:left="567" w:hanging="567"/>
        <w:contextualSpacing w:val="0"/>
        <w:rPr>
          <w:rFonts w:ascii="Times New Roman" w:hAnsi="Times New Roman" w:cs="Times New Roman"/>
          <w:b/>
          <w:sz w:val="24"/>
          <w:szCs w:val="24"/>
          <w:u w:val="single"/>
        </w:rPr>
      </w:pPr>
      <w:r w:rsidRPr="00522BAF">
        <w:rPr>
          <w:rFonts w:ascii="Times New Roman" w:hAnsi="Times New Roman" w:cs="Times New Roman"/>
          <w:b/>
          <w:sz w:val="24"/>
          <w:szCs w:val="24"/>
          <w:u w:val="single"/>
        </w:rPr>
        <w:t>V</w:t>
      </w:r>
      <w:r>
        <w:rPr>
          <w:rFonts w:ascii="Times New Roman" w:hAnsi="Times New Roman" w:cs="Times New Roman"/>
          <w:b/>
          <w:sz w:val="24"/>
          <w:szCs w:val="24"/>
          <w:u w:val="single"/>
        </w:rPr>
        <w:t>YŠŠÍ MOC</w:t>
      </w:r>
    </w:p>
    <w:p w14:paraId="4641C426" w14:textId="77777777" w:rsidR="00F52A02" w:rsidRPr="009D329E" w:rsidRDefault="00F52A02" w:rsidP="00F52A02">
      <w:pPr>
        <w:pStyle w:val="Odstavecseseznamem"/>
        <w:numPr>
          <w:ilvl w:val="0"/>
          <w:numId w:val="9"/>
        </w:numPr>
        <w:spacing w:before="120" w:after="0"/>
        <w:jc w:val="both"/>
        <w:rPr>
          <w:rFonts w:ascii="Times New Roman" w:hAnsi="Times New Roman" w:cs="Times New Roman"/>
          <w:vanish/>
        </w:rPr>
      </w:pPr>
    </w:p>
    <w:p w14:paraId="640ECEA1" w14:textId="77777777" w:rsidR="00F52A02" w:rsidRPr="009D329E" w:rsidRDefault="00F52A02" w:rsidP="00F52A02">
      <w:pPr>
        <w:pStyle w:val="Odstavecseseznamem"/>
        <w:numPr>
          <w:ilvl w:val="0"/>
          <w:numId w:val="9"/>
        </w:numPr>
        <w:spacing w:before="120" w:after="0"/>
        <w:jc w:val="both"/>
        <w:rPr>
          <w:rFonts w:ascii="Times New Roman" w:hAnsi="Times New Roman" w:cs="Times New Roman"/>
          <w:vanish/>
        </w:rPr>
      </w:pPr>
    </w:p>
    <w:p w14:paraId="2503908F" w14:textId="37F155D9" w:rsidR="00F52A02" w:rsidRPr="00ED1330" w:rsidRDefault="00F52A02" w:rsidP="00037200">
      <w:pPr>
        <w:pStyle w:val="Odstavecseseznamem"/>
        <w:numPr>
          <w:ilvl w:val="1"/>
          <w:numId w:val="9"/>
        </w:numPr>
        <w:spacing w:before="120" w:after="0"/>
        <w:ind w:left="567"/>
        <w:jc w:val="both"/>
        <w:rPr>
          <w:rFonts w:ascii="Times New Roman" w:hAnsi="Times New Roman" w:cs="Times New Roman"/>
        </w:rPr>
      </w:pPr>
      <w:r w:rsidRPr="00EE53D6">
        <w:rPr>
          <w:rFonts w:ascii="Times New Roman" w:hAnsi="Times New Roman" w:cs="Times New Roman"/>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plnění poddodavatelů, výpadky médií apod., pokud ty samy nebyly způsobeny vyšší mocí.</w:t>
      </w:r>
    </w:p>
    <w:p w14:paraId="14CD8A61" w14:textId="77777777" w:rsidR="00F52A02" w:rsidRPr="00B871D5" w:rsidRDefault="00F52A02" w:rsidP="00F52A02">
      <w:pPr>
        <w:pStyle w:val="Odstavecseseznamem"/>
        <w:numPr>
          <w:ilvl w:val="1"/>
          <w:numId w:val="9"/>
        </w:numPr>
        <w:spacing w:before="120" w:after="0"/>
        <w:ind w:left="567" w:hanging="567"/>
        <w:jc w:val="both"/>
        <w:rPr>
          <w:rFonts w:ascii="Times New Roman" w:hAnsi="Times New Roman" w:cs="Times New Roman"/>
        </w:rPr>
      </w:pPr>
      <w:r w:rsidRPr="00EE53D6">
        <w:rPr>
          <w:rFonts w:ascii="Times New Roman" w:hAnsi="Times New Roman" w:cs="Times New Roman"/>
        </w:rPr>
        <w:t>Působení vyšší moci na straně zhotovitele zakládá právo zhotovitele požadovat přiměřené prodloužení sjednané doby či lhůty plnění o dobu trvání překážky plnění a povinnost objednatele takovou změnu doby či lhůty plnění akceptovat. V takovém případě je však zhotovitel o působení vyšší moci a okolnostech bránících mu v plnění smlouvy objednatele informovat nejpozději do 7 kalendářních dnů od jejich vzniku (pokud zhotovitel prokáže, že právě pro působení vyšší moci nebyl schopen uvedenou lhůtu dodržet, je povinen objednatele informovat o působení vyšší moci a okolnostech bránících mu v plnění smlouvy bez zbytečného odkladu). Pokud by tak zhotovitel neučinil, nemůže se na 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1393E03F" w14:textId="77777777" w:rsidR="00B90C7D" w:rsidRDefault="00B90C7D" w:rsidP="00B90C7D">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2E0B90">
        <w:rPr>
          <w:rFonts w:ascii="Times New Roman" w:hAnsi="Times New Roman" w:cs="Times New Roman"/>
          <w:b/>
          <w:sz w:val="24"/>
          <w:szCs w:val="24"/>
          <w:u w:val="single"/>
        </w:rPr>
        <w:t>Vyhrazené změny závazku</w:t>
      </w:r>
    </w:p>
    <w:p w14:paraId="2B0E9CA4" w14:textId="77777777" w:rsidR="00B90C7D" w:rsidRPr="002E0B90" w:rsidRDefault="00B90C7D" w:rsidP="00B90C7D">
      <w:pPr>
        <w:pStyle w:val="Odstavecseseznamem"/>
        <w:numPr>
          <w:ilvl w:val="0"/>
          <w:numId w:val="9"/>
        </w:numPr>
        <w:spacing w:before="120" w:after="0"/>
        <w:jc w:val="both"/>
        <w:rPr>
          <w:rFonts w:ascii="Times New Roman" w:hAnsi="Times New Roman" w:cs="Times New Roman"/>
          <w:vanish/>
          <w:highlight w:val="yellow"/>
        </w:rPr>
      </w:pPr>
    </w:p>
    <w:p w14:paraId="3AADB368" w14:textId="11AFA5A4" w:rsidR="00B90C7D" w:rsidRDefault="00B90C7D" w:rsidP="00B90C7D">
      <w:pPr>
        <w:pStyle w:val="Odstavecseseznamem"/>
        <w:numPr>
          <w:ilvl w:val="1"/>
          <w:numId w:val="9"/>
        </w:numPr>
        <w:spacing w:before="120" w:after="0"/>
        <w:ind w:left="432"/>
        <w:jc w:val="both"/>
        <w:rPr>
          <w:rFonts w:ascii="Times New Roman" w:hAnsi="Times New Roman" w:cs="Times New Roman"/>
        </w:rPr>
      </w:pPr>
      <w:r w:rsidRPr="00B90C7D">
        <w:rPr>
          <w:rFonts w:ascii="Times New Roman" w:hAnsi="Times New Roman" w:cs="Times New Roman"/>
        </w:rPr>
        <w:t xml:space="preserve">Zadavatel si vyhrazuje následující možnosti změny závazku vyplývajícího z uzavřené smlouvy o dílo s vybraným </w:t>
      </w:r>
      <w:r w:rsidR="001B6437">
        <w:rPr>
          <w:rFonts w:ascii="Times New Roman" w:hAnsi="Times New Roman" w:cs="Times New Roman"/>
        </w:rPr>
        <w:t>zhotovitelem</w:t>
      </w:r>
      <w:r w:rsidR="004D16A8">
        <w:rPr>
          <w:rFonts w:ascii="Times New Roman" w:hAnsi="Times New Roman" w:cs="Times New Roman"/>
        </w:rPr>
        <w:t xml:space="preserve">: </w:t>
      </w:r>
    </w:p>
    <w:p w14:paraId="4F574313" w14:textId="25EDD8D4" w:rsidR="00B90C7D" w:rsidRDefault="00B90C7D" w:rsidP="00B90C7D">
      <w:pPr>
        <w:pStyle w:val="Odstavecseseznamem"/>
        <w:numPr>
          <w:ilvl w:val="2"/>
          <w:numId w:val="9"/>
        </w:numPr>
        <w:spacing w:before="120" w:after="0"/>
        <w:jc w:val="both"/>
        <w:rPr>
          <w:rFonts w:ascii="Times New Roman" w:hAnsi="Times New Roman" w:cs="Times New Roman"/>
        </w:rPr>
      </w:pPr>
      <w:r w:rsidRPr="00B90C7D">
        <w:rPr>
          <w:rFonts w:ascii="Times New Roman" w:hAnsi="Times New Roman" w:cs="Times New Roman"/>
          <w:b/>
          <w:bCs/>
        </w:rPr>
        <w:t>Doba (lhůta) plnění díla</w:t>
      </w:r>
      <w:r w:rsidRPr="00B90C7D">
        <w:rPr>
          <w:rFonts w:ascii="Times New Roman" w:hAnsi="Times New Roman" w:cs="Times New Roman"/>
        </w:rPr>
        <w:t xml:space="preserve"> – termín plnění díla lze prodloužit z důvodu prodlení zadavatele/objednatele s nezbytnou součinností, která je nutná pro řádné plnění smlouvy, a to max</w:t>
      </w:r>
      <w:r w:rsidR="00856E95">
        <w:rPr>
          <w:rFonts w:ascii="Times New Roman" w:hAnsi="Times New Roman" w:cs="Times New Roman"/>
        </w:rPr>
        <w:t>imálně</w:t>
      </w:r>
      <w:r w:rsidRPr="00B90C7D">
        <w:rPr>
          <w:rFonts w:ascii="Times New Roman" w:hAnsi="Times New Roman" w:cs="Times New Roman"/>
        </w:rPr>
        <w:t xml:space="preserve"> o dobu trvání takového prodlení. Takové prodlení bude řádně dokumentováno. V případě sjednání dodatečných stavebních prací, dodávek či služeb lze dobu či lhůtu plnění prodloužit o dobu nezbytnou pro jejich poskytnutí. Termín plnění </w:t>
      </w:r>
      <w:r w:rsidR="00400B9C">
        <w:rPr>
          <w:rFonts w:ascii="Times New Roman" w:hAnsi="Times New Roman" w:cs="Times New Roman"/>
        </w:rPr>
        <w:t xml:space="preserve">vyplývající ze smlouvy uzavřené s vybraným </w:t>
      </w:r>
      <w:r w:rsidR="001B6437">
        <w:rPr>
          <w:rFonts w:ascii="Times New Roman" w:hAnsi="Times New Roman" w:cs="Times New Roman"/>
        </w:rPr>
        <w:t>zhotovitelem</w:t>
      </w:r>
      <w:r w:rsidR="00400B9C">
        <w:rPr>
          <w:rFonts w:ascii="Times New Roman" w:hAnsi="Times New Roman" w:cs="Times New Roman"/>
        </w:rPr>
        <w:t xml:space="preserve"> </w:t>
      </w:r>
      <w:r w:rsidRPr="00B90C7D">
        <w:rPr>
          <w:rFonts w:ascii="Times New Roman" w:hAnsi="Times New Roman" w:cs="Times New Roman"/>
        </w:rPr>
        <w:t xml:space="preserve">lze prodloužit rovněž z důvodu působení vyšší moci, </w:t>
      </w:r>
      <w:r w:rsidR="0023333F" w:rsidRPr="00B90C7D">
        <w:rPr>
          <w:rFonts w:ascii="Times New Roman" w:hAnsi="Times New Roman" w:cs="Times New Roman"/>
        </w:rPr>
        <w:t>jak je popsáno v čl. 12 této smlouvy</w:t>
      </w:r>
      <w:r w:rsidR="0023333F">
        <w:rPr>
          <w:rFonts w:ascii="Times New Roman" w:hAnsi="Times New Roman" w:cs="Times New Roman"/>
        </w:rPr>
        <w:t>,</w:t>
      </w:r>
      <w:r w:rsidR="0023333F" w:rsidRPr="00B90C7D">
        <w:rPr>
          <w:rFonts w:ascii="Times New Roman" w:hAnsi="Times New Roman" w:cs="Times New Roman"/>
        </w:rPr>
        <w:t xml:space="preserve"> </w:t>
      </w:r>
      <w:r w:rsidRPr="00B90C7D">
        <w:rPr>
          <w:rFonts w:ascii="Times New Roman" w:hAnsi="Times New Roman" w:cs="Times New Roman"/>
        </w:rPr>
        <w:t xml:space="preserve">popř. z dalších </w:t>
      </w:r>
      <w:r w:rsidR="00856E95">
        <w:rPr>
          <w:rFonts w:ascii="Times New Roman" w:hAnsi="Times New Roman" w:cs="Times New Roman"/>
        </w:rPr>
        <w:t xml:space="preserve">objektivních </w:t>
      </w:r>
      <w:r w:rsidRPr="00B90C7D">
        <w:rPr>
          <w:rFonts w:ascii="Times New Roman" w:hAnsi="Times New Roman" w:cs="Times New Roman"/>
        </w:rPr>
        <w:t>důvodů</w:t>
      </w:r>
      <w:r w:rsidR="0023333F">
        <w:rPr>
          <w:rFonts w:ascii="Times New Roman" w:hAnsi="Times New Roman" w:cs="Times New Roman"/>
        </w:rPr>
        <w:t xml:space="preserve">. </w:t>
      </w:r>
    </w:p>
    <w:p w14:paraId="47092257" w14:textId="1D07A5D7" w:rsidR="00B90C7D" w:rsidRDefault="00B90C7D" w:rsidP="00B90C7D">
      <w:pPr>
        <w:pStyle w:val="Odstavecseseznamem"/>
        <w:numPr>
          <w:ilvl w:val="2"/>
          <w:numId w:val="9"/>
        </w:numPr>
        <w:spacing w:before="120" w:after="0"/>
        <w:jc w:val="both"/>
        <w:rPr>
          <w:rFonts w:ascii="Times New Roman" w:hAnsi="Times New Roman" w:cs="Times New Roman"/>
        </w:rPr>
      </w:pPr>
      <w:r w:rsidRPr="00B90C7D">
        <w:rPr>
          <w:rFonts w:ascii="Times New Roman" w:hAnsi="Times New Roman" w:cs="Times New Roman"/>
          <w:b/>
          <w:bCs/>
        </w:rPr>
        <w:t>Cena plnění</w:t>
      </w:r>
      <w:r w:rsidRPr="00B90C7D">
        <w:rPr>
          <w:rFonts w:ascii="Times New Roman" w:hAnsi="Times New Roman" w:cs="Times New Roman"/>
        </w:rPr>
        <w:t xml:space="preserve"> – cenu lze změnit v závislosti na změně počtu měrných jednotek předmětu plnění, a to v přímé úměře k takové změně předmětu, tj. v případě nárůstu počtu měrných jednotek se celková cena navýší o součin ceny za měrnou jednotku a nárůstu počtu měrných jednotek a v případě úbytku počtu měrných jednotek se celková cena sníží o součin ceny za měrnou jednotku a úbytek počtu měrných jednotek. </w:t>
      </w:r>
      <w:r w:rsidR="00453BD9" w:rsidRPr="00453BD9">
        <w:rPr>
          <w:rFonts w:ascii="Times New Roman" w:hAnsi="Times New Roman" w:cs="Times New Roman"/>
        </w:rPr>
        <w:t xml:space="preserve">Cenu plnění lze měnit rovněž v reakci na případné méněpráce či vícepráce po odsouhlasení změnových listů objednatelem i dodavatelem. </w:t>
      </w:r>
      <w:r w:rsidR="00453BD9">
        <w:rPr>
          <w:rFonts w:ascii="Times New Roman" w:hAnsi="Times New Roman" w:cs="Times New Roman"/>
        </w:rPr>
        <w:t xml:space="preserve">Více informací je uvedeno v článku 4 této smlouvy.  </w:t>
      </w:r>
    </w:p>
    <w:p w14:paraId="58140089" w14:textId="33394BF1" w:rsidR="00B90C7D" w:rsidRDefault="00B90C7D" w:rsidP="00B90C7D">
      <w:pPr>
        <w:pStyle w:val="Odstavecseseznamem"/>
        <w:numPr>
          <w:ilvl w:val="2"/>
          <w:numId w:val="9"/>
        </w:numPr>
        <w:spacing w:before="120" w:after="0"/>
        <w:jc w:val="both"/>
        <w:rPr>
          <w:rFonts w:ascii="Times New Roman" w:hAnsi="Times New Roman" w:cs="Times New Roman"/>
        </w:rPr>
      </w:pPr>
      <w:r w:rsidRPr="00B90C7D">
        <w:rPr>
          <w:rFonts w:ascii="Times New Roman" w:hAnsi="Times New Roman" w:cs="Times New Roman"/>
          <w:b/>
          <w:bCs/>
        </w:rPr>
        <w:t xml:space="preserve">Změna </w:t>
      </w:r>
      <w:r w:rsidR="001B6437">
        <w:rPr>
          <w:rFonts w:ascii="Times New Roman" w:hAnsi="Times New Roman" w:cs="Times New Roman"/>
          <w:b/>
          <w:bCs/>
        </w:rPr>
        <w:t>zhotovitele</w:t>
      </w:r>
      <w:r w:rsidRPr="00B90C7D">
        <w:rPr>
          <w:rFonts w:ascii="Times New Roman" w:hAnsi="Times New Roman" w:cs="Times New Roman"/>
          <w:b/>
          <w:bCs/>
        </w:rPr>
        <w:t xml:space="preserve"> v průběhu plnění díla</w:t>
      </w:r>
      <w:r w:rsidRPr="00B90C7D">
        <w:rPr>
          <w:rFonts w:ascii="Times New Roman" w:hAnsi="Times New Roman" w:cs="Times New Roman"/>
        </w:rPr>
        <w:t xml:space="preserve"> – změna </w:t>
      </w:r>
      <w:r w:rsidR="001B6437">
        <w:rPr>
          <w:rFonts w:ascii="Times New Roman" w:hAnsi="Times New Roman" w:cs="Times New Roman"/>
        </w:rPr>
        <w:t>zhotovitele</w:t>
      </w:r>
      <w:r w:rsidRPr="00B90C7D">
        <w:rPr>
          <w:rFonts w:ascii="Times New Roman" w:hAnsi="Times New Roman" w:cs="Times New Roman"/>
        </w:rPr>
        <w:t xml:space="preserve"> v průběhu plnění díla je možná v případě, že nastanou objektivní důvody umožňující zadavateli ukončení smluvního vztahu s</w:t>
      </w:r>
      <w:r w:rsidR="001B6437">
        <w:rPr>
          <w:rFonts w:ascii="Times New Roman" w:hAnsi="Times New Roman" w:cs="Times New Roman"/>
        </w:rPr>
        <w:t xml:space="preserve">e zhotovitelem </w:t>
      </w:r>
      <w:r w:rsidRPr="00B90C7D">
        <w:rPr>
          <w:rFonts w:ascii="Times New Roman" w:hAnsi="Times New Roman" w:cs="Times New Roman"/>
        </w:rPr>
        <w:t xml:space="preserve">vybraným pro plnění díla. V takovém případě bude vybraný </w:t>
      </w:r>
      <w:r w:rsidR="001B6437">
        <w:rPr>
          <w:rFonts w:ascii="Times New Roman" w:hAnsi="Times New Roman" w:cs="Times New Roman"/>
        </w:rPr>
        <w:t>zhotovitel</w:t>
      </w:r>
      <w:r w:rsidRPr="00B90C7D">
        <w:rPr>
          <w:rFonts w:ascii="Times New Roman" w:hAnsi="Times New Roman" w:cs="Times New Roman"/>
        </w:rPr>
        <w:t xml:space="preserve"> nahrazen </w:t>
      </w:r>
      <w:r w:rsidR="001B6437">
        <w:rPr>
          <w:rFonts w:ascii="Times New Roman" w:hAnsi="Times New Roman" w:cs="Times New Roman"/>
        </w:rPr>
        <w:t>zhotovitelem</w:t>
      </w:r>
      <w:r w:rsidRPr="00B90C7D">
        <w:rPr>
          <w:rFonts w:ascii="Times New Roman" w:hAnsi="Times New Roman" w:cs="Times New Roman"/>
        </w:rPr>
        <w:t xml:space="preserve">, jehož nabídka se umístila na dalším místě v pořadí při hodnocení nabídek, tento </w:t>
      </w:r>
      <w:r w:rsidR="001B6437">
        <w:rPr>
          <w:rFonts w:ascii="Times New Roman" w:hAnsi="Times New Roman" w:cs="Times New Roman"/>
        </w:rPr>
        <w:t>zhotovitel</w:t>
      </w:r>
      <w:r w:rsidRPr="00B90C7D">
        <w:rPr>
          <w:rFonts w:ascii="Times New Roman" w:hAnsi="Times New Roman" w:cs="Times New Roman"/>
        </w:rPr>
        <w:t xml:space="preserve"> zadavateli prokáže splnění všech stanovených podmínek účasti ve výběrovém řízení této veřejné zakázky dle zadávací dokumentace, tento </w:t>
      </w:r>
      <w:r w:rsidR="001B6437">
        <w:rPr>
          <w:rFonts w:ascii="Times New Roman" w:hAnsi="Times New Roman" w:cs="Times New Roman"/>
        </w:rPr>
        <w:t>zhotovitel</w:t>
      </w:r>
      <w:r w:rsidRPr="00B90C7D">
        <w:rPr>
          <w:rFonts w:ascii="Times New Roman" w:hAnsi="Times New Roman" w:cs="Times New Roman"/>
        </w:rPr>
        <w:t xml:space="preserve"> bude pokračovat v plnění veřejné zakázky za podmínek odpovídajících jeho nabídce podané ve výběrovém řízení této veřejné zakázky, přičemž:</w:t>
      </w:r>
    </w:p>
    <w:p w14:paraId="25A8301D" w14:textId="35002364" w:rsidR="00B90C7D" w:rsidRDefault="00B90C7D" w:rsidP="00B90C7D">
      <w:pPr>
        <w:pStyle w:val="Odstavecseseznamem"/>
        <w:numPr>
          <w:ilvl w:val="3"/>
          <w:numId w:val="9"/>
        </w:numPr>
        <w:spacing w:before="120" w:after="0"/>
        <w:jc w:val="both"/>
        <w:rPr>
          <w:rFonts w:ascii="Times New Roman" w:hAnsi="Times New Roman" w:cs="Times New Roman"/>
        </w:rPr>
      </w:pPr>
      <w:r w:rsidRPr="00B90C7D">
        <w:rPr>
          <w:rFonts w:ascii="Times New Roman" w:hAnsi="Times New Roman" w:cs="Times New Roman"/>
        </w:rPr>
        <w:t xml:space="preserve">cena za plnění veřejné zakázky takového </w:t>
      </w:r>
      <w:r w:rsidR="001B6437">
        <w:rPr>
          <w:rFonts w:ascii="Times New Roman" w:hAnsi="Times New Roman" w:cs="Times New Roman"/>
        </w:rPr>
        <w:t>zhotovitele</w:t>
      </w:r>
      <w:r w:rsidRPr="00B90C7D">
        <w:rPr>
          <w:rFonts w:ascii="Times New Roman" w:hAnsi="Times New Roman" w:cs="Times New Roman"/>
        </w:rPr>
        <w:t xml:space="preserve"> bude odpovídat nabídkové ceně takového </w:t>
      </w:r>
      <w:r w:rsidR="001B6437">
        <w:rPr>
          <w:rFonts w:ascii="Times New Roman" w:hAnsi="Times New Roman" w:cs="Times New Roman"/>
        </w:rPr>
        <w:t>zhotovitele</w:t>
      </w:r>
      <w:r w:rsidRPr="00B90C7D">
        <w:rPr>
          <w:rFonts w:ascii="Times New Roman" w:hAnsi="Times New Roman" w:cs="Times New Roman"/>
        </w:rPr>
        <w:t xml:space="preserve"> a v případě, že vybraný </w:t>
      </w:r>
      <w:r w:rsidR="001B6437">
        <w:rPr>
          <w:rFonts w:ascii="Times New Roman" w:hAnsi="Times New Roman" w:cs="Times New Roman"/>
        </w:rPr>
        <w:t>zhotovitel</w:t>
      </w:r>
      <w:r w:rsidRPr="00B90C7D">
        <w:rPr>
          <w:rFonts w:ascii="Times New Roman" w:hAnsi="Times New Roman" w:cs="Times New Roman"/>
        </w:rPr>
        <w:t xml:space="preserve"> již předmět veřejné zakázky zčásti splnil a ukončení smlouvy nemá dopad na tuto část poskytnutého plnění, lze s takovým </w:t>
      </w:r>
      <w:r w:rsidR="001B6437">
        <w:rPr>
          <w:rFonts w:ascii="Times New Roman" w:hAnsi="Times New Roman" w:cs="Times New Roman"/>
        </w:rPr>
        <w:t>zhotovitelem</w:t>
      </w:r>
      <w:r w:rsidRPr="00B90C7D">
        <w:rPr>
          <w:rFonts w:ascii="Times New Roman" w:hAnsi="Times New Roman" w:cs="Times New Roman"/>
        </w:rPr>
        <w:t xml:space="preserve"> uzavřít smlouvu jen na zbylou část předmětu plnění veřejné zakázky za cenu odpovídající poměrné části nabídkové ceny takového </w:t>
      </w:r>
      <w:r w:rsidR="001B6437">
        <w:rPr>
          <w:rFonts w:ascii="Times New Roman" w:hAnsi="Times New Roman" w:cs="Times New Roman"/>
        </w:rPr>
        <w:t>zhotovitele</w:t>
      </w:r>
      <w:r w:rsidRPr="00B90C7D">
        <w:rPr>
          <w:rFonts w:ascii="Times New Roman" w:hAnsi="Times New Roman" w:cs="Times New Roman"/>
        </w:rPr>
        <w:t>, pokud je tato část oddělitelná a z jeho nabídky lze dovodit takovou poměrnou část nabídkové ceny,</w:t>
      </w:r>
    </w:p>
    <w:p w14:paraId="6A9383C9" w14:textId="1FDD9AE7" w:rsidR="00B90C7D" w:rsidRPr="00B90C7D" w:rsidRDefault="00B90C7D" w:rsidP="00B90C7D">
      <w:pPr>
        <w:pStyle w:val="Odstavecseseznamem"/>
        <w:numPr>
          <w:ilvl w:val="3"/>
          <w:numId w:val="9"/>
        </w:numPr>
        <w:spacing w:before="120" w:after="0"/>
        <w:jc w:val="both"/>
        <w:rPr>
          <w:rFonts w:ascii="Times New Roman" w:hAnsi="Times New Roman" w:cs="Times New Roman"/>
        </w:rPr>
      </w:pPr>
      <w:r w:rsidRPr="00B90C7D">
        <w:rPr>
          <w:rFonts w:ascii="Times New Roman" w:hAnsi="Times New Roman" w:cs="Times New Roman"/>
        </w:rPr>
        <w:t xml:space="preserve">cena za plnění veřejné zakázky takového </w:t>
      </w:r>
      <w:r w:rsidR="001B6437">
        <w:rPr>
          <w:rFonts w:ascii="Times New Roman" w:hAnsi="Times New Roman" w:cs="Times New Roman"/>
        </w:rPr>
        <w:t>zhotovitele</w:t>
      </w:r>
      <w:r w:rsidRPr="00B90C7D">
        <w:rPr>
          <w:rFonts w:ascii="Times New Roman" w:hAnsi="Times New Roman" w:cs="Times New Roman"/>
        </w:rPr>
        <w:t xml:space="preserve"> může být upravena dle pravidel uvedených v tomto článku výše.</w:t>
      </w:r>
    </w:p>
    <w:p w14:paraId="38339661" w14:textId="04171FCD" w:rsidR="00B90C7D" w:rsidRPr="00B90C7D" w:rsidRDefault="00B90C7D" w:rsidP="00B90C7D">
      <w:pPr>
        <w:spacing w:before="120" w:after="0"/>
        <w:jc w:val="both"/>
        <w:rPr>
          <w:rFonts w:ascii="Times New Roman" w:hAnsi="Times New Roman" w:cs="Times New Roman"/>
        </w:rPr>
      </w:pPr>
      <w:r w:rsidRPr="00B90C7D">
        <w:rPr>
          <w:rFonts w:ascii="Times New Roman" w:hAnsi="Times New Roman" w:cs="Times New Roman"/>
        </w:rPr>
        <w:t xml:space="preserve">Pokud budou naplněny důvody, pro které nebude možné uzavřít smlouvu </w:t>
      </w:r>
      <w:r w:rsidR="001B6437">
        <w:rPr>
          <w:rFonts w:ascii="Times New Roman" w:hAnsi="Times New Roman" w:cs="Times New Roman"/>
        </w:rPr>
        <w:t>se zhotovitelem</w:t>
      </w:r>
      <w:r w:rsidRPr="00B90C7D">
        <w:rPr>
          <w:rFonts w:ascii="Times New Roman" w:hAnsi="Times New Roman" w:cs="Times New Roman"/>
        </w:rPr>
        <w:t xml:space="preserve">, jehož nabídka se při hodnocení nabídek umístila na dalším místě v konečném pořadí hodnocení, může zadavatel opakovaně postupovat stejným výše uvedeným způsobem a vyzvat k uzavření smlouvy za stejných podmínek dalšího </w:t>
      </w:r>
      <w:r w:rsidR="001B6437">
        <w:rPr>
          <w:rFonts w:ascii="Times New Roman" w:hAnsi="Times New Roman" w:cs="Times New Roman"/>
        </w:rPr>
        <w:t>zhotovitele</w:t>
      </w:r>
      <w:r w:rsidRPr="00B90C7D">
        <w:rPr>
          <w:rFonts w:ascii="Times New Roman" w:hAnsi="Times New Roman" w:cs="Times New Roman"/>
        </w:rPr>
        <w:t>, jehož nabídka se při hodnocení nabídek umístila na nejbližším dalším místě v konečném pořadí hodnocení, a uzavřít s ním smlouvu.</w:t>
      </w:r>
    </w:p>
    <w:p w14:paraId="002EEF7C" w14:textId="6DF35FEE" w:rsidR="00B90C7D" w:rsidRDefault="00B90C7D" w:rsidP="00F52A02">
      <w:pPr>
        <w:spacing w:before="120" w:after="0"/>
        <w:jc w:val="both"/>
        <w:rPr>
          <w:rFonts w:ascii="Times New Roman" w:hAnsi="Times New Roman" w:cs="Times New Roman"/>
        </w:rPr>
      </w:pPr>
      <w:r w:rsidRPr="00B90C7D">
        <w:rPr>
          <w:rFonts w:ascii="Times New Roman" w:hAnsi="Times New Roman" w:cs="Times New Roman"/>
        </w:rPr>
        <w:t xml:space="preserve">Využití postupu změny </w:t>
      </w:r>
      <w:r w:rsidR="001B6437">
        <w:rPr>
          <w:rFonts w:ascii="Times New Roman" w:hAnsi="Times New Roman" w:cs="Times New Roman"/>
        </w:rPr>
        <w:t>zhotovitele</w:t>
      </w:r>
      <w:r w:rsidRPr="00B90C7D">
        <w:rPr>
          <w:rFonts w:ascii="Times New Roman" w:hAnsi="Times New Roman" w:cs="Times New Roman"/>
        </w:rPr>
        <w:t xml:space="preserve"> dle tohoto článku je právem zadavatele, nikoliv jeho povinností, a nelze se jej právně domáhat.</w:t>
      </w:r>
    </w:p>
    <w:p w14:paraId="43CB86AE" w14:textId="77777777" w:rsidR="00900F93" w:rsidRPr="006D0198" w:rsidRDefault="00006859" w:rsidP="00D4280B">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OSTATNÍ PODMÍNKY SMLOUVY </w:t>
      </w:r>
    </w:p>
    <w:p w14:paraId="3A6179DE" w14:textId="77777777" w:rsidR="00F52A02" w:rsidRPr="00F52A02" w:rsidRDefault="00F52A02" w:rsidP="00F52A02">
      <w:pPr>
        <w:pStyle w:val="Odstavecseseznamem"/>
        <w:numPr>
          <w:ilvl w:val="0"/>
          <w:numId w:val="9"/>
        </w:numPr>
        <w:spacing w:before="120" w:after="0"/>
        <w:jc w:val="both"/>
        <w:rPr>
          <w:rFonts w:ascii="Times New Roman" w:hAnsi="Times New Roman" w:cs="Times New Roman"/>
          <w:vanish/>
        </w:rPr>
      </w:pPr>
    </w:p>
    <w:p w14:paraId="43CB86AF" w14:textId="6C9C11BD" w:rsidR="00900F93" w:rsidRPr="006D0198" w:rsidRDefault="00006859" w:rsidP="00F52A02">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Ve vzájemných vztazích mezi objednatelem a zhotovitelem, které nejsou upraveny touto smlouvou, se použije zákon č. 89/2012 Sb., občanský zákoník, s tím, že se strany ve smyslu ustanovení § 558 odst. 2 občanského zákoníku dohodly, že ustanovení občanského zákoníku, která nemají donucující účinky, mají přednost před obchodními zvyklostmi. </w:t>
      </w:r>
    </w:p>
    <w:p w14:paraId="43CB86B0" w14:textId="77777777" w:rsidR="00900F93" w:rsidRPr="006D0198" w:rsidRDefault="00006859" w:rsidP="00BD588E">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lastRenderedPageBreak/>
        <w:t>Strany se dohodly, že zhotovitel není oprávněn post</w:t>
      </w:r>
      <w:r w:rsidR="00900F93" w:rsidRPr="006D0198">
        <w:rPr>
          <w:rFonts w:ascii="Times New Roman" w:hAnsi="Times New Roman" w:cs="Times New Roman"/>
        </w:rPr>
        <w:t xml:space="preserve">oupit tuto smlouvu </w:t>
      </w:r>
      <w:r w:rsidR="00B575A1">
        <w:rPr>
          <w:rFonts w:ascii="Times New Roman" w:hAnsi="Times New Roman" w:cs="Times New Roman"/>
        </w:rPr>
        <w:t xml:space="preserve">a provedení díla </w:t>
      </w:r>
      <w:r w:rsidR="00900F93" w:rsidRPr="006D0198">
        <w:rPr>
          <w:rFonts w:ascii="Times New Roman" w:hAnsi="Times New Roman" w:cs="Times New Roman"/>
        </w:rPr>
        <w:t>třetí osobě</w:t>
      </w:r>
      <w:r w:rsidR="00B575A1">
        <w:rPr>
          <w:rFonts w:ascii="Times New Roman" w:hAnsi="Times New Roman" w:cs="Times New Roman"/>
        </w:rPr>
        <w:t>, resp. jinému zhotoviteli</w:t>
      </w:r>
      <w:r w:rsidR="00900F93" w:rsidRPr="006D0198">
        <w:rPr>
          <w:rFonts w:ascii="Times New Roman" w:hAnsi="Times New Roman" w:cs="Times New Roman"/>
        </w:rPr>
        <w:t>.</w:t>
      </w:r>
    </w:p>
    <w:p w14:paraId="43CB86B1" w14:textId="735713CB" w:rsidR="00522BAF" w:rsidRDefault="004533B7" w:rsidP="00522BAF">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Z</w:t>
      </w:r>
      <w:r w:rsidR="00006859" w:rsidRPr="006D0198">
        <w:rPr>
          <w:rFonts w:ascii="Times New Roman" w:hAnsi="Times New Roman" w:cs="Times New Roman"/>
        </w:rPr>
        <w:t>hotovitel prohlašuje, že se seznámil s místem stavby a že je schopen dílo v ujednaném rozsahu</w:t>
      </w:r>
      <w:r w:rsidR="007D08B3">
        <w:rPr>
          <w:rFonts w:ascii="Times New Roman" w:hAnsi="Times New Roman" w:cs="Times New Roman"/>
        </w:rPr>
        <w:t>, termínu</w:t>
      </w:r>
      <w:r w:rsidR="00006859" w:rsidRPr="006D0198">
        <w:rPr>
          <w:rFonts w:ascii="Times New Roman" w:hAnsi="Times New Roman" w:cs="Times New Roman"/>
        </w:rPr>
        <w:t xml:space="preserve"> a kvalitě provést a předat jej objednateli ve stavu schopném užívání a bez vad. Dále zhotovitel prohlašuje, že cena díla obsahuje veškeré práce a dodávky nutné pro provedení díla specifikovaného v této smlouvě. </w:t>
      </w:r>
    </w:p>
    <w:p w14:paraId="6E9F57BE" w14:textId="77777777" w:rsidR="00F52A02" w:rsidRPr="00522BAF" w:rsidRDefault="00F52A02" w:rsidP="00F52A02">
      <w:pPr>
        <w:pStyle w:val="Odstavecseseznamem"/>
        <w:spacing w:before="120" w:after="0"/>
        <w:ind w:left="567"/>
        <w:jc w:val="both"/>
        <w:rPr>
          <w:rFonts w:ascii="Times New Roman" w:hAnsi="Times New Roman" w:cs="Times New Roman"/>
        </w:rPr>
      </w:pPr>
    </w:p>
    <w:p w14:paraId="43CB86B7" w14:textId="77777777" w:rsidR="00900F93" w:rsidRPr="006D0198" w:rsidRDefault="00006859" w:rsidP="00D4280B">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ZÁVĚREČNÁ USTANOVENÍ </w:t>
      </w:r>
    </w:p>
    <w:p w14:paraId="43CB86B8" w14:textId="77777777" w:rsidR="009A0B21" w:rsidRPr="006D0198" w:rsidRDefault="009A0B21" w:rsidP="009A0B21">
      <w:pPr>
        <w:pStyle w:val="Odstavecseseznamem"/>
        <w:numPr>
          <w:ilvl w:val="0"/>
          <w:numId w:val="9"/>
        </w:numPr>
        <w:spacing w:before="120" w:after="0"/>
        <w:jc w:val="both"/>
        <w:rPr>
          <w:rFonts w:ascii="Times New Roman" w:hAnsi="Times New Roman" w:cs="Times New Roman"/>
          <w:vanish/>
        </w:rPr>
      </w:pPr>
    </w:p>
    <w:p w14:paraId="43CB86B9" w14:textId="16E183C8"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Smlouvu lze změnit nebo zrušit jen písemnou formou – dodatkem</w:t>
      </w:r>
      <w:r w:rsidR="00A22CA5">
        <w:rPr>
          <w:rFonts w:ascii="Times New Roman" w:hAnsi="Times New Roman" w:cs="Times New Roman"/>
        </w:rPr>
        <w:t xml:space="preserve"> smlouvy</w:t>
      </w:r>
      <w:r w:rsidRPr="006D0198">
        <w:rPr>
          <w:rFonts w:ascii="Times New Roman" w:hAnsi="Times New Roman" w:cs="Times New Roman"/>
        </w:rPr>
        <w:t xml:space="preserve">, který bude dohodnut a podepsán </w:t>
      </w:r>
      <w:r w:rsidR="00A22CA5">
        <w:rPr>
          <w:rFonts w:ascii="Times New Roman" w:hAnsi="Times New Roman" w:cs="Times New Roman"/>
        </w:rPr>
        <w:t xml:space="preserve">stejnou formou jako původní smlouva </w:t>
      </w:r>
      <w:r w:rsidRPr="006D0198">
        <w:rPr>
          <w:rFonts w:ascii="Times New Roman" w:hAnsi="Times New Roman" w:cs="Times New Roman"/>
        </w:rPr>
        <w:t xml:space="preserve">oprávněnými zástupci obou smluvních stran. Ostatní ujednání zmocněnců stran pro vlastní provádění stavebních prací, přesahující jejich zmocnění se považují jen za přípravná jednání, která nabývají platnosti smlouvy jen tehdy, budou-li smluvními stranami potvrzeny jako dodatek ke smlouvě nebo jako nová smlouva. </w:t>
      </w:r>
    </w:p>
    <w:p w14:paraId="43CB86BA" w14:textId="6592B409"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Pokud jakýkoliv závazek vyplývající z této smlouvy</w:t>
      </w:r>
      <w:r w:rsidR="00330F61">
        <w:rPr>
          <w:rFonts w:ascii="Times New Roman" w:hAnsi="Times New Roman" w:cs="Times New Roman"/>
        </w:rPr>
        <w:t>,</w:t>
      </w:r>
      <w:r w:rsidRPr="006D0198">
        <w:rPr>
          <w:rFonts w:ascii="Times New Roman" w:hAnsi="Times New Roman" w:cs="Times New Roman"/>
        </w:rPr>
        <w:t xml:space="preserve"> avšak netvořící její podstatnou náležitost je nebo se stane neplatným nebo nevymahatelným jako celek nebo jeho část, je plně oddělitelný </w:t>
      </w:r>
      <w:r w:rsidR="009B3915">
        <w:rPr>
          <w:rFonts w:ascii="Times New Roman" w:hAnsi="Times New Roman" w:cs="Times New Roman"/>
        </w:rPr>
        <w:br/>
      </w:r>
      <w:r w:rsidRPr="006D0198">
        <w:rPr>
          <w:rFonts w:ascii="Times New Roman" w:hAnsi="Times New Roman" w:cs="Times New Roman"/>
        </w:rPr>
        <w:t xml:space="preserve">od ostatních ustanovení této smlouvy a taková neplatnost nebo nevymahatelnost nebude mít žádný vliv na platnost a vymahatelnost jakýchkoliv ostatních závazků z této smlouvy. Strany </w:t>
      </w:r>
      <w:r w:rsidR="009B3915">
        <w:rPr>
          <w:rFonts w:ascii="Times New Roman" w:hAnsi="Times New Roman" w:cs="Times New Roman"/>
        </w:rPr>
        <w:br/>
      </w:r>
      <w:r w:rsidRPr="006D0198">
        <w:rPr>
          <w:rFonts w:ascii="Times New Roman" w:hAnsi="Times New Roman" w:cs="Times New Roman"/>
        </w:rPr>
        <w:t xml:space="preserve">se zavazují v rámci této smlouvy nahradit formou dodatku k této smlouvě tento neplatný </w:t>
      </w:r>
      <w:r w:rsidR="00FC4B77">
        <w:rPr>
          <w:rFonts w:ascii="Times New Roman" w:hAnsi="Times New Roman" w:cs="Times New Roman"/>
        </w:rPr>
        <w:br/>
      </w:r>
      <w:r w:rsidRPr="006D0198">
        <w:rPr>
          <w:rFonts w:ascii="Times New Roman" w:hAnsi="Times New Roman" w:cs="Times New Roman"/>
        </w:rPr>
        <w:t xml:space="preserve">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w:t>
      </w:r>
      <w:r w:rsidR="009B3915">
        <w:rPr>
          <w:rFonts w:ascii="Times New Roman" w:hAnsi="Times New Roman" w:cs="Times New Roman"/>
        </w:rPr>
        <w:br/>
      </w:r>
      <w:r w:rsidRPr="006D0198">
        <w:rPr>
          <w:rFonts w:ascii="Times New Roman" w:hAnsi="Times New Roman" w:cs="Times New Roman"/>
        </w:rPr>
        <w:t xml:space="preserve">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obsaženému v této smlouvě. </w:t>
      </w:r>
    </w:p>
    <w:p w14:paraId="43CB86BB" w14:textId="77777777"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Veškeré spory budou přednostně řešeny dohodou stran. Nedohodnou-li se strany, budou spory vzniklé na základě této smlouvy nebo v souvislosti se smlouvou řešeny výlučně obecnými soudy České republiky. </w:t>
      </w:r>
    </w:p>
    <w:p w14:paraId="43CB86BC" w14:textId="77777777"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Tato smlouva je závazná i pro případné právní nástupce smluvních stran. </w:t>
      </w:r>
    </w:p>
    <w:p w14:paraId="43CB86BD" w14:textId="16FB8C73"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Tato smlouva je </w:t>
      </w:r>
      <w:r w:rsidR="00922440" w:rsidRPr="006D0198">
        <w:rPr>
          <w:rFonts w:ascii="Times New Roman" w:hAnsi="Times New Roman" w:cs="Times New Roman"/>
        </w:rPr>
        <w:t xml:space="preserve">vyhotovena </w:t>
      </w:r>
      <w:r w:rsidR="00330F61">
        <w:rPr>
          <w:rFonts w:ascii="Times New Roman" w:hAnsi="Times New Roman" w:cs="Times New Roman"/>
        </w:rPr>
        <w:t xml:space="preserve">a podepsána </w:t>
      </w:r>
      <w:r w:rsidR="00330F61" w:rsidRPr="0071511A">
        <w:rPr>
          <w:rFonts w:ascii="Times New Roman" w:hAnsi="Times New Roman" w:cs="Times New Roman"/>
          <w:b/>
          <w:bCs/>
        </w:rPr>
        <w:t>elektronicky</w:t>
      </w:r>
      <w:r w:rsidR="00330F61">
        <w:rPr>
          <w:rFonts w:ascii="Times New Roman" w:hAnsi="Times New Roman" w:cs="Times New Roman"/>
        </w:rPr>
        <w:t xml:space="preserve"> se zaručeným </w:t>
      </w:r>
      <w:r w:rsidR="00A22CA5">
        <w:rPr>
          <w:rFonts w:ascii="Times New Roman" w:hAnsi="Times New Roman" w:cs="Times New Roman"/>
        </w:rPr>
        <w:t xml:space="preserve">či kvalifikovaným </w:t>
      </w:r>
      <w:r w:rsidR="00330F61">
        <w:rPr>
          <w:rFonts w:ascii="Times New Roman" w:hAnsi="Times New Roman" w:cs="Times New Roman"/>
        </w:rPr>
        <w:t>elektronickým podpisem statutárních zástupců obou smluvních stran.</w:t>
      </w:r>
      <w:r w:rsidRPr="006D0198">
        <w:rPr>
          <w:rFonts w:ascii="Times New Roman" w:hAnsi="Times New Roman" w:cs="Times New Roman"/>
        </w:rPr>
        <w:t xml:space="preserve"> </w:t>
      </w:r>
    </w:p>
    <w:p w14:paraId="43CB86BE" w14:textId="77777777"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Smluvní strany prohlašují, že tato smlouva byla sepsána podle jejich pravé a svobodné vůle. Smlouvu si přečetly, souhlasí bez výhrad s jejím obsahem a na důkaz toho připojují své podpisy. </w:t>
      </w:r>
    </w:p>
    <w:p w14:paraId="43CB86BF" w14:textId="77777777" w:rsidR="005136CA"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Pro případ, že tato smlouva není uzavírána za přítomnosti obou smluvních stran, platí, </w:t>
      </w:r>
      <w:r w:rsidR="009B3915">
        <w:rPr>
          <w:rFonts w:ascii="Times New Roman" w:hAnsi="Times New Roman" w:cs="Times New Roman"/>
        </w:rPr>
        <w:br/>
      </w:r>
      <w:r w:rsidRPr="006D0198">
        <w:rPr>
          <w:rFonts w:ascii="Times New Roman" w:hAnsi="Times New Roman" w:cs="Times New Roman"/>
        </w:rPr>
        <w:t xml:space="preserve">že smlouva nebude uzavřena, pokud ji zhotovitel podepíše s dodatkem či odchylkou, byť nepodstatnou. </w:t>
      </w:r>
    </w:p>
    <w:p w14:paraId="43CB86C0" w14:textId="77777777" w:rsidR="005136CA" w:rsidRDefault="005136CA"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Zhotovitel prohlašuje, že tato smlouva neobsahuje údaje, které tvoří předmět jeho obchodního tajemství podle § 504 zákona č. 89/2012 Sb., občanský zákoník, ve znění pozdějších předpisů.</w:t>
      </w:r>
    </w:p>
    <w:p w14:paraId="43CB86C1" w14:textId="5247C546" w:rsidR="00487D02" w:rsidRDefault="00487D02" w:rsidP="00884B8C">
      <w:pPr>
        <w:pStyle w:val="Odstavecseseznamem"/>
        <w:numPr>
          <w:ilvl w:val="1"/>
          <w:numId w:val="9"/>
        </w:numPr>
        <w:spacing w:before="120" w:after="0"/>
        <w:ind w:left="567" w:hanging="567"/>
        <w:jc w:val="both"/>
        <w:rPr>
          <w:rFonts w:ascii="Times New Roman" w:hAnsi="Times New Roman" w:cs="Times New Roman"/>
        </w:rPr>
      </w:pPr>
      <w:r>
        <w:rPr>
          <w:rFonts w:ascii="Times New Roman" w:hAnsi="Times New Roman" w:cs="Times New Roman"/>
        </w:rPr>
        <w:t xml:space="preserve">Tato smlouva nabývá </w:t>
      </w:r>
      <w:r w:rsidR="003122F3">
        <w:rPr>
          <w:rFonts w:ascii="Times New Roman" w:hAnsi="Times New Roman" w:cs="Times New Roman"/>
        </w:rPr>
        <w:t xml:space="preserve">platnosti a </w:t>
      </w:r>
      <w:r>
        <w:rPr>
          <w:rFonts w:ascii="Times New Roman" w:hAnsi="Times New Roman" w:cs="Times New Roman"/>
        </w:rPr>
        <w:t xml:space="preserve">účinnosti dnem </w:t>
      </w:r>
      <w:r w:rsidR="006E2F34">
        <w:rPr>
          <w:rFonts w:ascii="Times New Roman" w:hAnsi="Times New Roman" w:cs="Times New Roman"/>
        </w:rPr>
        <w:t>podpisu smlouvy</w:t>
      </w:r>
      <w:r>
        <w:rPr>
          <w:rFonts w:ascii="Times New Roman" w:hAnsi="Times New Roman" w:cs="Times New Roman"/>
        </w:rPr>
        <w:t xml:space="preserve"> oběma smluvními stranami. </w:t>
      </w:r>
    </w:p>
    <w:p w14:paraId="43CB86C2" w14:textId="53902A91" w:rsidR="009860FD" w:rsidRPr="00A65284" w:rsidRDefault="004809E1" w:rsidP="009A0B21">
      <w:pPr>
        <w:pStyle w:val="Odstavecseseznamem"/>
        <w:numPr>
          <w:ilvl w:val="1"/>
          <w:numId w:val="9"/>
        </w:numPr>
        <w:spacing w:before="120" w:after="0"/>
        <w:ind w:left="567" w:hanging="567"/>
        <w:jc w:val="both"/>
        <w:rPr>
          <w:rFonts w:ascii="Times New Roman" w:hAnsi="Times New Roman" w:cs="Times New Roman"/>
        </w:rPr>
      </w:pPr>
      <w:r w:rsidRPr="00A65284">
        <w:rPr>
          <w:rFonts w:ascii="Times New Roman" w:hAnsi="Times New Roman" w:cs="Times New Roman"/>
        </w:rPr>
        <w:t xml:space="preserve">Obec </w:t>
      </w:r>
      <w:r w:rsidR="00866B69">
        <w:rPr>
          <w:rFonts w:ascii="Times New Roman" w:hAnsi="Times New Roman" w:cs="Times New Roman"/>
        </w:rPr>
        <w:t>Staré Hobzí</w:t>
      </w:r>
      <w:r w:rsidR="00006859" w:rsidRPr="00A65284">
        <w:rPr>
          <w:rFonts w:ascii="Times New Roman" w:hAnsi="Times New Roman" w:cs="Times New Roman"/>
        </w:rPr>
        <w:t xml:space="preserve">, ve smyslu ustanovení § 41 zákona č. 128/2000 Sb., o obcích, ve znění pozdějších </w:t>
      </w:r>
      <w:r w:rsidR="00006859" w:rsidRPr="00453BD9">
        <w:rPr>
          <w:rFonts w:ascii="Times New Roman" w:hAnsi="Times New Roman" w:cs="Times New Roman"/>
        </w:rPr>
        <w:t xml:space="preserve">předpisů, potvrzuje, že uzavření této smlouvy bylo schváleno </w:t>
      </w:r>
      <w:r w:rsidR="00AF2D36" w:rsidRPr="00453BD9">
        <w:rPr>
          <w:rFonts w:ascii="Times New Roman" w:hAnsi="Times New Roman" w:cs="Times New Roman"/>
        </w:rPr>
        <w:t>Zastupitelstvem</w:t>
      </w:r>
      <w:r w:rsidR="00006859" w:rsidRPr="00453BD9">
        <w:rPr>
          <w:rFonts w:ascii="Times New Roman" w:hAnsi="Times New Roman" w:cs="Times New Roman"/>
        </w:rPr>
        <w:t xml:space="preserve"> </w:t>
      </w:r>
      <w:r w:rsidRPr="00453BD9">
        <w:rPr>
          <w:rFonts w:ascii="Times New Roman" w:hAnsi="Times New Roman" w:cs="Times New Roman"/>
        </w:rPr>
        <w:t xml:space="preserve">obce </w:t>
      </w:r>
      <w:r w:rsidR="00866B69">
        <w:rPr>
          <w:rFonts w:ascii="Times New Roman" w:hAnsi="Times New Roman" w:cs="Times New Roman"/>
        </w:rPr>
        <w:t>Staré Hobzí</w:t>
      </w:r>
      <w:r w:rsidR="00AF2D36" w:rsidRPr="00453BD9">
        <w:rPr>
          <w:rFonts w:ascii="Times New Roman" w:hAnsi="Times New Roman" w:cs="Times New Roman"/>
        </w:rPr>
        <w:t xml:space="preserve"> na jeho</w:t>
      </w:r>
      <w:r w:rsidR="00477585" w:rsidRPr="00453BD9">
        <w:rPr>
          <w:rFonts w:ascii="Times New Roman" w:hAnsi="Times New Roman" w:cs="Times New Roman"/>
        </w:rPr>
        <w:t xml:space="preserve"> </w:t>
      </w:r>
      <w:r w:rsidR="00A65284" w:rsidRPr="00453BD9">
        <w:rPr>
          <w:rFonts w:ascii="Times New Roman" w:hAnsi="Times New Roman" w:cs="Times New Roman"/>
        </w:rPr>
        <w:t>x</w:t>
      </w:r>
      <w:r w:rsidR="00101FA5" w:rsidRPr="00453BD9">
        <w:rPr>
          <w:rFonts w:ascii="Times New Roman" w:hAnsi="Times New Roman" w:cs="Times New Roman"/>
        </w:rPr>
        <w:t>.</w:t>
      </w:r>
      <w:r w:rsidR="00EC479F" w:rsidRPr="00453BD9">
        <w:rPr>
          <w:rFonts w:ascii="Times New Roman" w:hAnsi="Times New Roman" w:cs="Times New Roman"/>
        </w:rPr>
        <w:t xml:space="preserve"> </w:t>
      </w:r>
      <w:r w:rsidR="00884B8C" w:rsidRPr="00453BD9">
        <w:rPr>
          <w:rFonts w:ascii="Times New Roman" w:hAnsi="Times New Roman" w:cs="Times New Roman"/>
        </w:rPr>
        <w:t>zasedání konaném dne</w:t>
      </w:r>
      <w:r w:rsidR="00477585" w:rsidRPr="00453BD9">
        <w:rPr>
          <w:rFonts w:ascii="Times New Roman" w:hAnsi="Times New Roman" w:cs="Times New Roman"/>
        </w:rPr>
        <w:t xml:space="preserve"> </w:t>
      </w:r>
      <w:r w:rsidR="00453BD9" w:rsidRPr="00453BD9">
        <w:rPr>
          <w:rFonts w:ascii="Times New Roman" w:hAnsi="Times New Roman" w:cs="Times New Roman"/>
        </w:rPr>
        <w:t>x. x. 2025</w:t>
      </w:r>
      <w:r w:rsidRPr="00453BD9">
        <w:rPr>
          <w:rFonts w:ascii="Times New Roman" w:hAnsi="Times New Roman" w:cs="Times New Roman"/>
        </w:rPr>
        <w:t xml:space="preserve"> </w:t>
      </w:r>
      <w:r w:rsidR="00884B8C" w:rsidRPr="00453BD9">
        <w:rPr>
          <w:rFonts w:ascii="Times New Roman" w:hAnsi="Times New Roman" w:cs="Times New Roman"/>
        </w:rPr>
        <w:t>pod č. usn</w:t>
      </w:r>
      <w:r w:rsidR="00101FA5" w:rsidRPr="00453BD9">
        <w:rPr>
          <w:rFonts w:ascii="Times New Roman" w:hAnsi="Times New Roman" w:cs="Times New Roman"/>
        </w:rPr>
        <w:t xml:space="preserve">esení </w:t>
      </w:r>
      <w:r w:rsidR="00A65284" w:rsidRPr="00453BD9">
        <w:rPr>
          <w:rFonts w:ascii="Times New Roman" w:hAnsi="Times New Roman" w:cs="Times New Roman"/>
        </w:rPr>
        <w:t>x</w:t>
      </w:r>
      <w:r w:rsidR="00EC479F" w:rsidRPr="00453BD9">
        <w:rPr>
          <w:rFonts w:ascii="Times New Roman" w:hAnsi="Times New Roman" w:cs="Times New Roman"/>
        </w:rPr>
        <w:t xml:space="preserve"> </w:t>
      </w:r>
      <w:r w:rsidR="00006859" w:rsidRPr="00453BD9">
        <w:rPr>
          <w:rFonts w:ascii="Times New Roman" w:hAnsi="Times New Roman" w:cs="Times New Roman"/>
        </w:rPr>
        <w:t>nadpoloviční většinou hlasů</w:t>
      </w:r>
      <w:r w:rsidR="00006859" w:rsidRPr="00A65284">
        <w:rPr>
          <w:rFonts w:ascii="Times New Roman" w:hAnsi="Times New Roman" w:cs="Times New Roman"/>
        </w:rPr>
        <w:t xml:space="preserve"> všech členů </w:t>
      </w:r>
      <w:r w:rsidR="00AF2D36" w:rsidRPr="00A65284">
        <w:rPr>
          <w:rFonts w:ascii="Times New Roman" w:hAnsi="Times New Roman" w:cs="Times New Roman"/>
        </w:rPr>
        <w:t>Zastupitelstva obce</w:t>
      </w:r>
      <w:r w:rsidR="00A22CA5">
        <w:rPr>
          <w:rFonts w:ascii="Times New Roman" w:hAnsi="Times New Roman" w:cs="Times New Roman"/>
        </w:rPr>
        <w:t>,</w:t>
      </w:r>
      <w:r w:rsidR="00006859" w:rsidRPr="00A65284">
        <w:rPr>
          <w:rFonts w:ascii="Times New Roman" w:hAnsi="Times New Roman" w:cs="Times New Roman"/>
        </w:rPr>
        <w:t xml:space="preserve"> a že tím byly ze strany </w:t>
      </w:r>
      <w:r w:rsidR="00477585" w:rsidRPr="00A65284">
        <w:rPr>
          <w:rFonts w:ascii="Times New Roman" w:hAnsi="Times New Roman" w:cs="Times New Roman"/>
        </w:rPr>
        <w:t>o</w:t>
      </w:r>
      <w:r w:rsidR="00AF2D36" w:rsidRPr="00A65284">
        <w:rPr>
          <w:rFonts w:ascii="Times New Roman" w:hAnsi="Times New Roman" w:cs="Times New Roman"/>
        </w:rPr>
        <w:t xml:space="preserve">bce </w:t>
      </w:r>
      <w:r w:rsidR="00866B69">
        <w:rPr>
          <w:rFonts w:ascii="Times New Roman" w:hAnsi="Times New Roman" w:cs="Times New Roman"/>
        </w:rPr>
        <w:t>Staré Hobzí</w:t>
      </w:r>
      <w:r w:rsidR="00006859" w:rsidRPr="00A65284">
        <w:rPr>
          <w:rFonts w:ascii="Times New Roman" w:hAnsi="Times New Roman" w:cs="Times New Roman"/>
        </w:rPr>
        <w:t xml:space="preserve"> splněny veškeré zákonem stanovené podmínky pro platnost této smlouvy. </w:t>
      </w:r>
    </w:p>
    <w:p w14:paraId="43CB86C4" w14:textId="670305ED" w:rsidR="00900F93" w:rsidRPr="00A35F5A" w:rsidRDefault="00006859" w:rsidP="009A0B21">
      <w:pPr>
        <w:spacing w:before="120" w:after="0"/>
        <w:jc w:val="both"/>
        <w:rPr>
          <w:rFonts w:ascii="Times New Roman" w:hAnsi="Times New Roman" w:cs="Times New Roman"/>
        </w:rPr>
      </w:pPr>
      <w:r w:rsidRPr="00A35F5A">
        <w:rPr>
          <w:rFonts w:ascii="Times New Roman" w:hAnsi="Times New Roman" w:cs="Times New Roman"/>
        </w:rPr>
        <w:t xml:space="preserve">Nedílnou součástí </w:t>
      </w:r>
      <w:r w:rsidR="009A0B21" w:rsidRPr="00A35F5A">
        <w:rPr>
          <w:rFonts w:ascii="Times New Roman" w:hAnsi="Times New Roman" w:cs="Times New Roman"/>
        </w:rPr>
        <w:t xml:space="preserve">této </w:t>
      </w:r>
      <w:r w:rsidRPr="00A35F5A">
        <w:rPr>
          <w:rFonts w:ascii="Times New Roman" w:hAnsi="Times New Roman" w:cs="Times New Roman"/>
        </w:rPr>
        <w:t xml:space="preserve">smlouvy </w:t>
      </w:r>
      <w:r w:rsidR="00EF4BE9">
        <w:rPr>
          <w:rFonts w:ascii="Times New Roman" w:hAnsi="Times New Roman" w:cs="Times New Roman"/>
        </w:rPr>
        <w:t>je</w:t>
      </w:r>
      <w:r w:rsidRPr="00A35F5A">
        <w:rPr>
          <w:rFonts w:ascii="Times New Roman" w:hAnsi="Times New Roman" w:cs="Times New Roman"/>
        </w:rPr>
        <w:t xml:space="preserve"> t</w:t>
      </w:r>
      <w:r w:rsidR="00EF4BE9">
        <w:rPr>
          <w:rFonts w:ascii="Times New Roman" w:hAnsi="Times New Roman" w:cs="Times New Roman"/>
        </w:rPr>
        <w:t>ato</w:t>
      </w:r>
      <w:r w:rsidRPr="00A35F5A">
        <w:rPr>
          <w:rFonts w:ascii="Times New Roman" w:hAnsi="Times New Roman" w:cs="Times New Roman"/>
        </w:rPr>
        <w:t xml:space="preserve"> příloh</w:t>
      </w:r>
      <w:r w:rsidR="00EF4BE9">
        <w:rPr>
          <w:rFonts w:ascii="Times New Roman" w:hAnsi="Times New Roman" w:cs="Times New Roman"/>
        </w:rPr>
        <w:t>a</w:t>
      </w:r>
      <w:r w:rsidRPr="00A35F5A">
        <w:rPr>
          <w:rFonts w:ascii="Times New Roman" w:hAnsi="Times New Roman" w:cs="Times New Roman"/>
          <w:b/>
        </w:rPr>
        <w:t>:</w:t>
      </w:r>
      <w:r w:rsidRPr="00A35F5A">
        <w:rPr>
          <w:rFonts w:ascii="Times New Roman" w:hAnsi="Times New Roman" w:cs="Times New Roman"/>
        </w:rPr>
        <w:t xml:space="preserve"> </w:t>
      </w:r>
    </w:p>
    <w:p w14:paraId="78DB8A2F" w14:textId="0B7DEF64" w:rsidR="00477585" w:rsidRPr="006D0198" w:rsidRDefault="00477585" w:rsidP="00477585">
      <w:pPr>
        <w:spacing w:after="0"/>
        <w:ind w:left="567"/>
        <w:jc w:val="both"/>
        <w:rPr>
          <w:rFonts w:ascii="Times New Roman" w:hAnsi="Times New Roman" w:cs="Times New Roman"/>
        </w:rPr>
      </w:pPr>
      <w:r w:rsidRPr="006D0198">
        <w:rPr>
          <w:rFonts w:ascii="Times New Roman" w:hAnsi="Times New Roman" w:cs="Times New Roman"/>
          <w:u w:val="single"/>
        </w:rPr>
        <w:t>Příloha č. 1</w:t>
      </w:r>
      <w:r w:rsidRPr="006D0198">
        <w:rPr>
          <w:rFonts w:ascii="Times New Roman" w:hAnsi="Times New Roman" w:cs="Times New Roman"/>
        </w:rPr>
        <w:t xml:space="preserve"> - Soupis stavebních prací, dodávek a služe</w:t>
      </w:r>
      <w:r w:rsidR="00D56AFF">
        <w:rPr>
          <w:rFonts w:ascii="Times New Roman" w:hAnsi="Times New Roman" w:cs="Times New Roman"/>
        </w:rPr>
        <w:t>b</w:t>
      </w:r>
    </w:p>
    <w:p w14:paraId="43CB86C7" w14:textId="77777777" w:rsidR="00A35F5A" w:rsidRDefault="00A35F5A" w:rsidP="009A0B21">
      <w:pPr>
        <w:spacing w:after="0"/>
        <w:jc w:val="both"/>
        <w:rPr>
          <w:rFonts w:ascii="Times New Roman" w:hAnsi="Times New Roman" w:cs="Times New Roman"/>
        </w:rPr>
      </w:pPr>
    </w:p>
    <w:p w14:paraId="43CB86C8" w14:textId="77777777" w:rsidR="00952068" w:rsidRDefault="00952068" w:rsidP="002361BC">
      <w:pPr>
        <w:pStyle w:val="Odstavecodsazen0"/>
        <w:tabs>
          <w:tab w:val="left" w:pos="1934"/>
        </w:tabs>
        <w:spacing w:line="240" w:lineRule="auto"/>
        <w:ind w:left="0" w:firstLine="0"/>
        <w:rPr>
          <w:b/>
          <w:sz w:val="22"/>
        </w:rPr>
      </w:pPr>
    </w:p>
    <w:p w14:paraId="43CB86C9" w14:textId="1D0DAB32" w:rsidR="002361BC" w:rsidRPr="002361BC" w:rsidRDefault="002361BC" w:rsidP="002361BC">
      <w:pPr>
        <w:pStyle w:val="Odstavecodsazen0"/>
        <w:tabs>
          <w:tab w:val="left" w:pos="1934"/>
        </w:tabs>
        <w:spacing w:line="240" w:lineRule="auto"/>
        <w:ind w:left="0" w:firstLine="0"/>
        <w:rPr>
          <w:b/>
          <w:sz w:val="22"/>
        </w:rPr>
      </w:pPr>
      <w:r w:rsidRPr="002361BC">
        <w:rPr>
          <w:b/>
          <w:sz w:val="22"/>
        </w:rPr>
        <w:t>Účastník se v plném rozsahu seznámil se zadávací dokumentací. Před podáním nabídky si vyjasnil veškerá sporná ustanovení nebo technické nejasnosti a s podmínkami zadání veřejné zakázky a se zadávací dokumentací souhlasí a respektuje je. Dále je účastník</w:t>
      </w:r>
      <w:r w:rsidRPr="002361BC">
        <w:rPr>
          <w:b/>
          <w:bCs/>
          <w:sz w:val="22"/>
        </w:rPr>
        <w:t xml:space="preserve"> seznámen </w:t>
      </w:r>
      <w:r w:rsidR="00BD3880">
        <w:rPr>
          <w:b/>
          <w:bCs/>
          <w:sz w:val="22"/>
        </w:rPr>
        <w:br/>
      </w:r>
      <w:r w:rsidRPr="002361BC">
        <w:rPr>
          <w:b/>
          <w:bCs/>
          <w:sz w:val="22"/>
        </w:rPr>
        <w:t>s podmínkami staveniště a se všemi okolnostmi, které mohou mít vliv na navržený obsah smlouvy o dílo a na cenu díla a </w:t>
      </w:r>
      <w:r w:rsidR="00EF4BE9">
        <w:rPr>
          <w:b/>
          <w:bCs/>
          <w:sz w:val="22"/>
        </w:rPr>
        <w:t xml:space="preserve">jím </w:t>
      </w:r>
      <w:r w:rsidRPr="002361BC">
        <w:rPr>
          <w:b/>
          <w:bCs/>
          <w:sz w:val="22"/>
        </w:rPr>
        <w:t>předložená nabídka tyto okolnosti respektuje. Nedokonalá informovanost účastníka není důvodem k pozdější změně ceny díla a termínů jeho provedení.</w:t>
      </w:r>
    </w:p>
    <w:p w14:paraId="43CB86CB" w14:textId="77777777" w:rsidR="00A35F5A" w:rsidRDefault="00A35F5A" w:rsidP="009A0B21">
      <w:pPr>
        <w:spacing w:after="0"/>
        <w:jc w:val="both"/>
        <w:rPr>
          <w:rFonts w:ascii="Times New Roman" w:hAnsi="Times New Roman" w:cs="Times New Roman"/>
        </w:rPr>
      </w:pPr>
    </w:p>
    <w:p w14:paraId="43CB86CC" w14:textId="77777777" w:rsidR="00952068" w:rsidRPr="006D0198" w:rsidRDefault="00952068" w:rsidP="009A0B21">
      <w:pPr>
        <w:spacing w:after="0"/>
        <w:jc w:val="both"/>
        <w:rPr>
          <w:rFonts w:ascii="Times New Roman" w:hAnsi="Times New Roman" w:cs="Times New Roman"/>
        </w:rPr>
      </w:pPr>
    </w:p>
    <w:p w14:paraId="43CB86CD" w14:textId="1C4B695F" w:rsidR="00900F93" w:rsidRPr="006D0198" w:rsidRDefault="006B58D6" w:rsidP="00900F93">
      <w:pPr>
        <w:spacing w:before="120" w:after="0"/>
        <w:jc w:val="both"/>
        <w:rPr>
          <w:rFonts w:ascii="Times New Roman" w:hAnsi="Times New Roman" w:cs="Times New Roman"/>
        </w:rPr>
      </w:pPr>
      <w:r>
        <w:rPr>
          <w:rFonts w:ascii="Times New Roman" w:hAnsi="Times New Roman" w:cs="Times New Roman"/>
        </w:rPr>
        <w:t xml:space="preserve">Ve </w:t>
      </w:r>
      <w:r w:rsidR="00866B69">
        <w:rPr>
          <w:rFonts w:ascii="Times New Roman" w:hAnsi="Times New Roman" w:cs="Times New Roman"/>
        </w:rPr>
        <w:t>Starém Hobzí</w:t>
      </w:r>
      <w:r w:rsidR="00E85E0E">
        <w:rPr>
          <w:rFonts w:ascii="Times New Roman" w:hAnsi="Times New Roman" w:cs="Times New Roman"/>
        </w:rPr>
        <w:t xml:space="preserve"> </w:t>
      </w:r>
      <w:r w:rsidR="00006859" w:rsidRPr="006D0198">
        <w:rPr>
          <w:rFonts w:ascii="Times New Roman" w:hAnsi="Times New Roman" w:cs="Times New Roman"/>
        </w:rPr>
        <w:t>dne ……………</w:t>
      </w:r>
      <w:r w:rsidR="009143D0">
        <w:rPr>
          <w:rFonts w:ascii="Times New Roman" w:hAnsi="Times New Roman" w:cs="Times New Roman"/>
        </w:rPr>
        <w:t>……</w:t>
      </w:r>
      <w:r w:rsidR="00006859" w:rsidRPr="006D0198">
        <w:rPr>
          <w:rFonts w:ascii="Times New Roman" w:hAnsi="Times New Roman" w:cs="Times New Roman"/>
        </w:rPr>
        <w:t xml:space="preserve">. </w:t>
      </w:r>
      <w:r w:rsidR="00900F93" w:rsidRPr="006D0198">
        <w:rPr>
          <w:rFonts w:ascii="Times New Roman" w:hAnsi="Times New Roman" w:cs="Times New Roman"/>
        </w:rPr>
        <w:tab/>
      </w:r>
      <w:r w:rsidR="00900F93" w:rsidRPr="006D0198">
        <w:rPr>
          <w:rFonts w:ascii="Times New Roman" w:hAnsi="Times New Roman" w:cs="Times New Roman"/>
        </w:rPr>
        <w:tab/>
      </w:r>
      <w:r w:rsidR="00900F93" w:rsidRPr="006D0198">
        <w:rPr>
          <w:rFonts w:ascii="Times New Roman" w:hAnsi="Times New Roman" w:cs="Times New Roman"/>
        </w:rPr>
        <w:tab/>
      </w:r>
      <w:r w:rsidR="00967477" w:rsidRPr="006D0198">
        <w:rPr>
          <w:rFonts w:ascii="Times New Roman" w:hAnsi="Times New Roman" w:cs="Times New Roman"/>
        </w:rPr>
        <w:t xml:space="preserve"> </w:t>
      </w:r>
      <w:r w:rsidR="00006859" w:rsidRPr="006D0198">
        <w:rPr>
          <w:rFonts w:ascii="Times New Roman" w:hAnsi="Times New Roman" w:cs="Times New Roman"/>
        </w:rPr>
        <w:t>V</w:t>
      </w:r>
      <w:r w:rsidR="00EC479F" w:rsidRPr="006D0198">
        <w:rPr>
          <w:rFonts w:ascii="Times New Roman" w:hAnsi="Times New Roman" w:cs="Times New Roman"/>
        </w:rPr>
        <w:t> </w:t>
      </w:r>
      <w:permStart w:id="1229200507" w:edGrp="everyone"/>
      <w:r w:rsidR="00282B2B" w:rsidRPr="006D0198">
        <w:rPr>
          <w:rFonts w:ascii="Times New Roman" w:hAnsi="Times New Roman" w:cs="Times New Roman"/>
          <w:b/>
        </w:rPr>
        <w:t>…………..</w:t>
      </w:r>
      <w:r w:rsidR="0011478F" w:rsidRPr="006D0198">
        <w:rPr>
          <w:rFonts w:ascii="Times New Roman" w:hAnsi="Times New Roman" w:cs="Times New Roman"/>
          <w:b/>
        </w:rPr>
        <w:t xml:space="preserve"> </w:t>
      </w:r>
      <w:permEnd w:id="1229200507"/>
      <w:r w:rsidR="0011478F" w:rsidRPr="006D0198">
        <w:rPr>
          <w:rFonts w:ascii="Times New Roman" w:hAnsi="Times New Roman" w:cs="Times New Roman"/>
        </w:rPr>
        <w:t xml:space="preserve"> d</w:t>
      </w:r>
      <w:r w:rsidR="00006859" w:rsidRPr="006D0198">
        <w:rPr>
          <w:rFonts w:ascii="Times New Roman" w:hAnsi="Times New Roman" w:cs="Times New Roman"/>
        </w:rPr>
        <w:t xml:space="preserve">ne </w:t>
      </w:r>
      <w:permStart w:id="1131707184" w:edGrp="everyone"/>
      <w:r w:rsidR="00900F93" w:rsidRPr="006D0198">
        <w:rPr>
          <w:rFonts w:ascii="Times New Roman" w:hAnsi="Times New Roman" w:cs="Times New Roman"/>
          <w:b/>
        </w:rPr>
        <w:t>………</w:t>
      </w:r>
      <w:r w:rsidR="009143D0" w:rsidRPr="00113EE9">
        <w:rPr>
          <w:rFonts w:ascii="Times New Roman" w:hAnsi="Times New Roman" w:cs="Times New Roman"/>
          <w:b/>
          <w:bCs/>
        </w:rPr>
        <w:t>………..</w:t>
      </w:r>
      <w:permEnd w:id="1131707184"/>
      <w:r w:rsidR="00006859" w:rsidRPr="006D0198">
        <w:rPr>
          <w:rFonts w:ascii="Times New Roman" w:hAnsi="Times New Roman" w:cs="Times New Roman"/>
        </w:rPr>
        <w:t xml:space="preserve"> </w:t>
      </w:r>
    </w:p>
    <w:p w14:paraId="43CB86CE" w14:textId="77777777" w:rsidR="009860FD" w:rsidRDefault="009860FD" w:rsidP="00900F93">
      <w:pPr>
        <w:spacing w:before="120" w:after="0"/>
        <w:jc w:val="both"/>
        <w:rPr>
          <w:rFonts w:ascii="Times New Roman" w:hAnsi="Times New Roman" w:cs="Times New Roman"/>
        </w:rPr>
      </w:pPr>
    </w:p>
    <w:p w14:paraId="43CB86D0" w14:textId="77777777" w:rsidR="00952068" w:rsidRPr="006D0198" w:rsidRDefault="00952068" w:rsidP="00900F93">
      <w:pPr>
        <w:spacing w:before="120" w:after="0"/>
        <w:jc w:val="both"/>
        <w:rPr>
          <w:rFonts w:ascii="Times New Roman" w:hAnsi="Times New Roman" w:cs="Times New Roman"/>
        </w:rPr>
      </w:pPr>
    </w:p>
    <w:p w14:paraId="43CB86D1" w14:textId="77777777" w:rsidR="003F237A" w:rsidRPr="006D0198" w:rsidRDefault="00A35F5A" w:rsidP="00900F93">
      <w:pPr>
        <w:spacing w:before="120" w:after="0"/>
        <w:jc w:val="both"/>
        <w:rPr>
          <w:rFonts w:ascii="Times New Roman" w:hAnsi="Times New Roman" w:cs="Times New Roman"/>
        </w:rPr>
      </w:pPr>
      <w:r>
        <w:rPr>
          <w:rFonts w:ascii="Times New Roman" w:hAnsi="Times New Roman" w:cs="Times New Roman"/>
        </w:rPr>
        <w:t>Z</w:t>
      </w:r>
      <w:r w:rsidR="00006859" w:rsidRPr="006D0198">
        <w:rPr>
          <w:rFonts w:ascii="Times New Roman" w:hAnsi="Times New Roman" w:cs="Times New Roman"/>
        </w:rPr>
        <w:t xml:space="preserve">a objednatele: </w:t>
      </w:r>
      <w:r w:rsidR="00900F93" w:rsidRPr="006D0198">
        <w:rPr>
          <w:rFonts w:ascii="Times New Roman" w:hAnsi="Times New Roman" w:cs="Times New Roman"/>
        </w:rPr>
        <w:tab/>
      </w:r>
      <w:r w:rsidR="00900F93" w:rsidRPr="006D0198">
        <w:rPr>
          <w:rFonts w:ascii="Times New Roman" w:hAnsi="Times New Roman" w:cs="Times New Roman"/>
        </w:rPr>
        <w:tab/>
      </w:r>
      <w:r w:rsidR="00900F93" w:rsidRPr="006D0198">
        <w:rPr>
          <w:rFonts w:ascii="Times New Roman" w:hAnsi="Times New Roman" w:cs="Times New Roman"/>
        </w:rPr>
        <w:tab/>
      </w:r>
      <w:r w:rsidR="00900F93" w:rsidRPr="006D0198">
        <w:rPr>
          <w:rFonts w:ascii="Times New Roman" w:hAnsi="Times New Roman" w:cs="Times New Roman"/>
        </w:rPr>
        <w:tab/>
      </w:r>
      <w:r w:rsidR="00D71973" w:rsidRPr="006D0198">
        <w:rPr>
          <w:rFonts w:ascii="Times New Roman" w:hAnsi="Times New Roman" w:cs="Times New Roman"/>
        </w:rPr>
        <w:tab/>
      </w:r>
      <w:r w:rsidR="00967477" w:rsidRPr="006D0198">
        <w:rPr>
          <w:rFonts w:ascii="Times New Roman" w:hAnsi="Times New Roman" w:cs="Times New Roman"/>
        </w:rPr>
        <w:t xml:space="preserve">    </w:t>
      </w:r>
      <w:r w:rsidR="00AF2D36" w:rsidRPr="006D0198">
        <w:rPr>
          <w:rFonts w:ascii="Times New Roman" w:hAnsi="Times New Roman" w:cs="Times New Roman"/>
        </w:rPr>
        <w:tab/>
      </w:r>
      <w:r w:rsidR="009A0B21" w:rsidRPr="006D0198">
        <w:rPr>
          <w:rFonts w:ascii="Times New Roman" w:hAnsi="Times New Roman" w:cs="Times New Roman"/>
        </w:rPr>
        <w:t>Za zhotovitele:</w:t>
      </w:r>
    </w:p>
    <w:p w14:paraId="43CB86D5" w14:textId="77777777" w:rsidR="00952068" w:rsidRDefault="00952068" w:rsidP="00900F93">
      <w:pPr>
        <w:spacing w:before="120" w:after="0"/>
        <w:jc w:val="both"/>
        <w:rPr>
          <w:rFonts w:ascii="Times New Roman" w:hAnsi="Times New Roman" w:cs="Times New Roman"/>
        </w:rPr>
      </w:pPr>
    </w:p>
    <w:p w14:paraId="471BDD26" w14:textId="77777777" w:rsidR="0023333F" w:rsidRPr="006D0198" w:rsidRDefault="0023333F" w:rsidP="00900F93">
      <w:pPr>
        <w:spacing w:before="120" w:after="0"/>
        <w:jc w:val="both"/>
        <w:rPr>
          <w:rFonts w:ascii="Times New Roman" w:hAnsi="Times New Roman" w:cs="Times New Roman"/>
        </w:rPr>
      </w:pPr>
    </w:p>
    <w:p w14:paraId="43CB86D6" w14:textId="40439B61" w:rsidR="00D71973" w:rsidRPr="006D0198" w:rsidRDefault="00D71973" w:rsidP="00900F93">
      <w:pPr>
        <w:spacing w:before="120" w:after="0"/>
        <w:jc w:val="both"/>
        <w:rPr>
          <w:rFonts w:ascii="Times New Roman" w:hAnsi="Times New Roman" w:cs="Times New Roman"/>
        </w:rPr>
      </w:pPr>
      <w:r w:rsidRPr="006D0198">
        <w:rPr>
          <w:rFonts w:ascii="Times New Roman" w:hAnsi="Times New Roman" w:cs="Times New Roman"/>
        </w:rPr>
        <w:t xml:space="preserve">  </w:t>
      </w:r>
      <w:r w:rsidR="00967477" w:rsidRPr="006D0198">
        <w:rPr>
          <w:rFonts w:ascii="Times New Roman" w:hAnsi="Times New Roman" w:cs="Times New Roman"/>
        </w:rPr>
        <w:t xml:space="preserve">  </w:t>
      </w:r>
    </w:p>
    <w:p w14:paraId="43CB86D7" w14:textId="4659E120" w:rsidR="004069D9" w:rsidRPr="006D0198" w:rsidRDefault="005136CA" w:rsidP="002B0A42">
      <w:pPr>
        <w:spacing w:before="120" w:after="0"/>
        <w:jc w:val="both"/>
        <w:rPr>
          <w:rFonts w:ascii="Times New Roman" w:hAnsi="Times New Roman" w:cs="Times New Roman"/>
        </w:rPr>
      </w:pPr>
      <w:r w:rsidRPr="006D0198">
        <w:rPr>
          <w:rFonts w:ascii="Times New Roman" w:hAnsi="Times New Roman" w:cs="Times New Roman"/>
        </w:rPr>
        <w:t xml:space="preserve">za </w:t>
      </w:r>
      <w:r w:rsidR="001F7745">
        <w:rPr>
          <w:rFonts w:ascii="Times New Roman" w:hAnsi="Times New Roman" w:cs="Times New Roman"/>
        </w:rPr>
        <w:t>O</w:t>
      </w:r>
      <w:r w:rsidR="004809E1" w:rsidRPr="006D0198">
        <w:rPr>
          <w:rFonts w:ascii="Times New Roman" w:hAnsi="Times New Roman" w:cs="Times New Roman"/>
        </w:rPr>
        <w:t xml:space="preserve">bec </w:t>
      </w:r>
      <w:r w:rsidR="00866B69">
        <w:rPr>
          <w:rFonts w:ascii="Times New Roman" w:hAnsi="Times New Roman" w:cs="Times New Roman"/>
        </w:rPr>
        <w:t>Staré Hobzí</w:t>
      </w:r>
      <w:r w:rsidRPr="006D0198">
        <w:rPr>
          <w:rFonts w:ascii="Times New Roman" w:hAnsi="Times New Roman" w:cs="Times New Roman"/>
        </w:rPr>
        <w:tab/>
      </w:r>
      <w:r w:rsidRPr="006D0198">
        <w:rPr>
          <w:rFonts w:ascii="Times New Roman" w:hAnsi="Times New Roman" w:cs="Times New Roman"/>
        </w:rPr>
        <w:tab/>
      </w:r>
      <w:r w:rsidR="001B24BA">
        <w:rPr>
          <w:rFonts w:ascii="Times New Roman" w:hAnsi="Times New Roman" w:cs="Times New Roman"/>
        </w:rPr>
        <w:tab/>
      </w:r>
      <w:r w:rsidR="001B24BA">
        <w:rPr>
          <w:rFonts w:ascii="Times New Roman" w:hAnsi="Times New Roman" w:cs="Times New Roman"/>
        </w:rPr>
        <w:tab/>
      </w:r>
      <w:r w:rsidRPr="006D0198">
        <w:rPr>
          <w:rFonts w:ascii="Times New Roman" w:hAnsi="Times New Roman" w:cs="Times New Roman"/>
        </w:rPr>
        <w:tab/>
      </w:r>
      <w:r w:rsidR="00F11852">
        <w:rPr>
          <w:rFonts w:ascii="Times New Roman" w:hAnsi="Times New Roman" w:cs="Times New Roman"/>
        </w:rPr>
        <w:tab/>
      </w:r>
      <w:permStart w:id="84487504" w:edGrp="everyone"/>
      <w:r w:rsidR="00D56AFF">
        <w:rPr>
          <w:rFonts w:ascii="Times New Roman" w:hAnsi="Times New Roman" w:cs="Times New Roman"/>
        </w:rPr>
        <w:t xml:space="preserve"> </w:t>
      </w:r>
      <w:r w:rsidR="00A6651D" w:rsidRPr="006D0198">
        <w:rPr>
          <w:rFonts w:ascii="Times New Roman" w:hAnsi="Times New Roman" w:cs="Times New Roman"/>
        </w:rPr>
        <w:t xml:space="preserve">                                    </w:t>
      </w:r>
      <w:permEnd w:id="84487504"/>
    </w:p>
    <w:p w14:paraId="43CB86D8" w14:textId="1D163FB0" w:rsidR="005136CA" w:rsidRPr="006D0198" w:rsidRDefault="006B58D6" w:rsidP="004069D9">
      <w:pPr>
        <w:spacing w:before="120" w:after="0"/>
        <w:jc w:val="both"/>
        <w:rPr>
          <w:rFonts w:ascii="Times New Roman" w:hAnsi="Times New Roman" w:cs="Times New Roman"/>
        </w:rPr>
      </w:pPr>
      <w:r>
        <w:rPr>
          <w:rFonts w:ascii="Times New Roman" w:hAnsi="Times New Roman" w:cs="Times New Roman"/>
        </w:rPr>
        <w:t>Ing</w:t>
      </w:r>
      <w:r w:rsidR="00866B69">
        <w:rPr>
          <w:rFonts w:ascii="Times New Roman" w:hAnsi="Times New Roman" w:cs="Times New Roman"/>
        </w:rPr>
        <w:t>. Milan Čermák</w:t>
      </w:r>
      <w:r w:rsidR="00405FD2">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F11852">
        <w:rPr>
          <w:rFonts w:ascii="Times New Roman" w:hAnsi="Times New Roman" w:cs="Times New Roman"/>
        </w:rPr>
        <w:tab/>
      </w:r>
      <w:r>
        <w:rPr>
          <w:rFonts w:ascii="Times New Roman" w:hAnsi="Times New Roman" w:cs="Times New Roman"/>
        </w:rPr>
        <w:tab/>
      </w:r>
      <w:permStart w:id="301617814" w:edGrp="everyone"/>
      <w:r w:rsidR="00A6651D" w:rsidRPr="006D0198">
        <w:rPr>
          <w:rFonts w:ascii="Times New Roman" w:hAnsi="Times New Roman" w:cs="Times New Roman"/>
        </w:rPr>
        <w:t xml:space="preserve">                              </w:t>
      </w:r>
      <w:permEnd w:id="301617814"/>
      <w:r w:rsidR="00A6651D" w:rsidRPr="006D0198">
        <w:rPr>
          <w:rFonts w:ascii="Times New Roman" w:hAnsi="Times New Roman" w:cs="Times New Roman"/>
        </w:rPr>
        <w:t xml:space="preserve">    </w:t>
      </w:r>
    </w:p>
    <w:p w14:paraId="21E6B25A" w14:textId="4DAC357F" w:rsidR="005F2EAF" w:rsidRDefault="004069D9" w:rsidP="00F11852">
      <w:pPr>
        <w:spacing w:before="120" w:after="0"/>
        <w:jc w:val="both"/>
        <w:rPr>
          <w:rFonts w:ascii="Times New Roman" w:hAnsi="Times New Roman" w:cs="Times New Roman"/>
        </w:rPr>
      </w:pPr>
      <w:r w:rsidRPr="006D0198">
        <w:rPr>
          <w:rFonts w:ascii="Times New Roman" w:hAnsi="Times New Roman" w:cs="Times New Roman"/>
        </w:rPr>
        <w:t>starosta</w:t>
      </w:r>
      <w:r w:rsidR="00D71973"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F11852">
        <w:rPr>
          <w:rFonts w:ascii="Times New Roman" w:hAnsi="Times New Roman" w:cs="Times New Roman"/>
        </w:rPr>
        <w:tab/>
      </w:r>
      <w:permStart w:id="681532736" w:edGrp="everyone"/>
      <w:r w:rsidR="00CA1896" w:rsidRPr="006D0198">
        <w:rPr>
          <w:rFonts w:ascii="Times New Roman" w:hAnsi="Times New Roman" w:cs="Times New Roman"/>
        </w:rPr>
        <w:t>jednatel</w:t>
      </w:r>
      <w:permEnd w:id="681532736"/>
    </w:p>
    <w:p w14:paraId="43CB86D9" w14:textId="628D2E96" w:rsidR="00D71973" w:rsidRPr="006D0198" w:rsidRDefault="005F2EAF" w:rsidP="00F11852">
      <w:pPr>
        <w:spacing w:before="120" w:after="0"/>
        <w:jc w:val="both"/>
        <w:rPr>
          <w:rFonts w:ascii="Times New Roman" w:hAnsi="Times New Roman" w:cs="Times New Roman"/>
        </w:rPr>
      </w:pPr>
      <w:r w:rsidRPr="00A66154">
        <w:rPr>
          <w:rFonts w:ascii="Times New Roman" w:hAnsi="Times New Roman" w:cs="Times New Roman"/>
          <w:i/>
          <w:iCs/>
        </w:rPr>
        <w:t>podepsáno elektronicky</w:t>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001B24BA">
        <w:rPr>
          <w:rFonts w:ascii="Times New Roman" w:hAnsi="Times New Roman" w:cs="Times New Roman"/>
        </w:rPr>
        <w:tab/>
      </w:r>
      <w:r w:rsidRPr="00A66154">
        <w:rPr>
          <w:rFonts w:ascii="Times New Roman" w:hAnsi="Times New Roman" w:cs="Times New Roman"/>
          <w:i/>
          <w:iCs/>
        </w:rPr>
        <w:t>podepsáno elektronicky</w:t>
      </w:r>
      <w:r w:rsidR="00D71973" w:rsidRPr="005F2EAF">
        <w:rPr>
          <w:rFonts w:ascii="Times New Roman" w:hAnsi="Times New Roman" w:cs="Times New Roman"/>
          <w:i/>
          <w:iCs/>
        </w:rPr>
        <w:tab/>
      </w:r>
      <w:r w:rsidR="00D71973" w:rsidRPr="005F2EAF">
        <w:rPr>
          <w:rFonts w:ascii="Times New Roman" w:hAnsi="Times New Roman" w:cs="Times New Roman"/>
        </w:rPr>
        <w:tab/>
      </w:r>
      <w:r w:rsidR="00D71973" w:rsidRPr="006D0198">
        <w:rPr>
          <w:rFonts w:ascii="Times New Roman" w:hAnsi="Times New Roman" w:cs="Times New Roman"/>
        </w:rPr>
        <w:tab/>
      </w:r>
      <w:r w:rsidR="004069D9" w:rsidRPr="006D0198">
        <w:rPr>
          <w:rFonts w:ascii="Times New Roman" w:hAnsi="Times New Roman" w:cs="Times New Roman"/>
        </w:rPr>
        <w:t xml:space="preserve">                       </w:t>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4069D9" w:rsidRPr="006D0198">
        <w:rPr>
          <w:rFonts w:ascii="Times New Roman" w:hAnsi="Times New Roman" w:cs="Times New Roman"/>
        </w:rPr>
        <w:t xml:space="preserve"> </w:t>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p>
    <w:sectPr w:rsidR="00D71973" w:rsidRPr="006D0198" w:rsidSect="006D0198">
      <w:headerReference w:type="default" r:id="rId8"/>
      <w:footerReference w:type="default" r:id="rId9"/>
      <w:pgSz w:w="11906" w:h="16838"/>
      <w:pgMar w:top="134" w:right="1417" w:bottom="851" w:left="1417" w:header="284"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2362" w14:textId="77777777" w:rsidR="00233640" w:rsidRDefault="00233640" w:rsidP="00BF46A1">
      <w:pPr>
        <w:spacing w:after="0" w:line="240" w:lineRule="auto"/>
      </w:pPr>
      <w:r>
        <w:separator/>
      </w:r>
    </w:p>
  </w:endnote>
  <w:endnote w:type="continuationSeparator" w:id="0">
    <w:p w14:paraId="36C3EAE2" w14:textId="77777777" w:rsidR="00233640" w:rsidRDefault="00233640" w:rsidP="00B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48904"/>
      <w:docPartObj>
        <w:docPartGallery w:val="Page Numbers (Bottom of Page)"/>
        <w:docPartUnique/>
      </w:docPartObj>
    </w:sdtPr>
    <w:sdtEndPr/>
    <w:sdtContent>
      <w:p w14:paraId="43CB86E2" w14:textId="77777777" w:rsidR="00114066" w:rsidRDefault="00114066">
        <w:pPr>
          <w:pStyle w:val="Zpat"/>
          <w:jc w:val="center"/>
        </w:pPr>
        <w:r>
          <w:fldChar w:fldCharType="begin"/>
        </w:r>
        <w:r>
          <w:instrText>PAGE   \* MERGEFORMAT</w:instrText>
        </w:r>
        <w:r>
          <w:fldChar w:fldCharType="separate"/>
        </w:r>
        <w:r w:rsidR="003604A4">
          <w:rPr>
            <w:noProof/>
          </w:rPr>
          <w:t>2</w:t>
        </w:r>
        <w:r>
          <w:fldChar w:fldCharType="end"/>
        </w:r>
      </w:p>
    </w:sdtContent>
  </w:sdt>
  <w:p w14:paraId="43CB86E3" w14:textId="77777777" w:rsidR="00114066" w:rsidRDefault="001140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05D9" w14:textId="77777777" w:rsidR="00233640" w:rsidRDefault="00233640" w:rsidP="00BF46A1">
      <w:pPr>
        <w:spacing w:after="0" w:line="240" w:lineRule="auto"/>
      </w:pPr>
      <w:r>
        <w:separator/>
      </w:r>
    </w:p>
  </w:footnote>
  <w:footnote w:type="continuationSeparator" w:id="0">
    <w:p w14:paraId="3A347D78" w14:textId="77777777" w:rsidR="00233640" w:rsidRDefault="00233640" w:rsidP="00B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AD3A" w14:textId="0217C45A" w:rsidR="006F7A17" w:rsidRDefault="006D0198" w:rsidP="006D0198">
    <w:pPr>
      <w:autoSpaceDE w:val="0"/>
      <w:autoSpaceDN w:val="0"/>
      <w:adjustRightInd w:val="0"/>
      <w:spacing w:after="0" w:line="240" w:lineRule="auto"/>
      <w:jc w:val="both"/>
      <w:rPr>
        <w:rFonts w:ascii="Times New Roman" w:eastAsia="Calibri" w:hAnsi="Times New Roman" w:cs="Times New Roman"/>
        <w:color w:val="000000"/>
        <w:sz w:val="18"/>
        <w:szCs w:val="18"/>
      </w:rPr>
    </w:pPr>
    <w:r w:rsidRPr="006D0198">
      <w:rPr>
        <w:rFonts w:ascii="Times New Roman" w:eastAsia="Calibri" w:hAnsi="Times New Roman" w:cs="Times New Roman"/>
        <w:color w:val="000000"/>
        <w:sz w:val="18"/>
        <w:szCs w:val="18"/>
      </w:rPr>
      <w:t xml:space="preserve">Veřejná </w:t>
    </w:r>
    <w:r w:rsidR="008860A7" w:rsidRPr="006D0198">
      <w:rPr>
        <w:rFonts w:ascii="Times New Roman" w:eastAsia="Calibri" w:hAnsi="Times New Roman" w:cs="Times New Roman"/>
        <w:color w:val="000000"/>
        <w:sz w:val="18"/>
        <w:szCs w:val="18"/>
      </w:rPr>
      <w:t>zakázka –</w:t>
    </w:r>
    <w:r w:rsidR="006F7A17">
      <w:rPr>
        <w:rFonts w:ascii="Times New Roman" w:eastAsia="Calibri" w:hAnsi="Times New Roman" w:cs="Times New Roman"/>
        <w:color w:val="000000"/>
        <w:sz w:val="18"/>
        <w:szCs w:val="18"/>
      </w:rPr>
      <w:t xml:space="preserve"> </w:t>
    </w:r>
    <w:r w:rsidR="009F7AF9">
      <w:rPr>
        <w:rFonts w:ascii="Times New Roman" w:eastAsia="Calibri" w:hAnsi="Times New Roman" w:cs="Times New Roman"/>
        <w:color w:val="000000"/>
        <w:sz w:val="18"/>
        <w:szCs w:val="18"/>
      </w:rPr>
      <w:t>Staré Hobzí – Oprava MK u lihovaru</w:t>
    </w:r>
  </w:p>
  <w:p w14:paraId="43CB86DF" w14:textId="7EA38235" w:rsidR="006D0198" w:rsidRPr="006D0198" w:rsidRDefault="006D0198" w:rsidP="006D0198">
    <w:pPr>
      <w:autoSpaceDE w:val="0"/>
      <w:autoSpaceDN w:val="0"/>
      <w:adjustRightInd w:val="0"/>
      <w:spacing w:after="0" w:line="240" w:lineRule="auto"/>
      <w:jc w:val="both"/>
      <w:rPr>
        <w:rFonts w:ascii="Times New Roman" w:eastAsia="Calibri" w:hAnsi="Times New Roman" w:cs="Times New Roman"/>
        <w:color w:val="000000"/>
        <w:sz w:val="16"/>
        <w:szCs w:val="18"/>
      </w:rPr>
    </w:pPr>
    <w:r>
      <w:rPr>
        <w:rFonts w:ascii="Times New Roman" w:hAnsi="Times New Roman" w:cs="Times New Roman"/>
        <w:b/>
        <w:iCs/>
        <w:sz w:val="20"/>
        <w:szCs w:val="23"/>
      </w:rPr>
      <w:t xml:space="preserve">Příloha č. </w:t>
    </w:r>
    <w:r w:rsidR="00041B5C">
      <w:rPr>
        <w:rFonts w:ascii="Times New Roman" w:hAnsi="Times New Roman" w:cs="Times New Roman"/>
        <w:b/>
        <w:iCs/>
        <w:sz w:val="20"/>
        <w:szCs w:val="23"/>
      </w:rPr>
      <w:t>2</w:t>
    </w:r>
    <w:r w:rsidRPr="006D0198">
      <w:rPr>
        <w:rFonts w:ascii="Times New Roman" w:hAnsi="Times New Roman" w:cs="Times New Roman"/>
        <w:b/>
        <w:iCs/>
        <w:sz w:val="20"/>
        <w:szCs w:val="23"/>
      </w:rPr>
      <w:t xml:space="preserve"> Výzvy k podání nabídek – </w:t>
    </w:r>
    <w:r>
      <w:rPr>
        <w:rFonts w:ascii="Times New Roman" w:hAnsi="Times New Roman" w:cs="Times New Roman"/>
        <w:b/>
        <w:iCs/>
        <w:sz w:val="20"/>
        <w:szCs w:val="23"/>
      </w:rPr>
      <w:t>návrh Smlouvy o dílo</w:t>
    </w:r>
  </w:p>
  <w:p w14:paraId="43CB86E0" w14:textId="77777777" w:rsidR="006D0198" w:rsidRPr="006D0198" w:rsidRDefault="00D62718" w:rsidP="006D0198">
    <w:pPr>
      <w:autoSpaceDE w:val="0"/>
      <w:autoSpaceDN w:val="0"/>
      <w:adjustRightInd w:val="0"/>
      <w:rPr>
        <w:iCs/>
        <w:sz w:val="18"/>
        <w:szCs w:val="18"/>
      </w:rPr>
    </w:pPr>
    <w:r>
      <w:rPr>
        <w:iCs/>
        <w:sz w:val="18"/>
        <w:szCs w:val="18"/>
      </w:rPr>
      <w:pict w14:anchorId="43CB86E4">
        <v:rect id="_x0000_i1025" style="width:0;height:1.5pt" o:hralign="center" o:hrstd="t" o:hr="t" fillcolor="#a0a0a0" stroked="f"/>
      </w:pict>
    </w:r>
  </w:p>
  <w:p w14:paraId="43CB86E1" w14:textId="77777777" w:rsidR="00114066" w:rsidRPr="00BF46A1" w:rsidRDefault="00114066" w:rsidP="00BF46A1">
    <w:pPr>
      <w:pStyle w:val="Zhlav"/>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854E0"/>
    <w:multiLevelType w:val="hybridMultilevel"/>
    <w:tmpl w:val="D3E6B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506E6"/>
    <w:multiLevelType w:val="hybridMultilevel"/>
    <w:tmpl w:val="B2E0DC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start w:val="1"/>
      <w:numFmt w:val="bullet"/>
      <w:lvlText w:val=""/>
      <w:lvlJc w:val="left"/>
      <w:pPr>
        <w:ind w:left="3740" w:hanging="360"/>
      </w:pPr>
      <w:rPr>
        <w:rFonts w:ascii="Wingdings" w:hAnsi="Wingdings" w:hint="default"/>
      </w:rPr>
    </w:lvl>
    <w:lvl w:ilvl="3" w:tplc="04050001">
      <w:start w:val="1"/>
      <w:numFmt w:val="bullet"/>
      <w:lvlText w:val=""/>
      <w:lvlJc w:val="left"/>
      <w:pPr>
        <w:ind w:left="4460" w:hanging="360"/>
      </w:pPr>
      <w:rPr>
        <w:rFonts w:ascii="Symbol" w:hAnsi="Symbol" w:hint="default"/>
      </w:rPr>
    </w:lvl>
    <w:lvl w:ilvl="4" w:tplc="04050003">
      <w:start w:val="1"/>
      <w:numFmt w:val="bullet"/>
      <w:lvlText w:val="o"/>
      <w:lvlJc w:val="left"/>
      <w:pPr>
        <w:ind w:left="5180" w:hanging="360"/>
      </w:pPr>
      <w:rPr>
        <w:rFonts w:ascii="Courier New" w:hAnsi="Courier New" w:cs="Courier New" w:hint="default"/>
      </w:rPr>
    </w:lvl>
    <w:lvl w:ilvl="5" w:tplc="04050005">
      <w:start w:val="1"/>
      <w:numFmt w:val="bullet"/>
      <w:lvlText w:val=""/>
      <w:lvlJc w:val="left"/>
      <w:pPr>
        <w:ind w:left="5900" w:hanging="360"/>
      </w:pPr>
      <w:rPr>
        <w:rFonts w:ascii="Wingdings" w:hAnsi="Wingdings" w:hint="default"/>
      </w:rPr>
    </w:lvl>
    <w:lvl w:ilvl="6" w:tplc="04050001">
      <w:start w:val="1"/>
      <w:numFmt w:val="bullet"/>
      <w:lvlText w:val=""/>
      <w:lvlJc w:val="left"/>
      <w:pPr>
        <w:ind w:left="6620" w:hanging="360"/>
      </w:pPr>
      <w:rPr>
        <w:rFonts w:ascii="Symbol" w:hAnsi="Symbol" w:hint="default"/>
      </w:rPr>
    </w:lvl>
    <w:lvl w:ilvl="7" w:tplc="04050003">
      <w:start w:val="1"/>
      <w:numFmt w:val="bullet"/>
      <w:lvlText w:val="o"/>
      <w:lvlJc w:val="left"/>
      <w:pPr>
        <w:ind w:left="7340" w:hanging="360"/>
      </w:pPr>
      <w:rPr>
        <w:rFonts w:ascii="Courier New" w:hAnsi="Courier New" w:cs="Courier New" w:hint="default"/>
      </w:rPr>
    </w:lvl>
    <w:lvl w:ilvl="8" w:tplc="04050005">
      <w:start w:val="1"/>
      <w:numFmt w:val="bullet"/>
      <w:lvlText w:val=""/>
      <w:lvlJc w:val="left"/>
      <w:pPr>
        <w:ind w:left="8060" w:hanging="360"/>
      </w:pPr>
      <w:rPr>
        <w:rFonts w:ascii="Wingdings" w:hAnsi="Wingdings" w:hint="default"/>
      </w:rPr>
    </w:lvl>
  </w:abstractNum>
  <w:abstractNum w:abstractNumId="4" w15:restartNumberingAfterBreak="0">
    <w:nsid w:val="05D453EB"/>
    <w:multiLevelType w:val="multilevel"/>
    <w:tmpl w:val="AE50D1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0037C5"/>
    <w:multiLevelType w:val="hybridMultilevel"/>
    <w:tmpl w:val="A378DFD0"/>
    <w:lvl w:ilvl="0" w:tplc="04050005">
      <w:start w:val="1"/>
      <w:numFmt w:val="bullet"/>
      <w:lvlText w:val=""/>
      <w:lvlJc w:val="left"/>
      <w:pPr>
        <w:ind w:left="1423" w:hanging="360"/>
      </w:pPr>
      <w:rPr>
        <w:rFonts w:ascii="Wingdings" w:hAnsi="Wingdings" w:hint="default"/>
      </w:rPr>
    </w:lvl>
    <w:lvl w:ilvl="1" w:tplc="FFFFFFFF">
      <w:start w:val="1"/>
      <w:numFmt w:val="bullet"/>
      <w:lvlText w:val="o"/>
      <w:lvlJc w:val="left"/>
      <w:pPr>
        <w:ind w:left="2143" w:hanging="360"/>
      </w:pPr>
      <w:rPr>
        <w:rFonts w:ascii="Courier New" w:hAnsi="Courier New" w:cs="Courier New" w:hint="default"/>
      </w:rPr>
    </w:lvl>
    <w:lvl w:ilvl="2" w:tplc="FFFFFFFF">
      <w:start w:val="1"/>
      <w:numFmt w:val="bullet"/>
      <w:lvlText w:val=""/>
      <w:lvlJc w:val="left"/>
      <w:pPr>
        <w:ind w:left="2863" w:hanging="360"/>
      </w:pPr>
      <w:rPr>
        <w:rFonts w:ascii="Symbol" w:hAnsi="Symbol" w:hint="default"/>
      </w:rPr>
    </w:lvl>
    <w:lvl w:ilvl="3" w:tplc="FFFFFFFF" w:tentative="1">
      <w:start w:val="1"/>
      <w:numFmt w:val="bullet"/>
      <w:lvlText w:val=""/>
      <w:lvlJc w:val="left"/>
      <w:pPr>
        <w:ind w:left="3583" w:hanging="360"/>
      </w:pPr>
      <w:rPr>
        <w:rFonts w:ascii="Symbol" w:hAnsi="Symbol" w:hint="default"/>
      </w:rPr>
    </w:lvl>
    <w:lvl w:ilvl="4" w:tplc="FFFFFFFF" w:tentative="1">
      <w:start w:val="1"/>
      <w:numFmt w:val="bullet"/>
      <w:lvlText w:val="o"/>
      <w:lvlJc w:val="left"/>
      <w:pPr>
        <w:ind w:left="4303" w:hanging="360"/>
      </w:pPr>
      <w:rPr>
        <w:rFonts w:ascii="Courier New" w:hAnsi="Courier New" w:cs="Courier New" w:hint="default"/>
      </w:rPr>
    </w:lvl>
    <w:lvl w:ilvl="5" w:tplc="FFFFFFFF" w:tentative="1">
      <w:start w:val="1"/>
      <w:numFmt w:val="bullet"/>
      <w:lvlText w:val=""/>
      <w:lvlJc w:val="left"/>
      <w:pPr>
        <w:ind w:left="5023" w:hanging="360"/>
      </w:pPr>
      <w:rPr>
        <w:rFonts w:ascii="Wingdings" w:hAnsi="Wingdings" w:hint="default"/>
      </w:rPr>
    </w:lvl>
    <w:lvl w:ilvl="6" w:tplc="FFFFFFFF" w:tentative="1">
      <w:start w:val="1"/>
      <w:numFmt w:val="bullet"/>
      <w:lvlText w:val=""/>
      <w:lvlJc w:val="left"/>
      <w:pPr>
        <w:ind w:left="5743" w:hanging="360"/>
      </w:pPr>
      <w:rPr>
        <w:rFonts w:ascii="Symbol" w:hAnsi="Symbol" w:hint="default"/>
      </w:rPr>
    </w:lvl>
    <w:lvl w:ilvl="7" w:tplc="FFFFFFFF" w:tentative="1">
      <w:start w:val="1"/>
      <w:numFmt w:val="bullet"/>
      <w:lvlText w:val="o"/>
      <w:lvlJc w:val="left"/>
      <w:pPr>
        <w:ind w:left="6463" w:hanging="360"/>
      </w:pPr>
      <w:rPr>
        <w:rFonts w:ascii="Courier New" w:hAnsi="Courier New" w:cs="Courier New" w:hint="default"/>
      </w:rPr>
    </w:lvl>
    <w:lvl w:ilvl="8" w:tplc="FFFFFFFF" w:tentative="1">
      <w:start w:val="1"/>
      <w:numFmt w:val="bullet"/>
      <w:lvlText w:val=""/>
      <w:lvlJc w:val="left"/>
      <w:pPr>
        <w:ind w:left="7183" w:hanging="360"/>
      </w:pPr>
      <w:rPr>
        <w:rFonts w:ascii="Wingdings" w:hAnsi="Wingdings" w:hint="default"/>
      </w:rPr>
    </w:lvl>
  </w:abstractNum>
  <w:abstractNum w:abstractNumId="6" w15:restartNumberingAfterBreak="0">
    <w:nsid w:val="07D230E7"/>
    <w:multiLevelType w:val="hybridMultilevel"/>
    <w:tmpl w:val="8CD43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8B68FB"/>
    <w:multiLevelType w:val="multilevel"/>
    <w:tmpl w:val="7200E6E2"/>
    <w:lvl w:ilvl="0">
      <w:start w:val="2"/>
      <w:numFmt w:val="decimal"/>
      <w:lvlText w:val="%1"/>
      <w:lvlJc w:val="left"/>
      <w:pPr>
        <w:ind w:left="360" w:hanging="360"/>
      </w:pPr>
    </w:lvl>
    <w:lvl w:ilvl="1">
      <w:start w:val="1"/>
      <w:numFmt w:val="decimal"/>
      <w:lvlText w:val="%1.%2"/>
      <w:lvlJc w:val="left"/>
      <w:pPr>
        <w:ind w:left="1070" w:hanging="360"/>
      </w:pPr>
      <w:rPr>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0B3D55D8"/>
    <w:multiLevelType w:val="hybridMultilevel"/>
    <w:tmpl w:val="F230C668"/>
    <w:lvl w:ilvl="0" w:tplc="04050017">
      <w:start w:val="1"/>
      <w:numFmt w:val="lowerLetter"/>
      <w:lvlText w:val="%1)"/>
      <w:lvlJc w:val="left"/>
      <w:pPr>
        <w:ind w:left="1353" w:hanging="360"/>
      </w:pPr>
    </w:lvl>
    <w:lvl w:ilvl="1" w:tplc="0405001B">
      <w:start w:val="1"/>
      <w:numFmt w:val="lowerRoman"/>
      <w:lvlText w:val="%2."/>
      <w:lvlJc w:val="righ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9" w15:restartNumberingAfterBreak="0">
    <w:nsid w:val="0D842D56"/>
    <w:multiLevelType w:val="hybridMultilevel"/>
    <w:tmpl w:val="F49231D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14FA7577"/>
    <w:multiLevelType w:val="multilevel"/>
    <w:tmpl w:val="0405001D"/>
    <w:numStyleLink w:val="Styl1"/>
  </w:abstractNum>
  <w:abstractNum w:abstractNumId="11" w15:restartNumberingAfterBreak="0">
    <w:nsid w:val="156C050C"/>
    <w:multiLevelType w:val="hybridMultilevel"/>
    <w:tmpl w:val="96CA4FDA"/>
    <w:lvl w:ilvl="0" w:tplc="32B2599E">
      <w:numFmt w:val="bullet"/>
      <w:lvlText w:val=""/>
      <w:lvlJc w:val="left"/>
      <w:pPr>
        <w:ind w:left="1063" w:hanging="360"/>
      </w:pPr>
      <w:rPr>
        <w:rFonts w:ascii="Symbol" w:eastAsiaTheme="minorHAnsi" w:hAnsi="Symbol"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2" w15:restartNumberingAfterBreak="0">
    <w:nsid w:val="19FC0C51"/>
    <w:multiLevelType w:val="multilevel"/>
    <w:tmpl w:val="3A149034"/>
    <w:lvl w:ilvl="0">
      <w:start w:val="5"/>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DD506D"/>
    <w:multiLevelType w:val="multilevel"/>
    <w:tmpl w:val="0405001D"/>
    <w:styleLink w:val="Styl1"/>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023F52"/>
    <w:multiLevelType w:val="multilevel"/>
    <w:tmpl w:val="7C1EEE30"/>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DA3924"/>
    <w:multiLevelType w:val="hybridMultilevel"/>
    <w:tmpl w:val="258E2402"/>
    <w:lvl w:ilvl="0" w:tplc="CAB874E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6F6BF0"/>
    <w:multiLevelType w:val="multilevel"/>
    <w:tmpl w:val="B3C62C20"/>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C973DC"/>
    <w:multiLevelType w:val="hybridMultilevel"/>
    <w:tmpl w:val="05CCE5F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216E28D5"/>
    <w:multiLevelType w:val="multilevel"/>
    <w:tmpl w:val="B846FD5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D16AF8"/>
    <w:multiLevelType w:val="multilevel"/>
    <w:tmpl w:val="EC70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D95D34"/>
    <w:multiLevelType w:val="multilevel"/>
    <w:tmpl w:val="4790CE00"/>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0152A2"/>
    <w:multiLevelType w:val="hybridMultilevel"/>
    <w:tmpl w:val="FCF4ABD8"/>
    <w:lvl w:ilvl="0" w:tplc="FFFFFFFF">
      <w:start w:val="1"/>
      <w:numFmt w:val="lowerLetter"/>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22" w15:restartNumberingAfterBreak="0">
    <w:nsid w:val="2C38172E"/>
    <w:multiLevelType w:val="hybridMultilevel"/>
    <w:tmpl w:val="F2343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6A32BB"/>
    <w:multiLevelType w:val="hybridMultilevel"/>
    <w:tmpl w:val="D18ED558"/>
    <w:lvl w:ilvl="0" w:tplc="71F8A3B2">
      <w:start w:val="1"/>
      <w:numFmt w:val="decimal"/>
      <w:lvlText w:val="%1."/>
      <w:lvlJc w:val="left"/>
      <w:pPr>
        <w:ind w:left="1571"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BE1821"/>
    <w:multiLevelType w:val="multilevel"/>
    <w:tmpl w:val="F3720C94"/>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312E7C30"/>
    <w:multiLevelType w:val="multilevel"/>
    <w:tmpl w:val="97D0AB3A"/>
    <w:lvl w:ilvl="0">
      <w:start w:val="9"/>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7D74BE"/>
    <w:multiLevelType w:val="hybridMultilevel"/>
    <w:tmpl w:val="F42CC4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5B5C48"/>
    <w:multiLevelType w:val="multilevel"/>
    <w:tmpl w:val="D7D2276E"/>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867"/>
        </w:tabs>
        <w:ind w:left="300" w:hanging="30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1510BF0"/>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667571"/>
    <w:multiLevelType w:val="hybridMultilevel"/>
    <w:tmpl w:val="8154D55C"/>
    <w:lvl w:ilvl="0" w:tplc="8264CD1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46822DF8"/>
    <w:multiLevelType w:val="hybridMultilevel"/>
    <w:tmpl w:val="639008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33" w15:restartNumberingAfterBreak="0">
    <w:nsid w:val="4C0D5DEA"/>
    <w:multiLevelType w:val="hybridMultilevel"/>
    <w:tmpl w:val="4DD681CC"/>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1">
      <w:start w:val="1"/>
      <w:numFmt w:val="bullet"/>
      <w:lvlText w:val=""/>
      <w:lvlJc w:val="left"/>
      <w:pPr>
        <w:ind w:left="2863" w:hanging="360"/>
      </w:pPr>
      <w:rPr>
        <w:rFonts w:ascii="Symbol" w:hAnsi="Symbol"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5" w15:restartNumberingAfterBreak="0">
    <w:nsid w:val="56B76A93"/>
    <w:multiLevelType w:val="multilevel"/>
    <w:tmpl w:val="6EBA41F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EA1B02"/>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3410967"/>
    <w:multiLevelType w:val="hybridMultilevel"/>
    <w:tmpl w:val="3B76AFD2"/>
    <w:lvl w:ilvl="0" w:tplc="04050017">
      <w:start w:val="1"/>
      <w:numFmt w:val="lowerLetter"/>
      <w:lvlText w:val="%1)"/>
      <w:lvlJc w:val="left"/>
      <w:pPr>
        <w:ind w:left="1425" w:hanging="360"/>
      </w:pPr>
    </w:lvl>
    <w:lvl w:ilvl="1" w:tplc="76F4DEBC">
      <w:numFmt w:val="bullet"/>
      <w:lvlText w:val=""/>
      <w:lvlJc w:val="left"/>
      <w:pPr>
        <w:ind w:left="2145" w:hanging="360"/>
      </w:pPr>
      <w:rPr>
        <w:rFonts w:ascii="Symbol" w:eastAsiaTheme="minorHAnsi" w:hAnsi="Symbol" w:cs="Times New Roman"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8" w15:restartNumberingAfterBreak="0">
    <w:nsid w:val="682532D4"/>
    <w:multiLevelType w:val="hybridMultilevel"/>
    <w:tmpl w:val="785AB7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471DBC"/>
    <w:multiLevelType w:val="multilevel"/>
    <w:tmpl w:val="45B6DFD6"/>
    <w:lvl w:ilvl="0">
      <w:start w:val="1"/>
      <w:numFmt w:val="decimal"/>
      <w:lvlText w:val="%1."/>
      <w:lvlJc w:val="left"/>
      <w:pPr>
        <w:ind w:left="360" w:hanging="360"/>
      </w:pPr>
      <w:rPr>
        <w:rFonts w:hint="default"/>
        <w:b/>
        <w:sz w:val="24"/>
        <w:szCs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6F763B"/>
    <w:multiLevelType w:val="multilevel"/>
    <w:tmpl w:val="46E2B3C6"/>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29549D"/>
    <w:multiLevelType w:val="multilevel"/>
    <w:tmpl w:val="D032923C"/>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D25B1D"/>
    <w:multiLevelType w:val="multilevel"/>
    <w:tmpl w:val="97E25088"/>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21054F"/>
    <w:multiLevelType w:val="multilevel"/>
    <w:tmpl w:val="2E388890"/>
    <w:lvl w:ilvl="0">
      <w:start w:val="1"/>
      <w:numFmt w:val="decimal"/>
      <w:lvlText w:val="%1."/>
      <w:lvlJc w:val="left"/>
      <w:pPr>
        <w:tabs>
          <w:tab w:val="num" w:pos="1004"/>
        </w:tabs>
        <w:ind w:left="1004" w:hanging="720"/>
      </w:pPr>
      <w:rPr>
        <w:rFonts w:hint="default"/>
      </w:rPr>
    </w:lvl>
    <w:lvl w:ilvl="1">
      <w:start w:val="1"/>
      <w:numFmt w:val="decimal"/>
      <w:lvlRestart w:val="0"/>
      <w:lvlText w:val="8.%2."/>
      <w:lvlJc w:val="left"/>
      <w:pPr>
        <w:tabs>
          <w:tab w:val="num" w:pos="1151"/>
        </w:tabs>
        <w:ind w:left="584" w:firstLine="0"/>
      </w:pPr>
      <w:rPr>
        <w:rFonts w:hint="default"/>
        <w:b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num w:numId="1" w16cid:durableId="149559176">
    <w:abstractNumId w:val="39"/>
  </w:num>
  <w:num w:numId="2" w16cid:durableId="560480247">
    <w:abstractNumId w:val="40"/>
  </w:num>
  <w:num w:numId="3" w16cid:durableId="1005401611">
    <w:abstractNumId w:val="29"/>
  </w:num>
  <w:num w:numId="4" w16cid:durableId="760758332">
    <w:abstractNumId w:val="24"/>
  </w:num>
  <w:num w:numId="5" w16cid:durableId="1017076333">
    <w:abstractNumId w:val="34"/>
  </w:num>
  <w:num w:numId="6" w16cid:durableId="438374318">
    <w:abstractNumId w:val="11"/>
  </w:num>
  <w:num w:numId="7" w16cid:durableId="439186801">
    <w:abstractNumId w:val="37"/>
  </w:num>
  <w:num w:numId="8" w16cid:durableId="1702629970">
    <w:abstractNumId w:val="30"/>
  </w:num>
  <w:num w:numId="9" w16cid:durableId="1236668382">
    <w:abstractNumId w:val="18"/>
  </w:num>
  <w:num w:numId="10" w16cid:durableId="1817721750">
    <w:abstractNumId w:val="25"/>
  </w:num>
  <w:num w:numId="11" w16cid:durableId="841971930">
    <w:abstractNumId w:val="16"/>
  </w:num>
  <w:num w:numId="12" w16cid:durableId="2090275641">
    <w:abstractNumId w:val="13"/>
  </w:num>
  <w:num w:numId="13" w16cid:durableId="439178279">
    <w:abstractNumId w:val="10"/>
  </w:num>
  <w:num w:numId="14" w16cid:durableId="475948689">
    <w:abstractNumId w:val="19"/>
  </w:num>
  <w:num w:numId="15" w16cid:durableId="1635982131">
    <w:abstractNumId w:val="20"/>
  </w:num>
  <w:num w:numId="16" w16cid:durableId="1046487948">
    <w:abstractNumId w:val="43"/>
  </w:num>
  <w:num w:numId="17" w16cid:durableId="1521698959">
    <w:abstractNumId w:val="14"/>
  </w:num>
  <w:num w:numId="18" w16cid:durableId="1947500457">
    <w:abstractNumId w:val="41"/>
  </w:num>
  <w:num w:numId="19" w16cid:durableId="1507133827">
    <w:abstractNumId w:val="12"/>
  </w:num>
  <w:num w:numId="20" w16cid:durableId="360016857">
    <w:abstractNumId w:val="23"/>
  </w:num>
  <w:num w:numId="21" w16cid:durableId="285815188">
    <w:abstractNumId w:val="4"/>
  </w:num>
  <w:num w:numId="22" w16cid:durableId="1022169586">
    <w:abstractNumId w:val="35"/>
  </w:num>
  <w:num w:numId="23" w16cid:durableId="1606422934">
    <w:abstractNumId w:val="44"/>
  </w:num>
  <w:num w:numId="24" w16cid:durableId="1807701925">
    <w:abstractNumId w:val="27"/>
  </w:num>
  <w:num w:numId="25" w16cid:durableId="1256131284">
    <w:abstractNumId w:val="0"/>
  </w:num>
  <w:num w:numId="26" w16cid:durableId="93864926">
    <w:abstractNumId w:val="8"/>
  </w:num>
  <w:num w:numId="27" w16cid:durableId="710806534">
    <w:abstractNumId w:val="40"/>
  </w:num>
  <w:num w:numId="28" w16cid:durableId="1831822138">
    <w:abstractNumId w:val="40"/>
  </w:num>
  <w:num w:numId="29" w16cid:durableId="152835327">
    <w:abstractNumId w:val="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2686307">
    <w:abstractNumId w:val="6"/>
  </w:num>
  <w:num w:numId="31" w16cid:durableId="206374291">
    <w:abstractNumId w:val="2"/>
  </w:num>
  <w:num w:numId="32" w16cid:durableId="1072652928">
    <w:abstractNumId w:val="26"/>
  </w:num>
  <w:num w:numId="33" w16cid:durableId="137919409">
    <w:abstractNumId w:val="15"/>
  </w:num>
  <w:num w:numId="34" w16cid:durableId="2033994148">
    <w:abstractNumId w:val="33"/>
  </w:num>
  <w:num w:numId="35" w16cid:durableId="695887904">
    <w:abstractNumId w:val="1"/>
  </w:num>
  <w:num w:numId="36" w16cid:durableId="1735546238">
    <w:abstractNumId w:val="36"/>
  </w:num>
  <w:num w:numId="37" w16cid:durableId="1543901165">
    <w:abstractNumId w:val="42"/>
  </w:num>
  <w:num w:numId="38" w16cid:durableId="91976809">
    <w:abstractNumId w:val="28"/>
  </w:num>
  <w:num w:numId="39" w16cid:durableId="896085357">
    <w:abstractNumId w:val="17"/>
  </w:num>
  <w:num w:numId="40" w16cid:durableId="27950342">
    <w:abstractNumId w:val="31"/>
  </w:num>
  <w:num w:numId="41" w16cid:durableId="1138769306">
    <w:abstractNumId w:val="3"/>
  </w:num>
  <w:num w:numId="42" w16cid:durableId="322396500">
    <w:abstractNumId w:val="32"/>
  </w:num>
  <w:num w:numId="43" w16cid:durableId="1367802329">
    <w:abstractNumId w:val="21"/>
  </w:num>
  <w:num w:numId="44" w16cid:durableId="1472480016">
    <w:abstractNumId w:val="9"/>
  </w:num>
  <w:num w:numId="45" w16cid:durableId="105588784">
    <w:abstractNumId w:val="22"/>
  </w:num>
  <w:num w:numId="46" w16cid:durableId="1180897739">
    <w:abstractNumId w:val="5"/>
  </w:num>
  <w:num w:numId="47" w16cid:durableId="17743387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530198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zAPDDaTqC9bQhItsU58VFVF1gYFQpmRCkKlYSZUlPO41sAn1q6bJQpJN/0gfWMFxIP155PhP8MDjFBiE+YDdVw==" w:salt="FfcgENVCt/8NuJk1+T3vOA=="/>
  <w:defaultTabStop w:val="708"/>
  <w:hyphenationZone w:val="425"/>
  <w:characterSpacingControl w:val="doNotCompress"/>
  <w:hdrShapeDefaults>
    <o:shapedefaults v:ext="edit" spidmax="8192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859"/>
    <w:rsid w:val="00001192"/>
    <w:rsid w:val="00003559"/>
    <w:rsid w:val="00003AD4"/>
    <w:rsid w:val="00005718"/>
    <w:rsid w:val="00005D49"/>
    <w:rsid w:val="00005EAF"/>
    <w:rsid w:val="00005FBF"/>
    <w:rsid w:val="00006859"/>
    <w:rsid w:val="00006BD4"/>
    <w:rsid w:val="000139C6"/>
    <w:rsid w:val="00016E60"/>
    <w:rsid w:val="000177C3"/>
    <w:rsid w:val="00031768"/>
    <w:rsid w:val="0003417C"/>
    <w:rsid w:val="0003418F"/>
    <w:rsid w:val="00037200"/>
    <w:rsid w:val="00041B5C"/>
    <w:rsid w:val="0005002D"/>
    <w:rsid w:val="00056DD4"/>
    <w:rsid w:val="0006363F"/>
    <w:rsid w:val="00072B52"/>
    <w:rsid w:val="00073666"/>
    <w:rsid w:val="00075BDF"/>
    <w:rsid w:val="000831A0"/>
    <w:rsid w:val="0008551B"/>
    <w:rsid w:val="00097EA6"/>
    <w:rsid w:val="000A06A9"/>
    <w:rsid w:val="000A20FC"/>
    <w:rsid w:val="000A2AC4"/>
    <w:rsid w:val="000A4266"/>
    <w:rsid w:val="000A79CE"/>
    <w:rsid w:val="000C0E48"/>
    <w:rsid w:val="000C42E3"/>
    <w:rsid w:val="000C71A9"/>
    <w:rsid w:val="000E37FD"/>
    <w:rsid w:val="000F1637"/>
    <w:rsid w:val="000F3402"/>
    <w:rsid w:val="000F4DAB"/>
    <w:rsid w:val="000F4F50"/>
    <w:rsid w:val="00101FA5"/>
    <w:rsid w:val="0010219E"/>
    <w:rsid w:val="00106DF9"/>
    <w:rsid w:val="00111269"/>
    <w:rsid w:val="00113EE9"/>
    <w:rsid w:val="00114066"/>
    <w:rsid w:val="0011478F"/>
    <w:rsid w:val="00116079"/>
    <w:rsid w:val="00116D3B"/>
    <w:rsid w:val="00136F3C"/>
    <w:rsid w:val="00140CB7"/>
    <w:rsid w:val="001471FF"/>
    <w:rsid w:val="00155426"/>
    <w:rsid w:val="001557C4"/>
    <w:rsid w:val="0015750A"/>
    <w:rsid w:val="00157AE5"/>
    <w:rsid w:val="00160EC7"/>
    <w:rsid w:val="00163DF3"/>
    <w:rsid w:val="00164B21"/>
    <w:rsid w:val="00164D6E"/>
    <w:rsid w:val="00173FB4"/>
    <w:rsid w:val="00175C6C"/>
    <w:rsid w:val="00190B48"/>
    <w:rsid w:val="0019481A"/>
    <w:rsid w:val="001A2B49"/>
    <w:rsid w:val="001B0362"/>
    <w:rsid w:val="001B2011"/>
    <w:rsid w:val="001B24BA"/>
    <w:rsid w:val="001B58CB"/>
    <w:rsid w:val="001B6437"/>
    <w:rsid w:val="001B7361"/>
    <w:rsid w:val="001C0AD4"/>
    <w:rsid w:val="001D0475"/>
    <w:rsid w:val="001D53C8"/>
    <w:rsid w:val="001D55CB"/>
    <w:rsid w:val="001F0016"/>
    <w:rsid w:val="001F32A9"/>
    <w:rsid w:val="001F7745"/>
    <w:rsid w:val="0020023C"/>
    <w:rsid w:val="00207696"/>
    <w:rsid w:val="00210D27"/>
    <w:rsid w:val="00220280"/>
    <w:rsid w:val="00225EEB"/>
    <w:rsid w:val="0023333F"/>
    <w:rsid w:val="00233640"/>
    <w:rsid w:val="002361BC"/>
    <w:rsid w:val="0023620C"/>
    <w:rsid w:val="00251629"/>
    <w:rsid w:val="00274BE0"/>
    <w:rsid w:val="00274FED"/>
    <w:rsid w:val="00276A45"/>
    <w:rsid w:val="00276EC8"/>
    <w:rsid w:val="0028003F"/>
    <w:rsid w:val="00282B2B"/>
    <w:rsid w:val="00286342"/>
    <w:rsid w:val="00286E82"/>
    <w:rsid w:val="00286EDB"/>
    <w:rsid w:val="00291592"/>
    <w:rsid w:val="0029164E"/>
    <w:rsid w:val="002918DB"/>
    <w:rsid w:val="002948A3"/>
    <w:rsid w:val="00295A4E"/>
    <w:rsid w:val="002A1D3A"/>
    <w:rsid w:val="002B0384"/>
    <w:rsid w:val="002B0A42"/>
    <w:rsid w:val="002B1EA4"/>
    <w:rsid w:val="002B4D0E"/>
    <w:rsid w:val="002B783A"/>
    <w:rsid w:val="002C1ABC"/>
    <w:rsid w:val="002C2D9A"/>
    <w:rsid w:val="002C7907"/>
    <w:rsid w:val="002C7974"/>
    <w:rsid w:val="002D119B"/>
    <w:rsid w:val="002D3179"/>
    <w:rsid w:val="002D7A7A"/>
    <w:rsid w:val="002E0B90"/>
    <w:rsid w:val="002E20FA"/>
    <w:rsid w:val="002F0CA0"/>
    <w:rsid w:val="0030709C"/>
    <w:rsid w:val="00310A5A"/>
    <w:rsid w:val="003112AD"/>
    <w:rsid w:val="003122F3"/>
    <w:rsid w:val="0031343E"/>
    <w:rsid w:val="00316350"/>
    <w:rsid w:val="0032033B"/>
    <w:rsid w:val="00330F61"/>
    <w:rsid w:val="0033551F"/>
    <w:rsid w:val="00337C5B"/>
    <w:rsid w:val="003414C3"/>
    <w:rsid w:val="00344807"/>
    <w:rsid w:val="003449C8"/>
    <w:rsid w:val="003450E4"/>
    <w:rsid w:val="00351186"/>
    <w:rsid w:val="00357914"/>
    <w:rsid w:val="00357CEC"/>
    <w:rsid w:val="003604A4"/>
    <w:rsid w:val="00362069"/>
    <w:rsid w:val="00370EFF"/>
    <w:rsid w:val="00372F07"/>
    <w:rsid w:val="00374929"/>
    <w:rsid w:val="00374BCB"/>
    <w:rsid w:val="00377AEE"/>
    <w:rsid w:val="00380876"/>
    <w:rsid w:val="00380E2A"/>
    <w:rsid w:val="00380F77"/>
    <w:rsid w:val="00381D30"/>
    <w:rsid w:val="00386507"/>
    <w:rsid w:val="00392653"/>
    <w:rsid w:val="003A4482"/>
    <w:rsid w:val="003B3A96"/>
    <w:rsid w:val="003C2C63"/>
    <w:rsid w:val="003C32CE"/>
    <w:rsid w:val="003C3A10"/>
    <w:rsid w:val="003C5052"/>
    <w:rsid w:val="003C5867"/>
    <w:rsid w:val="003D4EFD"/>
    <w:rsid w:val="003D7F2E"/>
    <w:rsid w:val="003E5D7A"/>
    <w:rsid w:val="003F237A"/>
    <w:rsid w:val="00400B9C"/>
    <w:rsid w:val="00400FF0"/>
    <w:rsid w:val="004053B6"/>
    <w:rsid w:val="00405BE5"/>
    <w:rsid w:val="00405FD2"/>
    <w:rsid w:val="004069D9"/>
    <w:rsid w:val="00412F2C"/>
    <w:rsid w:val="004202CA"/>
    <w:rsid w:val="00422524"/>
    <w:rsid w:val="004236D4"/>
    <w:rsid w:val="00426C5C"/>
    <w:rsid w:val="00436A6A"/>
    <w:rsid w:val="004533B7"/>
    <w:rsid w:val="00453BD9"/>
    <w:rsid w:val="00453FA6"/>
    <w:rsid w:val="004569A6"/>
    <w:rsid w:val="00456B94"/>
    <w:rsid w:val="004609C1"/>
    <w:rsid w:val="00463754"/>
    <w:rsid w:val="00464E36"/>
    <w:rsid w:val="00477585"/>
    <w:rsid w:val="004809E1"/>
    <w:rsid w:val="00485B6C"/>
    <w:rsid w:val="00487D02"/>
    <w:rsid w:val="00487E27"/>
    <w:rsid w:val="00492FF6"/>
    <w:rsid w:val="00495651"/>
    <w:rsid w:val="004A1878"/>
    <w:rsid w:val="004A223C"/>
    <w:rsid w:val="004A431E"/>
    <w:rsid w:val="004A6222"/>
    <w:rsid w:val="004A6974"/>
    <w:rsid w:val="004C29C8"/>
    <w:rsid w:val="004C2A5D"/>
    <w:rsid w:val="004D16A8"/>
    <w:rsid w:val="004D709E"/>
    <w:rsid w:val="004E01C2"/>
    <w:rsid w:val="004E1A35"/>
    <w:rsid w:val="004E2626"/>
    <w:rsid w:val="004E348F"/>
    <w:rsid w:val="004E3E01"/>
    <w:rsid w:val="004E586D"/>
    <w:rsid w:val="00500C84"/>
    <w:rsid w:val="00502E54"/>
    <w:rsid w:val="00513529"/>
    <w:rsid w:val="005136CA"/>
    <w:rsid w:val="005161F6"/>
    <w:rsid w:val="0052192E"/>
    <w:rsid w:val="00522BAF"/>
    <w:rsid w:val="0053120B"/>
    <w:rsid w:val="00540665"/>
    <w:rsid w:val="0055380C"/>
    <w:rsid w:val="0055598C"/>
    <w:rsid w:val="005601BC"/>
    <w:rsid w:val="005612D4"/>
    <w:rsid w:val="00571547"/>
    <w:rsid w:val="00581F89"/>
    <w:rsid w:val="00583D51"/>
    <w:rsid w:val="005915CB"/>
    <w:rsid w:val="005A0670"/>
    <w:rsid w:val="005A1D42"/>
    <w:rsid w:val="005A588B"/>
    <w:rsid w:val="005B475D"/>
    <w:rsid w:val="005B7DF1"/>
    <w:rsid w:val="005D0717"/>
    <w:rsid w:val="005D1908"/>
    <w:rsid w:val="005D22C1"/>
    <w:rsid w:val="005E0096"/>
    <w:rsid w:val="005E13F3"/>
    <w:rsid w:val="005E23A4"/>
    <w:rsid w:val="005E7DA2"/>
    <w:rsid w:val="005F2EAF"/>
    <w:rsid w:val="005F32CC"/>
    <w:rsid w:val="005F5C8E"/>
    <w:rsid w:val="005F7449"/>
    <w:rsid w:val="0060255E"/>
    <w:rsid w:val="006133C3"/>
    <w:rsid w:val="00615FBA"/>
    <w:rsid w:val="006237C6"/>
    <w:rsid w:val="006245C8"/>
    <w:rsid w:val="00631AA7"/>
    <w:rsid w:val="0064153C"/>
    <w:rsid w:val="00641C52"/>
    <w:rsid w:val="00645614"/>
    <w:rsid w:val="00664EAD"/>
    <w:rsid w:val="00664EFD"/>
    <w:rsid w:val="00664F65"/>
    <w:rsid w:val="006726AE"/>
    <w:rsid w:val="00673AD0"/>
    <w:rsid w:val="00684119"/>
    <w:rsid w:val="00684849"/>
    <w:rsid w:val="00685C27"/>
    <w:rsid w:val="006866E1"/>
    <w:rsid w:val="006901C5"/>
    <w:rsid w:val="00690862"/>
    <w:rsid w:val="0069488F"/>
    <w:rsid w:val="006A1394"/>
    <w:rsid w:val="006A20F7"/>
    <w:rsid w:val="006A7FE4"/>
    <w:rsid w:val="006B58D6"/>
    <w:rsid w:val="006C54E3"/>
    <w:rsid w:val="006C5A1E"/>
    <w:rsid w:val="006C769A"/>
    <w:rsid w:val="006D0198"/>
    <w:rsid w:val="006D1322"/>
    <w:rsid w:val="006D325D"/>
    <w:rsid w:val="006D4B52"/>
    <w:rsid w:val="006D60E0"/>
    <w:rsid w:val="006E11F8"/>
    <w:rsid w:val="006E2F34"/>
    <w:rsid w:val="006F1E1A"/>
    <w:rsid w:val="006F3B50"/>
    <w:rsid w:val="006F7A17"/>
    <w:rsid w:val="007043B3"/>
    <w:rsid w:val="0070446D"/>
    <w:rsid w:val="00710E0B"/>
    <w:rsid w:val="00712FB4"/>
    <w:rsid w:val="007139FC"/>
    <w:rsid w:val="0071511A"/>
    <w:rsid w:val="00716863"/>
    <w:rsid w:val="007412A0"/>
    <w:rsid w:val="00741600"/>
    <w:rsid w:val="00750340"/>
    <w:rsid w:val="00751951"/>
    <w:rsid w:val="0075280B"/>
    <w:rsid w:val="00762E3A"/>
    <w:rsid w:val="00772039"/>
    <w:rsid w:val="00774C55"/>
    <w:rsid w:val="00780DC5"/>
    <w:rsid w:val="00783684"/>
    <w:rsid w:val="00787A95"/>
    <w:rsid w:val="00796A15"/>
    <w:rsid w:val="00797B2B"/>
    <w:rsid w:val="007A3923"/>
    <w:rsid w:val="007A7614"/>
    <w:rsid w:val="007B5FA5"/>
    <w:rsid w:val="007B69C2"/>
    <w:rsid w:val="007C4281"/>
    <w:rsid w:val="007C4776"/>
    <w:rsid w:val="007D08B3"/>
    <w:rsid w:val="007D5DD1"/>
    <w:rsid w:val="007D7CB4"/>
    <w:rsid w:val="007E536D"/>
    <w:rsid w:val="007E6DAE"/>
    <w:rsid w:val="007F52E8"/>
    <w:rsid w:val="008070E6"/>
    <w:rsid w:val="008072CD"/>
    <w:rsid w:val="008114F5"/>
    <w:rsid w:val="00812BA2"/>
    <w:rsid w:val="008225D4"/>
    <w:rsid w:val="00824284"/>
    <w:rsid w:val="00836206"/>
    <w:rsid w:val="008527AE"/>
    <w:rsid w:val="00856E95"/>
    <w:rsid w:val="00860126"/>
    <w:rsid w:val="008609B9"/>
    <w:rsid w:val="00861588"/>
    <w:rsid w:val="00863682"/>
    <w:rsid w:val="008643B5"/>
    <w:rsid w:val="00864F2A"/>
    <w:rsid w:val="00866B69"/>
    <w:rsid w:val="00867ADD"/>
    <w:rsid w:val="00884B8C"/>
    <w:rsid w:val="008860A7"/>
    <w:rsid w:val="008869C3"/>
    <w:rsid w:val="00887FBB"/>
    <w:rsid w:val="008916A8"/>
    <w:rsid w:val="00893D75"/>
    <w:rsid w:val="008A11CD"/>
    <w:rsid w:val="008A45D7"/>
    <w:rsid w:val="008A5801"/>
    <w:rsid w:val="008B1716"/>
    <w:rsid w:val="008C0E05"/>
    <w:rsid w:val="008C155C"/>
    <w:rsid w:val="008C3AFF"/>
    <w:rsid w:val="008C72DD"/>
    <w:rsid w:val="008D0698"/>
    <w:rsid w:val="008E32C5"/>
    <w:rsid w:val="008F1360"/>
    <w:rsid w:val="009006A5"/>
    <w:rsid w:val="00900F93"/>
    <w:rsid w:val="009035E4"/>
    <w:rsid w:val="00904F8F"/>
    <w:rsid w:val="00905189"/>
    <w:rsid w:val="009124F9"/>
    <w:rsid w:val="009143D0"/>
    <w:rsid w:val="00920981"/>
    <w:rsid w:val="00921E2B"/>
    <w:rsid w:val="00921F0C"/>
    <w:rsid w:val="00922440"/>
    <w:rsid w:val="00925A92"/>
    <w:rsid w:val="00941ADC"/>
    <w:rsid w:val="0094272D"/>
    <w:rsid w:val="00946B38"/>
    <w:rsid w:val="00950460"/>
    <w:rsid w:val="00952068"/>
    <w:rsid w:val="009625DB"/>
    <w:rsid w:val="00967477"/>
    <w:rsid w:val="009804D4"/>
    <w:rsid w:val="009860FD"/>
    <w:rsid w:val="00991267"/>
    <w:rsid w:val="00994364"/>
    <w:rsid w:val="009A0B21"/>
    <w:rsid w:val="009A0C5E"/>
    <w:rsid w:val="009A5D9C"/>
    <w:rsid w:val="009B31FF"/>
    <w:rsid w:val="009B3915"/>
    <w:rsid w:val="009B7BD7"/>
    <w:rsid w:val="009C5855"/>
    <w:rsid w:val="009C7093"/>
    <w:rsid w:val="009C712A"/>
    <w:rsid w:val="009D1515"/>
    <w:rsid w:val="009D6EE4"/>
    <w:rsid w:val="009E4EFA"/>
    <w:rsid w:val="009E65CF"/>
    <w:rsid w:val="009E6A6D"/>
    <w:rsid w:val="009E6FE0"/>
    <w:rsid w:val="009F7AF9"/>
    <w:rsid w:val="00A039AD"/>
    <w:rsid w:val="00A1146A"/>
    <w:rsid w:val="00A1437B"/>
    <w:rsid w:val="00A218BE"/>
    <w:rsid w:val="00A22CA5"/>
    <w:rsid w:val="00A26F97"/>
    <w:rsid w:val="00A2730D"/>
    <w:rsid w:val="00A3384E"/>
    <w:rsid w:val="00A34000"/>
    <w:rsid w:val="00A35F5A"/>
    <w:rsid w:val="00A41116"/>
    <w:rsid w:val="00A569FB"/>
    <w:rsid w:val="00A56B69"/>
    <w:rsid w:val="00A6516B"/>
    <w:rsid w:val="00A65284"/>
    <w:rsid w:val="00A66154"/>
    <w:rsid w:val="00A6651D"/>
    <w:rsid w:val="00A7056E"/>
    <w:rsid w:val="00A719BE"/>
    <w:rsid w:val="00AA4AFD"/>
    <w:rsid w:val="00AC0D0E"/>
    <w:rsid w:val="00AC33A4"/>
    <w:rsid w:val="00AC3570"/>
    <w:rsid w:val="00AD4130"/>
    <w:rsid w:val="00AD7C3F"/>
    <w:rsid w:val="00AE443F"/>
    <w:rsid w:val="00AE698F"/>
    <w:rsid w:val="00AF028C"/>
    <w:rsid w:val="00AF12F4"/>
    <w:rsid w:val="00AF23D8"/>
    <w:rsid w:val="00AF2D36"/>
    <w:rsid w:val="00AF764D"/>
    <w:rsid w:val="00B05B47"/>
    <w:rsid w:val="00B13B1D"/>
    <w:rsid w:val="00B14885"/>
    <w:rsid w:val="00B14BF6"/>
    <w:rsid w:val="00B22503"/>
    <w:rsid w:val="00B252A2"/>
    <w:rsid w:val="00B26C1B"/>
    <w:rsid w:val="00B41292"/>
    <w:rsid w:val="00B43857"/>
    <w:rsid w:val="00B45A62"/>
    <w:rsid w:val="00B547D3"/>
    <w:rsid w:val="00B56C72"/>
    <w:rsid w:val="00B575A1"/>
    <w:rsid w:val="00B632E3"/>
    <w:rsid w:val="00B6365D"/>
    <w:rsid w:val="00B66050"/>
    <w:rsid w:val="00B67BC5"/>
    <w:rsid w:val="00B67FE7"/>
    <w:rsid w:val="00B84100"/>
    <w:rsid w:val="00B87BCB"/>
    <w:rsid w:val="00B90C7D"/>
    <w:rsid w:val="00B9264A"/>
    <w:rsid w:val="00B930FE"/>
    <w:rsid w:val="00B973D5"/>
    <w:rsid w:val="00BA0971"/>
    <w:rsid w:val="00BA4450"/>
    <w:rsid w:val="00BA662D"/>
    <w:rsid w:val="00BA674B"/>
    <w:rsid w:val="00BA74B2"/>
    <w:rsid w:val="00BB7CDF"/>
    <w:rsid w:val="00BD1027"/>
    <w:rsid w:val="00BD1B0E"/>
    <w:rsid w:val="00BD3880"/>
    <w:rsid w:val="00BD588E"/>
    <w:rsid w:val="00BD5986"/>
    <w:rsid w:val="00BE27EF"/>
    <w:rsid w:val="00BE2DE0"/>
    <w:rsid w:val="00BE32FD"/>
    <w:rsid w:val="00BE7F06"/>
    <w:rsid w:val="00BF46A1"/>
    <w:rsid w:val="00BF4970"/>
    <w:rsid w:val="00BF5B03"/>
    <w:rsid w:val="00C000D0"/>
    <w:rsid w:val="00C04093"/>
    <w:rsid w:val="00C12F90"/>
    <w:rsid w:val="00C14A73"/>
    <w:rsid w:val="00C169B9"/>
    <w:rsid w:val="00C2539E"/>
    <w:rsid w:val="00C25B22"/>
    <w:rsid w:val="00C25BD6"/>
    <w:rsid w:val="00C27D6B"/>
    <w:rsid w:val="00C31FAF"/>
    <w:rsid w:val="00C3767C"/>
    <w:rsid w:val="00C568DF"/>
    <w:rsid w:val="00C63AA2"/>
    <w:rsid w:val="00C77794"/>
    <w:rsid w:val="00C8007F"/>
    <w:rsid w:val="00C947C4"/>
    <w:rsid w:val="00C94D1D"/>
    <w:rsid w:val="00C9757C"/>
    <w:rsid w:val="00CA1896"/>
    <w:rsid w:val="00CB01E7"/>
    <w:rsid w:val="00CB2D79"/>
    <w:rsid w:val="00CB2DAE"/>
    <w:rsid w:val="00CD0CBB"/>
    <w:rsid w:val="00CD54E4"/>
    <w:rsid w:val="00CF33A6"/>
    <w:rsid w:val="00D0232A"/>
    <w:rsid w:val="00D07B09"/>
    <w:rsid w:val="00D12CF5"/>
    <w:rsid w:val="00D23A29"/>
    <w:rsid w:val="00D31818"/>
    <w:rsid w:val="00D37B86"/>
    <w:rsid w:val="00D4280B"/>
    <w:rsid w:val="00D442AC"/>
    <w:rsid w:val="00D4451E"/>
    <w:rsid w:val="00D46645"/>
    <w:rsid w:val="00D56AFF"/>
    <w:rsid w:val="00D6117D"/>
    <w:rsid w:val="00D61DB4"/>
    <w:rsid w:val="00D62718"/>
    <w:rsid w:val="00D67F41"/>
    <w:rsid w:val="00D71973"/>
    <w:rsid w:val="00D76EC2"/>
    <w:rsid w:val="00D777CB"/>
    <w:rsid w:val="00D802A0"/>
    <w:rsid w:val="00D90A47"/>
    <w:rsid w:val="00D92E1B"/>
    <w:rsid w:val="00D94091"/>
    <w:rsid w:val="00D9656D"/>
    <w:rsid w:val="00D96AF1"/>
    <w:rsid w:val="00DA0B2E"/>
    <w:rsid w:val="00DA486E"/>
    <w:rsid w:val="00DB25D0"/>
    <w:rsid w:val="00DB61FD"/>
    <w:rsid w:val="00DC2BB6"/>
    <w:rsid w:val="00DC3B7C"/>
    <w:rsid w:val="00DD0D83"/>
    <w:rsid w:val="00DD2CD1"/>
    <w:rsid w:val="00DD2DBD"/>
    <w:rsid w:val="00DD5625"/>
    <w:rsid w:val="00DD56DA"/>
    <w:rsid w:val="00DD5B54"/>
    <w:rsid w:val="00DD6CA5"/>
    <w:rsid w:val="00DD782B"/>
    <w:rsid w:val="00DE0361"/>
    <w:rsid w:val="00DE03B2"/>
    <w:rsid w:val="00DE298C"/>
    <w:rsid w:val="00DE5D2A"/>
    <w:rsid w:val="00DF4EDD"/>
    <w:rsid w:val="00DF4FC7"/>
    <w:rsid w:val="00DF5B0D"/>
    <w:rsid w:val="00DF685D"/>
    <w:rsid w:val="00E01C5B"/>
    <w:rsid w:val="00E05078"/>
    <w:rsid w:val="00E06037"/>
    <w:rsid w:val="00E129EF"/>
    <w:rsid w:val="00E150FC"/>
    <w:rsid w:val="00E236E8"/>
    <w:rsid w:val="00E35DD4"/>
    <w:rsid w:val="00E43212"/>
    <w:rsid w:val="00E512F2"/>
    <w:rsid w:val="00E56BBB"/>
    <w:rsid w:val="00E62012"/>
    <w:rsid w:val="00E71016"/>
    <w:rsid w:val="00E85E0E"/>
    <w:rsid w:val="00E867D5"/>
    <w:rsid w:val="00E90CF2"/>
    <w:rsid w:val="00E91BCA"/>
    <w:rsid w:val="00E9567D"/>
    <w:rsid w:val="00EA171E"/>
    <w:rsid w:val="00EA1BF9"/>
    <w:rsid w:val="00EB0526"/>
    <w:rsid w:val="00EB671F"/>
    <w:rsid w:val="00EC21C0"/>
    <w:rsid w:val="00EC3C20"/>
    <w:rsid w:val="00EC478C"/>
    <w:rsid w:val="00EC479F"/>
    <w:rsid w:val="00ED1330"/>
    <w:rsid w:val="00ED2662"/>
    <w:rsid w:val="00EF3348"/>
    <w:rsid w:val="00EF4BE9"/>
    <w:rsid w:val="00EF5C60"/>
    <w:rsid w:val="00EF77F0"/>
    <w:rsid w:val="00F014D8"/>
    <w:rsid w:val="00F042DB"/>
    <w:rsid w:val="00F044DC"/>
    <w:rsid w:val="00F06A7B"/>
    <w:rsid w:val="00F11852"/>
    <w:rsid w:val="00F2304D"/>
    <w:rsid w:val="00F23742"/>
    <w:rsid w:val="00F2732D"/>
    <w:rsid w:val="00F3142C"/>
    <w:rsid w:val="00F33F27"/>
    <w:rsid w:val="00F37A59"/>
    <w:rsid w:val="00F474C9"/>
    <w:rsid w:val="00F52A02"/>
    <w:rsid w:val="00F53FC3"/>
    <w:rsid w:val="00F56203"/>
    <w:rsid w:val="00F60F73"/>
    <w:rsid w:val="00F713C6"/>
    <w:rsid w:val="00F74A16"/>
    <w:rsid w:val="00F77E1B"/>
    <w:rsid w:val="00F840D5"/>
    <w:rsid w:val="00F86BB1"/>
    <w:rsid w:val="00F87D95"/>
    <w:rsid w:val="00F901A5"/>
    <w:rsid w:val="00F95F38"/>
    <w:rsid w:val="00FA3D07"/>
    <w:rsid w:val="00FA48CA"/>
    <w:rsid w:val="00FB34EA"/>
    <w:rsid w:val="00FB36E6"/>
    <w:rsid w:val="00FC2954"/>
    <w:rsid w:val="00FC2C1D"/>
    <w:rsid w:val="00FC4B77"/>
    <w:rsid w:val="00FD3F0C"/>
    <w:rsid w:val="00FD4684"/>
    <w:rsid w:val="00FD6170"/>
    <w:rsid w:val="00FD635E"/>
    <w:rsid w:val="00FE7F62"/>
    <w:rsid w:val="00FF13E6"/>
    <w:rsid w:val="00FF3869"/>
    <w:rsid w:val="00FF3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14:docId w14:val="43CB85D4"/>
  <w15:docId w15:val="{75B01D31-43A5-475F-B6D8-A88B495D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Zkladntext"/>
    <w:link w:val="Nadpis3Char"/>
    <w:qFormat/>
    <w:rsid w:val="004609C1"/>
    <w:pPr>
      <w:widowControl w:val="0"/>
      <w:suppressAutoHyphens/>
      <w:spacing w:after="0" w:line="100" w:lineRule="atLeast"/>
      <w:outlineLvl w:val="2"/>
    </w:pPr>
    <w:rPr>
      <w:rFonts w:ascii="Times New Roman" w:eastAsia="Tahoma" w:hAnsi="Times New Roman" w:cs="Times New Roman"/>
      <w:i/>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customStyle="1" w:styleId="Odstavecodsazen">
    <w:name w:val="Odstavec odsazený"/>
    <w:basedOn w:val="Odstavec"/>
    <w:rsid w:val="006C769A"/>
    <w:pPr>
      <w:tabs>
        <w:tab w:val="left" w:pos="1699"/>
      </w:tabs>
      <w:suppressAutoHyphens/>
      <w:spacing w:line="100" w:lineRule="atLeast"/>
      <w:ind w:left="1332" w:hanging="849"/>
    </w:pPr>
    <w:rPr>
      <w:rFonts w:eastAsia="Tahoma"/>
      <w:noProof w:val="0"/>
      <w:szCs w:val="24"/>
    </w:rPr>
  </w:style>
  <w:style w:type="numbering" w:customStyle="1" w:styleId="Styl1">
    <w:name w:val="Styl1"/>
    <w:uiPriority w:val="99"/>
    <w:rsid w:val="005E13F3"/>
    <w:pPr>
      <w:numPr>
        <w:numId w:val="12"/>
      </w:numPr>
    </w:pPr>
  </w:style>
  <w:style w:type="paragraph" w:styleId="Revize">
    <w:name w:val="Revision"/>
    <w:hidden/>
    <w:uiPriority w:val="99"/>
    <w:semiHidden/>
    <w:rsid w:val="006726AE"/>
    <w:pPr>
      <w:spacing w:after="0" w:line="240" w:lineRule="auto"/>
    </w:pPr>
  </w:style>
  <w:style w:type="character" w:customStyle="1" w:styleId="Nadpis3Char">
    <w:name w:val="Nadpis 3 Char"/>
    <w:basedOn w:val="Standardnpsmoodstavce"/>
    <w:link w:val="Nadpis3"/>
    <w:rsid w:val="004609C1"/>
    <w:rPr>
      <w:rFonts w:ascii="Times New Roman" w:eastAsia="Tahoma" w:hAnsi="Times New Roman" w:cs="Times New Roman"/>
      <w:i/>
      <w:sz w:val="20"/>
      <w:szCs w:val="24"/>
    </w:rPr>
  </w:style>
  <w:style w:type="paragraph" w:customStyle="1" w:styleId="Podnadpis1">
    <w:name w:val="Podnadpis1"/>
    <w:basedOn w:val="Normln"/>
    <w:rsid w:val="00291592"/>
    <w:pPr>
      <w:widowControl w:val="0"/>
      <w:suppressAutoHyphens/>
      <w:spacing w:before="170" w:after="170" w:line="100" w:lineRule="atLeast"/>
      <w:jc w:val="center"/>
    </w:pPr>
    <w:rPr>
      <w:rFonts w:ascii="Times New Roman" w:eastAsia="Tahoma" w:hAnsi="Times New Roman" w:cs="Times New Roman"/>
      <w:sz w:val="32"/>
      <w:szCs w:val="24"/>
      <w:lang w:eastAsia="cs-CZ"/>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F4EDD"/>
  </w:style>
  <w:style w:type="character" w:customStyle="1" w:styleId="hgkelc">
    <w:name w:val="hgkelc"/>
    <w:basedOn w:val="Standardnpsmoodstavce"/>
    <w:rsid w:val="006E2F34"/>
  </w:style>
  <w:style w:type="paragraph" w:customStyle="1" w:styleId="ZkladntextIMP">
    <w:name w:val="Základní text_IMP"/>
    <w:basedOn w:val="Normln"/>
    <w:rsid w:val="00C31FAF"/>
    <w:pPr>
      <w:widowControl w:val="0"/>
      <w:suppressAutoHyphens/>
      <w:spacing w:after="0" w:line="228" w:lineRule="auto"/>
    </w:pPr>
    <w:rPr>
      <w:rFonts w:ascii="Times New Roman" w:eastAsia="Tahoma" w:hAnsi="Times New Roman" w:cs="Times New Roman"/>
      <w:sz w:val="24"/>
      <w:szCs w:val="24"/>
    </w:rPr>
  </w:style>
  <w:style w:type="paragraph" w:customStyle="1" w:styleId="Odstavecodsazen0">
    <w:name w:val="Odstavec odsazený~"/>
    <w:basedOn w:val="Normln"/>
    <w:rsid w:val="002361BC"/>
    <w:pPr>
      <w:widowControl w:val="0"/>
      <w:tabs>
        <w:tab w:val="left" w:pos="1699"/>
      </w:tabs>
      <w:suppressAutoHyphens/>
      <w:spacing w:after="0" w:line="100" w:lineRule="atLeast"/>
      <w:ind w:left="1332" w:hanging="849"/>
      <w:jc w:val="both"/>
    </w:pPr>
    <w:rPr>
      <w:rFonts w:ascii="Times New Roman" w:eastAsia="Tahoma" w:hAnsi="Times New Roman" w:cs="Times New Roman"/>
      <w:sz w:val="24"/>
      <w:szCs w:val="24"/>
    </w:rPr>
  </w:style>
  <w:style w:type="character" w:customStyle="1" w:styleId="phone">
    <w:name w:val="phone"/>
    <w:basedOn w:val="Standardnpsmoodstavce"/>
    <w:rsid w:val="00495651"/>
  </w:style>
  <w:style w:type="character" w:styleId="Hypertextovodkaz">
    <w:name w:val="Hyperlink"/>
    <w:basedOn w:val="Standardnpsmoodstavce"/>
    <w:uiPriority w:val="99"/>
    <w:semiHidden/>
    <w:unhideWhenUsed/>
    <w:rsid w:val="00495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65931">
      <w:bodyDiv w:val="1"/>
      <w:marLeft w:val="0"/>
      <w:marRight w:val="0"/>
      <w:marTop w:val="0"/>
      <w:marBottom w:val="0"/>
      <w:divBdr>
        <w:top w:val="none" w:sz="0" w:space="0" w:color="auto"/>
        <w:left w:val="none" w:sz="0" w:space="0" w:color="auto"/>
        <w:bottom w:val="none" w:sz="0" w:space="0" w:color="auto"/>
        <w:right w:val="none" w:sz="0" w:space="0" w:color="auto"/>
      </w:divBdr>
    </w:div>
    <w:div w:id="552665105">
      <w:bodyDiv w:val="1"/>
      <w:marLeft w:val="0"/>
      <w:marRight w:val="0"/>
      <w:marTop w:val="0"/>
      <w:marBottom w:val="0"/>
      <w:divBdr>
        <w:top w:val="none" w:sz="0" w:space="0" w:color="auto"/>
        <w:left w:val="none" w:sz="0" w:space="0" w:color="auto"/>
        <w:bottom w:val="none" w:sz="0" w:space="0" w:color="auto"/>
        <w:right w:val="none" w:sz="0" w:space="0" w:color="auto"/>
      </w:divBdr>
    </w:div>
    <w:div w:id="605892595">
      <w:bodyDiv w:val="1"/>
      <w:marLeft w:val="0"/>
      <w:marRight w:val="0"/>
      <w:marTop w:val="0"/>
      <w:marBottom w:val="0"/>
      <w:divBdr>
        <w:top w:val="none" w:sz="0" w:space="0" w:color="auto"/>
        <w:left w:val="none" w:sz="0" w:space="0" w:color="auto"/>
        <w:bottom w:val="none" w:sz="0" w:space="0" w:color="auto"/>
        <w:right w:val="none" w:sz="0" w:space="0" w:color="auto"/>
      </w:divBdr>
    </w:div>
    <w:div w:id="744181247">
      <w:bodyDiv w:val="1"/>
      <w:marLeft w:val="0"/>
      <w:marRight w:val="0"/>
      <w:marTop w:val="0"/>
      <w:marBottom w:val="0"/>
      <w:divBdr>
        <w:top w:val="none" w:sz="0" w:space="0" w:color="auto"/>
        <w:left w:val="none" w:sz="0" w:space="0" w:color="auto"/>
        <w:bottom w:val="none" w:sz="0" w:space="0" w:color="auto"/>
        <w:right w:val="none" w:sz="0" w:space="0" w:color="auto"/>
      </w:divBdr>
    </w:div>
    <w:div w:id="869686297">
      <w:bodyDiv w:val="1"/>
      <w:marLeft w:val="0"/>
      <w:marRight w:val="0"/>
      <w:marTop w:val="0"/>
      <w:marBottom w:val="0"/>
      <w:divBdr>
        <w:top w:val="none" w:sz="0" w:space="0" w:color="auto"/>
        <w:left w:val="none" w:sz="0" w:space="0" w:color="auto"/>
        <w:bottom w:val="none" w:sz="0" w:space="0" w:color="auto"/>
        <w:right w:val="none" w:sz="0" w:space="0" w:color="auto"/>
      </w:divBdr>
    </w:div>
    <w:div w:id="1073547266">
      <w:bodyDiv w:val="1"/>
      <w:marLeft w:val="0"/>
      <w:marRight w:val="0"/>
      <w:marTop w:val="0"/>
      <w:marBottom w:val="0"/>
      <w:divBdr>
        <w:top w:val="none" w:sz="0" w:space="0" w:color="auto"/>
        <w:left w:val="none" w:sz="0" w:space="0" w:color="auto"/>
        <w:bottom w:val="none" w:sz="0" w:space="0" w:color="auto"/>
        <w:right w:val="none" w:sz="0" w:space="0" w:color="auto"/>
      </w:divBdr>
    </w:div>
    <w:div w:id="1667979805">
      <w:bodyDiv w:val="1"/>
      <w:marLeft w:val="0"/>
      <w:marRight w:val="0"/>
      <w:marTop w:val="0"/>
      <w:marBottom w:val="0"/>
      <w:divBdr>
        <w:top w:val="none" w:sz="0" w:space="0" w:color="auto"/>
        <w:left w:val="none" w:sz="0" w:space="0" w:color="auto"/>
        <w:bottom w:val="none" w:sz="0" w:space="0" w:color="auto"/>
        <w:right w:val="none" w:sz="0" w:space="0" w:color="auto"/>
      </w:divBdr>
    </w:div>
    <w:div w:id="1847985112">
      <w:bodyDiv w:val="1"/>
      <w:marLeft w:val="0"/>
      <w:marRight w:val="0"/>
      <w:marTop w:val="0"/>
      <w:marBottom w:val="0"/>
      <w:divBdr>
        <w:top w:val="none" w:sz="0" w:space="0" w:color="auto"/>
        <w:left w:val="none" w:sz="0" w:space="0" w:color="auto"/>
        <w:bottom w:val="none" w:sz="0" w:space="0" w:color="auto"/>
        <w:right w:val="none" w:sz="0" w:space="0" w:color="auto"/>
      </w:divBdr>
    </w:div>
    <w:div w:id="1918858363">
      <w:bodyDiv w:val="1"/>
      <w:marLeft w:val="0"/>
      <w:marRight w:val="0"/>
      <w:marTop w:val="0"/>
      <w:marBottom w:val="0"/>
      <w:divBdr>
        <w:top w:val="none" w:sz="0" w:space="0" w:color="auto"/>
        <w:left w:val="none" w:sz="0" w:space="0" w:color="auto"/>
        <w:bottom w:val="none" w:sz="0" w:space="0" w:color="auto"/>
        <w:right w:val="none" w:sz="0" w:space="0" w:color="auto"/>
      </w:divBdr>
    </w:div>
    <w:div w:id="2005543654">
      <w:bodyDiv w:val="1"/>
      <w:marLeft w:val="0"/>
      <w:marRight w:val="0"/>
      <w:marTop w:val="0"/>
      <w:marBottom w:val="0"/>
      <w:divBdr>
        <w:top w:val="none" w:sz="0" w:space="0" w:color="auto"/>
        <w:left w:val="none" w:sz="0" w:space="0" w:color="auto"/>
        <w:bottom w:val="none" w:sz="0" w:space="0" w:color="auto"/>
        <w:right w:val="none" w:sz="0" w:space="0" w:color="auto"/>
      </w:divBdr>
    </w:div>
    <w:div w:id="207304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770C7-8090-4FB2-A1D5-FDA7AC83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14</Pages>
  <Words>6362</Words>
  <Characters>37540</Characters>
  <Application>Microsoft Office Word</Application>
  <DocSecurity>8</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Šťastný Martin Bc.</dc:creator>
  <cp:keywords/>
  <dc:description/>
  <cp:lastModifiedBy>Šťastný Martin Bc.</cp:lastModifiedBy>
  <cp:revision>112</cp:revision>
  <cp:lastPrinted>2019-03-04T07:46:00Z</cp:lastPrinted>
  <dcterms:created xsi:type="dcterms:W3CDTF">2023-05-12T08:18:00Z</dcterms:created>
  <dcterms:modified xsi:type="dcterms:W3CDTF">2025-05-08T07:39:00Z</dcterms:modified>
</cp:coreProperties>
</file>