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B" w:rsidRPr="00DE394B" w:rsidRDefault="00DE394B" w:rsidP="00DE394B">
      <w:pPr>
        <w:pStyle w:val="Odstavecseseznamem"/>
        <w:spacing w:after="360" w:line="276" w:lineRule="auto"/>
        <w:ind w:left="0"/>
        <w:jc w:val="center"/>
        <w:rPr>
          <w:rFonts w:asciiTheme="majorHAnsi" w:eastAsia="ArialMT" w:hAnsiTheme="majorHAnsi" w:cs="ArialMT"/>
          <w:b/>
          <w:sz w:val="28"/>
          <w:szCs w:val="22"/>
        </w:rPr>
      </w:pPr>
      <w:r w:rsidRPr="00DE394B">
        <w:rPr>
          <w:rFonts w:ascii="Arial" w:hAnsi="Arial" w:cs="Arial"/>
          <w:b/>
          <w:sz w:val="28"/>
          <w:szCs w:val="22"/>
        </w:rPr>
        <w:t>Čestné prohlášení o ekologickém provádění úklidu</w:t>
      </w:r>
    </w:p>
    <w:p w:rsidR="00DE394B" w:rsidRPr="00EB29F8" w:rsidRDefault="00DE394B" w:rsidP="00DE39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veřejnou zakázku </w:t>
      </w:r>
      <w:r w:rsidRPr="00EB29F8">
        <w:rPr>
          <w:rFonts w:ascii="Arial" w:hAnsi="Arial" w:cs="Arial"/>
          <w:b/>
          <w:sz w:val="22"/>
        </w:rPr>
        <w:t>Úklidové služby</w:t>
      </w:r>
    </w:p>
    <w:p w:rsidR="00DE394B" w:rsidRPr="002E5FCC" w:rsidRDefault="00DE394B" w:rsidP="00DE394B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zadavatele </w:t>
      </w:r>
      <w:bookmarkStart w:id="0" w:name="Zadavatel"/>
      <w:r w:rsidRPr="002E5FCC">
        <w:rPr>
          <w:rFonts w:ascii="Arial" w:hAnsi="Arial" w:cs="Arial"/>
          <w:b/>
          <w:sz w:val="22"/>
        </w:rPr>
        <w:t>Město Dačice</w:t>
      </w:r>
      <w:bookmarkEnd w:id="0"/>
    </w:p>
    <w:p w:rsidR="00DE394B" w:rsidRPr="0019076F" w:rsidRDefault="00DE394B" w:rsidP="00DE394B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DE394B" w:rsidRPr="00B94022" w:rsidRDefault="00DE394B" w:rsidP="00DE394B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 xml:space="preserve">Pokyn pro dodavatele: Dodavatel vyplní všechna </w:t>
      </w:r>
      <w:r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>ě podbarvená pole v textu tohoto dokumentu. Tento pokyn dodavatel před finalizací dokumentu vymaže.</w:t>
      </w:r>
    </w:p>
    <w:p w:rsidR="00DE394B" w:rsidRPr="00DE394B" w:rsidRDefault="00DE394B" w:rsidP="00DE394B">
      <w:pPr>
        <w:pStyle w:val="Odstavecseseznamem"/>
        <w:spacing w:before="24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B493726D07F947D18A4441992DEDE239"/>
          </w:placeholder>
          <w:text/>
        </w:sdtPr>
        <w:sdtEndPr/>
        <w:sdtContent>
          <w:r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271AD3CEDA2B47D1BD5F34FDD9CF70EA"/>
          </w:placeholder>
          <w:text/>
        </w:sdtPr>
        <w:sdtEndPr/>
        <w:sdtContent>
          <w:r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BE2A826ED2374B13B5F85A4B4F1019AA"/>
          </w:placeholder>
          <w:text/>
        </w:sdtPr>
        <w:sdtEndPr/>
        <w:sdtContent>
          <w:r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Pr="009C4DEF">
        <w:rPr>
          <w:rFonts w:ascii="Arial" w:hAnsi="Arial" w:cs="Arial"/>
          <w:sz w:val="22"/>
          <w:szCs w:val="22"/>
        </w:rPr>
        <w:t>, že</w:t>
      </w:r>
      <w:r w:rsidRPr="00DE394B">
        <w:rPr>
          <w:rFonts w:ascii="Arial" w:eastAsia="ArialMT" w:hAnsi="Arial" w:cs="Arial"/>
          <w:sz w:val="22"/>
          <w:szCs w:val="22"/>
        </w:rPr>
        <w:t xml:space="preserve"> při plnění výše specifikované veřejné zakázky bude v</w:t>
      </w:r>
      <w:r>
        <w:rPr>
          <w:rFonts w:ascii="Arial" w:hAnsi="Arial" w:cs="Arial"/>
          <w:sz w:val="22"/>
        </w:rPr>
        <w:t> </w:t>
      </w:r>
      <w:r w:rsidRPr="00DE394B">
        <w:rPr>
          <w:rFonts w:ascii="Arial" w:hAnsi="Arial" w:cs="Arial"/>
          <w:sz w:val="22"/>
          <w:szCs w:val="22"/>
        </w:rPr>
        <w:t>souladu s Definicí ekologického úklidu tvořící přílohu č. 2 Zadávací dokumentace plnit následující požadavky:</w:t>
      </w:r>
    </w:p>
    <w:p w:rsidR="00DE394B" w:rsidRPr="00A87DB3" w:rsidRDefault="00DE394B" w:rsidP="00DE394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87DB3">
        <w:rPr>
          <w:rFonts w:ascii="Arial" w:hAnsi="Arial" w:cs="Arial"/>
          <w:sz w:val="21"/>
          <w:szCs w:val="21"/>
        </w:rPr>
        <w:t>používat vždy, když je to možné, ekologicky šetrné postupy při úklidu a veškeré použité úklidové prostředky a dodávaný spotřební materiál musí být ekologicky šetrné a zdravotně nezávadné;</w:t>
      </w:r>
    </w:p>
    <w:p w:rsidR="00DE394B" w:rsidRPr="00A87DB3" w:rsidRDefault="00DE394B" w:rsidP="00DE394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87DB3">
        <w:rPr>
          <w:rFonts w:ascii="Arial" w:hAnsi="Arial" w:cs="Arial"/>
          <w:sz w:val="21"/>
          <w:szCs w:val="21"/>
        </w:rPr>
        <w:t xml:space="preserve">veškeré úklidové prostředky používané </w:t>
      </w:r>
      <w:r w:rsidR="00362B82">
        <w:rPr>
          <w:rFonts w:ascii="Arial" w:hAnsi="Arial" w:cs="Arial"/>
          <w:sz w:val="21"/>
          <w:szCs w:val="21"/>
        </w:rPr>
        <w:t xml:space="preserve">dodavatelem </w:t>
      </w:r>
      <w:r w:rsidRPr="00A87DB3">
        <w:rPr>
          <w:rFonts w:ascii="Arial" w:hAnsi="Arial" w:cs="Arial"/>
          <w:sz w:val="21"/>
          <w:szCs w:val="21"/>
        </w:rPr>
        <w:t>při plnění předmětu veřejné zakázky budou splňovat kritéria stanovená pro</w:t>
      </w:r>
      <w:r w:rsidR="00A87DB3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obdržení Ekoznačky EU (tzv.</w:t>
      </w:r>
      <w:r w:rsidR="00532A61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EU</w:t>
      </w:r>
      <w:r w:rsidR="00532A61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květina) nebo</w:t>
      </w:r>
      <w:r w:rsidR="00362B82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pro</w:t>
      </w:r>
      <w:r w:rsidR="00362B82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propůjčení ochranné známky Ekologicky šetrný výrobek, pro</w:t>
      </w:r>
      <w:r w:rsidR="00532A61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danou produktovou skupinu; splnění těchto požadavků je</w:t>
      </w:r>
      <w:r w:rsidR="00A87DB3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možné prokázat i jiným vhodným způsobem než</w:t>
      </w:r>
      <w:r w:rsidR="00362B82" w:rsidRPr="00A87DB3">
        <w:rPr>
          <w:rFonts w:ascii="Arial" w:hAnsi="Arial" w:cs="Arial"/>
          <w:sz w:val="21"/>
          <w:szCs w:val="21"/>
        </w:rPr>
        <w:t> </w:t>
      </w:r>
      <w:bookmarkStart w:id="1" w:name="_GoBack"/>
      <w:bookmarkEnd w:id="1"/>
      <w:r w:rsidRPr="00A87DB3">
        <w:rPr>
          <w:rFonts w:ascii="Arial" w:hAnsi="Arial" w:cs="Arial"/>
          <w:sz w:val="21"/>
          <w:szCs w:val="21"/>
        </w:rPr>
        <w:t>shora uvedenými ekoznačkami;</w:t>
      </w:r>
    </w:p>
    <w:p w:rsidR="00DE394B" w:rsidRPr="00A87DB3" w:rsidRDefault="00362B82" w:rsidP="00DE394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dodavatel </w:t>
      </w:r>
      <w:r w:rsidR="00DE394B" w:rsidRPr="00A87DB3">
        <w:rPr>
          <w:rFonts w:ascii="Arial" w:hAnsi="Arial" w:cs="Arial"/>
          <w:sz w:val="21"/>
          <w:szCs w:val="21"/>
        </w:rPr>
        <w:t>musí zajistit řádné ekologické třídění všech vzniklých odpadů;</w:t>
      </w:r>
    </w:p>
    <w:p w:rsidR="00DE394B" w:rsidRPr="00A87DB3" w:rsidRDefault="00DE394B" w:rsidP="00DE394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87DB3">
        <w:rPr>
          <w:rFonts w:ascii="Arial" w:hAnsi="Arial" w:cs="Arial"/>
          <w:sz w:val="21"/>
          <w:szCs w:val="21"/>
        </w:rPr>
        <w:t>úklidový personál musí být řádně proškolen o principech ekologického úklidu, správném dávkování a ochraně zdraví při práci; personál bude mít neustále k dispozici potřebné ochranné pomůcky;</w:t>
      </w:r>
    </w:p>
    <w:p w:rsidR="00DE394B" w:rsidRPr="00A87DB3" w:rsidRDefault="00DE394B" w:rsidP="00DE394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87DB3">
        <w:rPr>
          <w:rFonts w:ascii="Arial" w:hAnsi="Arial" w:cs="Arial"/>
          <w:sz w:val="21"/>
          <w:szCs w:val="21"/>
        </w:rPr>
        <w:t>pro všechny úklidové prostředky musí být stanoveno optimální dávkování a pro dávkování musí být používán</w:t>
      </w:r>
      <w:r w:rsidR="00A87DB3" w:rsidRPr="00A87DB3">
        <w:rPr>
          <w:rFonts w:ascii="Arial" w:hAnsi="Arial" w:cs="Arial"/>
          <w:sz w:val="21"/>
          <w:szCs w:val="21"/>
        </w:rPr>
        <w:t>y přiměřené dávkovací pomůcky; d</w:t>
      </w:r>
      <w:r w:rsidRPr="00A87DB3">
        <w:rPr>
          <w:rFonts w:ascii="Arial" w:hAnsi="Arial" w:cs="Arial"/>
          <w:sz w:val="21"/>
          <w:szCs w:val="21"/>
        </w:rPr>
        <w:t>ávkování odhadem není přípustné;</w:t>
      </w:r>
    </w:p>
    <w:p w:rsidR="00DE394B" w:rsidRPr="00A87DB3" w:rsidRDefault="00DE394B" w:rsidP="00DE394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87DB3">
        <w:rPr>
          <w:rFonts w:ascii="Arial" w:hAnsi="Arial" w:cs="Arial"/>
          <w:sz w:val="21"/>
          <w:szCs w:val="21"/>
        </w:rPr>
        <w:t>všechny úklidové prostředky musí být nakupovány přednostně ve velkých baleních (kanystrech, pytlích) nebo náhradních baleních, ze kterých budou přelévány do přiměřených nádob pro</w:t>
      </w:r>
      <w:r w:rsidR="00A87DB3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 xml:space="preserve">běžné použití, které </w:t>
      </w:r>
      <w:r w:rsidR="00A87DB3" w:rsidRPr="00A87DB3">
        <w:rPr>
          <w:rFonts w:ascii="Arial" w:hAnsi="Arial" w:cs="Arial"/>
          <w:sz w:val="21"/>
          <w:szCs w:val="21"/>
        </w:rPr>
        <w:t>musí být opakovaně doplňovány; ú</w:t>
      </w:r>
      <w:r w:rsidRPr="00A87DB3">
        <w:rPr>
          <w:rFonts w:ascii="Arial" w:hAnsi="Arial" w:cs="Arial"/>
          <w:sz w:val="21"/>
          <w:szCs w:val="21"/>
        </w:rPr>
        <w:t>klidové prostředky musí být nakupovány přednostně ve vratných (znovu naplnitelných) obalech; pokud takové nejsou na trhu k dispozici, musí být upřednostněny výrobky v obalech z</w:t>
      </w:r>
      <w:r w:rsidR="00A87DB3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recyklovatelných materiálů (polyetylen, polypropylen, papír apod.); obaly z PVC nejsou přípustné;</w:t>
      </w:r>
    </w:p>
    <w:p w:rsidR="00DE394B" w:rsidRPr="00A87DB3" w:rsidRDefault="00DE394B" w:rsidP="00A87DB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87DB3">
        <w:rPr>
          <w:rFonts w:ascii="Arial" w:hAnsi="Arial" w:cs="Arial"/>
          <w:sz w:val="21"/>
          <w:szCs w:val="21"/>
        </w:rPr>
        <w:t>při veškerých činnostech je nezbytné šetřit úklidovými prostředky (včetně těch ekologických) upřednostněním fyzikálních a mechanických úklidových prostředků (</w:t>
      </w:r>
      <w:proofErr w:type="spellStart"/>
      <w:r w:rsidRPr="00A87DB3">
        <w:rPr>
          <w:rFonts w:ascii="Arial" w:hAnsi="Arial" w:cs="Arial"/>
          <w:sz w:val="21"/>
          <w:szCs w:val="21"/>
        </w:rPr>
        <w:t>mikrovláknové</w:t>
      </w:r>
      <w:proofErr w:type="spellEnd"/>
      <w:r w:rsidRPr="00A87DB3">
        <w:rPr>
          <w:rFonts w:ascii="Arial" w:hAnsi="Arial" w:cs="Arial"/>
          <w:sz w:val="21"/>
          <w:szCs w:val="21"/>
        </w:rPr>
        <w:t xml:space="preserve"> utěrky a</w:t>
      </w:r>
      <w:r w:rsidR="00A87DB3" w:rsidRPr="00A87DB3">
        <w:rPr>
          <w:rFonts w:ascii="Arial" w:hAnsi="Arial" w:cs="Arial"/>
          <w:sz w:val="21"/>
          <w:szCs w:val="21"/>
        </w:rPr>
        <w:t> </w:t>
      </w:r>
      <w:r w:rsidRPr="00A87DB3">
        <w:rPr>
          <w:rFonts w:ascii="Arial" w:hAnsi="Arial" w:cs="Arial"/>
          <w:sz w:val="21"/>
          <w:szCs w:val="21"/>
        </w:rPr>
        <w:t>mopy, horká voda) před chemickými.</w:t>
      </w:r>
    </w:p>
    <w:p w:rsidR="00A87DB3" w:rsidRPr="003F449E" w:rsidRDefault="00A87DB3" w:rsidP="00A87DB3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494305023"/>
          <w:placeholder>
            <w:docPart w:val="2D3D84EB77354554934C18E893D157A8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1181004483"/>
          <w:placeholder>
            <w:docPart w:val="C3375732226145A0A6B2BF837AE254F6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A87DB3" w:rsidRDefault="00A87DB3" w:rsidP="00A87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7212">
        <w:rPr>
          <w:rFonts w:ascii="Arial" w:hAnsi="Arial" w:cs="Arial"/>
          <w:sz w:val="22"/>
          <w:szCs w:val="22"/>
        </w:rPr>
        <w:t>(el.)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A87DB3" w:rsidRPr="00992168" w:rsidRDefault="00A87DB3" w:rsidP="00A87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DB3" w:rsidRDefault="00A87DB3" w:rsidP="00A87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DB3" w:rsidRPr="00992168" w:rsidRDefault="00A87DB3" w:rsidP="00A87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DB3" w:rsidRPr="00992168" w:rsidRDefault="00A87DB3" w:rsidP="00A87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DB3" w:rsidRPr="00992168" w:rsidRDefault="00A87DB3" w:rsidP="00A87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DB3" w:rsidRPr="00F358B2" w:rsidRDefault="00A87DB3" w:rsidP="00A87DB3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A87DB3" w:rsidRPr="00F358B2" w:rsidRDefault="00DB506A" w:rsidP="00A87DB3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482890592"/>
          <w:placeholder>
            <w:docPart w:val="4293AF1571FE4B9B91BAFD5C8CFEFE02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A87DB3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A87DB3" w:rsidRPr="00A87DB3" w:rsidRDefault="00DB506A" w:rsidP="00A87DB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  <w:highlight w:val="lightGray"/>
          </w:rPr>
          <w:alias w:val="Statutár_Dodavatele_Funkce"/>
          <w:tag w:val="Statutár_Dodavatele_Funkce"/>
          <w:id w:val="1163740829"/>
          <w:placeholder>
            <w:docPart w:val="BD238F34672D41B6988CD8048EA0B8C3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A87DB3" w:rsidRPr="00A87DB3">
            <w:rPr>
              <w:rFonts w:ascii="Arial" w:hAnsi="Arial"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A87DB3" w:rsidRPr="00A87DB3" w:rsidSect="00A87DB3">
      <w:headerReference w:type="default" r:id="rId7"/>
      <w:pgSz w:w="11906" w:h="16838"/>
      <w:pgMar w:top="141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6A" w:rsidRDefault="00DB506A" w:rsidP="00DE394B">
      <w:r>
        <w:separator/>
      </w:r>
    </w:p>
  </w:endnote>
  <w:endnote w:type="continuationSeparator" w:id="0">
    <w:p w:rsidR="00DB506A" w:rsidRDefault="00DB506A" w:rsidP="00DE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6A" w:rsidRDefault="00DB506A" w:rsidP="00DE394B">
      <w:r>
        <w:separator/>
      </w:r>
    </w:p>
  </w:footnote>
  <w:footnote w:type="continuationSeparator" w:id="0">
    <w:p w:rsidR="00DB506A" w:rsidRDefault="00DB506A" w:rsidP="00DE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4B" w:rsidRPr="00DE394B" w:rsidRDefault="00DE394B" w:rsidP="00DE394B">
    <w:pPr>
      <w:ind w:right="-851"/>
      <w:rPr>
        <w:rFonts w:ascii="Arial" w:hAnsi="Arial" w:cs="Arial"/>
        <w:bCs/>
        <w:sz w:val="20"/>
        <w:szCs w:val="20"/>
      </w:rPr>
    </w:pPr>
    <w:r w:rsidRPr="00DE394B">
      <w:rPr>
        <w:rFonts w:ascii="Arial" w:hAnsi="Arial" w:cs="Arial"/>
        <w:bCs/>
        <w:sz w:val="20"/>
        <w:szCs w:val="20"/>
      </w:rPr>
      <w:t xml:space="preserve">Veřejná zakázka </w:t>
    </w:r>
    <w:r w:rsidRPr="00DE394B">
      <w:rPr>
        <w:rFonts w:ascii="Arial" w:hAnsi="Arial" w:cs="Arial"/>
        <w:b/>
        <w:sz w:val="20"/>
        <w:szCs w:val="20"/>
      </w:rPr>
      <w:t>Úklidové služby</w:t>
    </w:r>
  </w:p>
  <w:p w:rsidR="00DE394B" w:rsidRPr="00DE394B" w:rsidRDefault="00DE394B" w:rsidP="00DE394B">
    <w:pPr>
      <w:pStyle w:val="Zhlav"/>
      <w:rPr>
        <w:rFonts w:ascii="Arial" w:hAnsi="Arial" w:cs="Arial"/>
        <w:b/>
        <w:sz w:val="20"/>
        <w:szCs w:val="20"/>
      </w:rPr>
    </w:pPr>
    <w:r w:rsidRPr="00DE394B">
      <w:rPr>
        <w:rFonts w:ascii="Arial" w:hAnsi="Arial" w:cs="Arial"/>
        <w:sz w:val="20"/>
        <w:szCs w:val="20"/>
      </w:rPr>
      <w:t>Příloha č. 6 Zadávací dokumentace</w:t>
    </w:r>
    <w:r w:rsidRPr="00DE394B">
      <w:rPr>
        <w:rFonts w:ascii="Arial" w:eastAsia="Arial" w:hAnsi="Arial" w:cs="Arial"/>
        <w:sz w:val="20"/>
        <w:szCs w:val="20"/>
      </w:rPr>
      <w:t xml:space="preserve"> </w:t>
    </w:r>
    <w:r w:rsidRPr="00DE394B">
      <w:rPr>
        <w:rFonts w:ascii="Arial" w:hAnsi="Arial" w:cs="Arial"/>
        <w:sz w:val="20"/>
        <w:szCs w:val="20"/>
      </w:rPr>
      <w:t xml:space="preserve">– </w:t>
    </w:r>
    <w:r w:rsidRPr="00DE394B">
      <w:rPr>
        <w:rFonts w:ascii="Arial" w:hAnsi="Arial" w:cs="Arial"/>
        <w:b/>
        <w:sz w:val="20"/>
        <w:szCs w:val="20"/>
      </w:rPr>
      <w:t>Čestné prohlášení o ekologickém provádění úklidu</w:t>
    </w:r>
  </w:p>
  <w:p w:rsidR="00DE394B" w:rsidRDefault="00DE394B">
    <w:pPr>
      <w:pStyle w:val="Zhlav"/>
    </w:pPr>
  </w:p>
  <w:p w:rsidR="00DE394B" w:rsidRDefault="00DE39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00E5"/>
    <w:multiLevelType w:val="hybridMultilevel"/>
    <w:tmpl w:val="4AF298F0"/>
    <w:lvl w:ilvl="0" w:tplc="5FDAA35A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4B"/>
    <w:rsid w:val="002A5F21"/>
    <w:rsid w:val="00362B82"/>
    <w:rsid w:val="00532A61"/>
    <w:rsid w:val="006F4CE4"/>
    <w:rsid w:val="00853D98"/>
    <w:rsid w:val="00A87DB3"/>
    <w:rsid w:val="00DB506A"/>
    <w:rsid w:val="00D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BDAFF"/>
  <w15:chartTrackingRefBased/>
  <w15:docId w15:val="{E7617D60-1AC7-4135-87DA-B817CD0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tyl2,Conclusion de partie"/>
    <w:link w:val="OdstavecseseznamemChar"/>
    <w:uiPriority w:val="34"/>
    <w:qFormat/>
    <w:rsid w:val="00DE3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DE394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nhideWhenUsed/>
    <w:rsid w:val="00DE39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394B"/>
  </w:style>
  <w:style w:type="paragraph" w:styleId="Zpat">
    <w:name w:val="footer"/>
    <w:basedOn w:val="Normln"/>
    <w:link w:val="ZpatChar"/>
    <w:uiPriority w:val="99"/>
    <w:unhideWhenUsed/>
    <w:rsid w:val="00DE39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94B"/>
  </w:style>
  <w:style w:type="paragraph" w:styleId="Zkladntext">
    <w:name w:val="Body Text"/>
    <w:basedOn w:val="Normln"/>
    <w:link w:val="ZkladntextChar"/>
    <w:uiPriority w:val="99"/>
    <w:rsid w:val="00A87DB3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7DB3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3726D07F947D18A4441992DEDE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D7EB6-EC6C-4ECA-88F3-753E42490F62}"/>
      </w:docPartPr>
      <w:docPartBody>
        <w:p w:rsidR="00032486" w:rsidRDefault="003B36F8" w:rsidP="003B36F8">
          <w:pPr>
            <w:pStyle w:val="B493726D07F947D18A4441992DEDE23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71AD3CEDA2B47D1BD5F34FDD9CF7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65217-B24F-4448-A843-AE7DC3CD0FC6}"/>
      </w:docPartPr>
      <w:docPartBody>
        <w:p w:rsidR="00032486" w:rsidRDefault="003B36F8" w:rsidP="003B36F8">
          <w:pPr>
            <w:pStyle w:val="271AD3CEDA2B47D1BD5F34FDD9CF70E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E2A826ED2374B13B5F85A4B4F101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076D3-5322-40FF-93BC-093BD6D75915}"/>
      </w:docPartPr>
      <w:docPartBody>
        <w:p w:rsidR="00032486" w:rsidRDefault="003B36F8" w:rsidP="003B36F8">
          <w:pPr>
            <w:pStyle w:val="BE2A826ED2374B13B5F85A4B4F1019A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D3D84EB77354554934C18E893D15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564C1-A809-41D8-9A7D-DA6DB50D37DF}"/>
      </w:docPartPr>
      <w:docPartBody>
        <w:p w:rsidR="00032486" w:rsidRDefault="003B36F8" w:rsidP="003B36F8">
          <w:pPr>
            <w:pStyle w:val="2D3D84EB77354554934C18E893D157A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3375732226145A0A6B2BF837AE25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DD133-4E4D-4025-82C5-D3E3BFF67E0A}"/>
      </w:docPartPr>
      <w:docPartBody>
        <w:p w:rsidR="00032486" w:rsidRDefault="003B36F8" w:rsidP="003B36F8">
          <w:pPr>
            <w:pStyle w:val="C3375732226145A0A6B2BF837AE254F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293AF1571FE4B9B91BAFD5C8CFEF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4A344-196A-4302-8677-07660A71978B}"/>
      </w:docPartPr>
      <w:docPartBody>
        <w:p w:rsidR="00032486" w:rsidRDefault="003B36F8" w:rsidP="003B36F8">
          <w:pPr>
            <w:pStyle w:val="4293AF1571FE4B9B91BAFD5C8CFEFE02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BD238F34672D41B6988CD8048EA0B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CB63D-49F2-4891-B861-7EE5FC02522B}"/>
      </w:docPartPr>
      <w:docPartBody>
        <w:p w:rsidR="00032486" w:rsidRDefault="003B36F8" w:rsidP="003B36F8">
          <w:pPr>
            <w:pStyle w:val="BD238F34672D41B6988CD8048EA0B8C3"/>
          </w:pPr>
          <w:r w:rsidRPr="0073541C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F8"/>
    <w:rsid w:val="00032486"/>
    <w:rsid w:val="003B36F8"/>
    <w:rsid w:val="004F1784"/>
    <w:rsid w:val="00585C6A"/>
    <w:rsid w:val="0080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36F8"/>
  </w:style>
  <w:style w:type="paragraph" w:customStyle="1" w:styleId="B493726D07F947D18A4441992DEDE239">
    <w:name w:val="B493726D07F947D18A4441992DEDE239"/>
    <w:rsid w:val="003B36F8"/>
  </w:style>
  <w:style w:type="paragraph" w:customStyle="1" w:styleId="271AD3CEDA2B47D1BD5F34FDD9CF70EA">
    <w:name w:val="271AD3CEDA2B47D1BD5F34FDD9CF70EA"/>
    <w:rsid w:val="003B36F8"/>
  </w:style>
  <w:style w:type="paragraph" w:customStyle="1" w:styleId="BE2A826ED2374B13B5F85A4B4F1019AA">
    <w:name w:val="BE2A826ED2374B13B5F85A4B4F1019AA"/>
    <w:rsid w:val="003B36F8"/>
  </w:style>
  <w:style w:type="paragraph" w:customStyle="1" w:styleId="ED1169199F884E70AE4D3522D6005A2B">
    <w:name w:val="ED1169199F884E70AE4D3522D6005A2B"/>
    <w:rsid w:val="003B36F8"/>
  </w:style>
  <w:style w:type="paragraph" w:customStyle="1" w:styleId="EB4D3FB0DEF2450FBED1BA153FDE3D09">
    <w:name w:val="EB4D3FB0DEF2450FBED1BA153FDE3D09"/>
    <w:rsid w:val="003B36F8"/>
  </w:style>
  <w:style w:type="paragraph" w:customStyle="1" w:styleId="DC269AFCD62B4B4EB298A204C8B8BD52">
    <w:name w:val="DC269AFCD62B4B4EB298A204C8B8BD52"/>
    <w:rsid w:val="003B36F8"/>
  </w:style>
  <w:style w:type="paragraph" w:customStyle="1" w:styleId="8523E2BDF9374827AE227F93DF416091">
    <w:name w:val="8523E2BDF9374827AE227F93DF416091"/>
    <w:rsid w:val="003B36F8"/>
  </w:style>
  <w:style w:type="paragraph" w:customStyle="1" w:styleId="2D3D84EB77354554934C18E893D157A8">
    <w:name w:val="2D3D84EB77354554934C18E893D157A8"/>
    <w:rsid w:val="003B36F8"/>
  </w:style>
  <w:style w:type="paragraph" w:customStyle="1" w:styleId="C3375732226145A0A6B2BF837AE254F6">
    <w:name w:val="C3375732226145A0A6B2BF837AE254F6"/>
    <w:rsid w:val="003B36F8"/>
  </w:style>
  <w:style w:type="paragraph" w:customStyle="1" w:styleId="4293AF1571FE4B9B91BAFD5C8CFEFE02">
    <w:name w:val="4293AF1571FE4B9B91BAFD5C8CFEFE02"/>
    <w:rsid w:val="003B36F8"/>
  </w:style>
  <w:style w:type="paragraph" w:customStyle="1" w:styleId="BD238F34672D41B6988CD8048EA0B8C3">
    <w:name w:val="BD238F34672D41B6988CD8048EA0B8C3"/>
    <w:rsid w:val="003B3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 Marek</dc:creator>
  <cp:keywords/>
  <dc:description/>
  <cp:lastModifiedBy>Bena Marek</cp:lastModifiedBy>
  <cp:revision>3</cp:revision>
  <dcterms:created xsi:type="dcterms:W3CDTF">2021-04-28T09:48:00Z</dcterms:created>
  <dcterms:modified xsi:type="dcterms:W3CDTF">2021-04-28T18:56:00Z</dcterms:modified>
</cp:coreProperties>
</file>