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9C" w:rsidRPr="00984EFB" w:rsidRDefault="000D5A36" w:rsidP="000D5A36">
      <w:pPr>
        <w:pStyle w:val="Podnadpis"/>
        <w:spacing w:before="98" w:after="0"/>
        <w:rPr>
          <w:rFonts w:asciiTheme="minorHAnsi" w:hAnsiTheme="minorHAnsi" w:cstheme="minorHAnsi"/>
          <w:caps/>
          <w:spacing w:val="198"/>
          <w:sz w:val="40"/>
        </w:rPr>
      </w:pPr>
      <w:r w:rsidRPr="00984EFB">
        <w:rPr>
          <w:rFonts w:asciiTheme="minorHAnsi" w:hAnsiTheme="minorHAnsi" w:cstheme="minorHAnsi"/>
          <w:caps/>
          <w:spacing w:val="198"/>
          <w:sz w:val="40"/>
        </w:rPr>
        <w:t>smlouv</w:t>
      </w:r>
      <w:r w:rsidR="00BD295E" w:rsidRPr="00984EFB">
        <w:rPr>
          <w:rFonts w:asciiTheme="minorHAnsi" w:hAnsiTheme="minorHAnsi" w:cstheme="minorHAnsi"/>
          <w:caps/>
          <w:spacing w:val="198"/>
          <w:sz w:val="40"/>
        </w:rPr>
        <w:t>A</w:t>
      </w:r>
      <w:r w:rsidRPr="00984EFB">
        <w:rPr>
          <w:rFonts w:asciiTheme="minorHAnsi" w:hAnsiTheme="minorHAnsi" w:cstheme="minorHAnsi"/>
          <w:caps/>
          <w:spacing w:val="198"/>
          <w:sz w:val="40"/>
        </w:rPr>
        <w:t xml:space="preserve"> o dílo</w:t>
      </w:r>
    </w:p>
    <w:p w:rsidR="008651D9" w:rsidRPr="00984EFB" w:rsidRDefault="00912E9C" w:rsidP="00912E9C">
      <w:pPr>
        <w:jc w:val="center"/>
        <w:rPr>
          <w:rFonts w:asciiTheme="minorHAnsi" w:hAnsiTheme="minorHAnsi" w:cstheme="minorHAnsi"/>
          <w:sz w:val="24"/>
        </w:rPr>
      </w:pPr>
      <w:r w:rsidRPr="00984EFB">
        <w:rPr>
          <w:rFonts w:asciiTheme="minorHAnsi" w:hAnsiTheme="minorHAnsi" w:cstheme="minorHAnsi"/>
          <w:sz w:val="24"/>
        </w:rPr>
        <w:t>uzavřená ve smyslu ust. § 2586 a násl. zákona č. 89/2012 Sb., občanský zákoník, níže uvedeného dne, měsíce a roku mezi těmito smluvními stranami:</w:t>
      </w:r>
      <w:r w:rsidR="00297FB2" w:rsidRPr="00984EFB">
        <w:rPr>
          <w:rFonts w:asciiTheme="minorHAnsi" w:hAnsiTheme="minorHAnsi" w:cstheme="minorHAnsi"/>
          <w:spacing w:val="198"/>
          <w:sz w:val="40"/>
        </w:rPr>
        <w:t xml:space="preserve"> </w:t>
      </w:r>
    </w:p>
    <w:p w:rsidR="008F2765" w:rsidRPr="00984EFB" w:rsidRDefault="009B0EDE">
      <w:pPr>
        <w:pStyle w:val="Podnadpis"/>
        <w:spacing w:before="98" w:after="0"/>
        <w:rPr>
          <w:rFonts w:asciiTheme="minorHAnsi" w:hAnsiTheme="minorHAnsi" w:cstheme="minorHAnsi"/>
          <w:sz w:val="24"/>
          <w:szCs w:val="24"/>
        </w:rPr>
      </w:pPr>
      <w:r w:rsidRPr="00984EFB">
        <w:rPr>
          <w:rFonts w:asciiTheme="minorHAnsi" w:hAnsiTheme="minorHAnsi" w:cstheme="minorHAnsi"/>
          <w:sz w:val="24"/>
          <w:szCs w:val="24"/>
        </w:rPr>
        <w:t xml:space="preserve"> </w:t>
      </w:r>
      <w:r w:rsidR="008F2765" w:rsidRPr="00984EFB">
        <w:rPr>
          <w:rFonts w:asciiTheme="minorHAnsi" w:hAnsiTheme="minorHAnsi" w:cstheme="minorHAnsi"/>
          <w:sz w:val="24"/>
          <w:szCs w:val="24"/>
        </w:rPr>
        <w:t xml:space="preserve">(dále jen </w:t>
      </w:r>
      <w:r w:rsidR="006D13EB" w:rsidRPr="00984EFB">
        <w:rPr>
          <w:rFonts w:asciiTheme="minorHAnsi" w:hAnsiTheme="minorHAnsi" w:cstheme="minorHAnsi"/>
          <w:sz w:val="24"/>
          <w:szCs w:val="24"/>
        </w:rPr>
        <w:t>„</w:t>
      </w:r>
      <w:r w:rsidR="000D5A36" w:rsidRPr="00984EFB">
        <w:rPr>
          <w:rFonts w:asciiTheme="minorHAnsi" w:hAnsiTheme="minorHAnsi" w:cstheme="minorHAnsi"/>
          <w:sz w:val="24"/>
          <w:szCs w:val="24"/>
        </w:rPr>
        <w:t>smlouva</w:t>
      </w:r>
      <w:r w:rsidR="006D13EB" w:rsidRPr="00984EFB">
        <w:rPr>
          <w:rFonts w:asciiTheme="minorHAnsi" w:hAnsiTheme="minorHAnsi" w:cstheme="minorHAnsi"/>
          <w:sz w:val="24"/>
          <w:szCs w:val="24"/>
        </w:rPr>
        <w:t>“</w:t>
      </w:r>
      <w:r w:rsidR="008F2765" w:rsidRPr="00984EFB">
        <w:rPr>
          <w:rFonts w:asciiTheme="minorHAnsi" w:hAnsiTheme="minorHAnsi" w:cstheme="minorHAnsi"/>
          <w:sz w:val="24"/>
          <w:szCs w:val="24"/>
        </w:rPr>
        <w:t>)</w:t>
      </w:r>
    </w:p>
    <w:p w:rsidR="00C815B0" w:rsidRPr="00984EFB" w:rsidRDefault="00C815B0">
      <w:pPr>
        <w:pStyle w:val="Podnadpis"/>
        <w:spacing w:before="98" w:after="0"/>
        <w:rPr>
          <w:rFonts w:asciiTheme="minorHAnsi" w:hAnsiTheme="minorHAnsi" w:cstheme="minorHAnsi"/>
          <w:sz w:val="18"/>
          <w:szCs w:val="18"/>
        </w:rPr>
      </w:pPr>
      <w:r w:rsidRPr="00984EFB">
        <w:rPr>
          <w:rFonts w:asciiTheme="minorHAnsi" w:hAnsiTheme="minorHAnsi" w:cstheme="minorHAnsi"/>
          <w:sz w:val="18"/>
          <w:szCs w:val="18"/>
        </w:rPr>
        <w:t>Číslo smlouvy objednatele:</w:t>
      </w:r>
      <w:r w:rsidR="002260B8" w:rsidRPr="00984EFB">
        <w:rPr>
          <w:rFonts w:asciiTheme="minorHAnsi" w:hAnsiTheme="minorHAnsi" w:cstheme="minorHAnsi"/>
          <w:sz w:val="18"/>
          <w:szCs w:val="18"/>
        </w:rPr>
        <w:t xml:space="preserve"> </w:t>
      </w:r>
      <w:r w:rsidR="00B670CE">
        <w:rPr>
          <w:rFonts w:asciiTheme="minorHAnsi" w:hAnsiTheme="minorHAnsi" w:cstheme="minorHAnsi"/>
          <w:sz w:val="18"/>
          <w:szCs w:val="18"/>
        </w:rPr>
        <w:t>…………………….</w:t>
      </w:r>
    </w:p>
    <w:p w:rsidR="00D8324E" w:rsidRPr="00984EFB" w:rsidRDefault="001A2385">
      <w:pPr>
        <w:pStyle w:val="Zkladntext"/>
        <w:rPr>
          <w:rFonts w:asciiTheme="minorHAnsi" w:hAnsiTheme="minorHAnsi" w:cstheme="minorHAnsi"/>
        </w:rPr>
      </w:pPr>
      <w:r>
        <w:rPr>
          <w:rFonts w:asciiTheme="minorHAnsi" w:hAnsiTheme="minorHAnsi" w:cstheme="minorHAnsi"/>
        </w:rPr>
        <w:pict>
          <v:rect id="_x0000_i1025" style="width:0;height:1.5pt" o:hralign="center" o:hrstd="t" o:hr="t" fillcolor="#a0a0a0" stroked="f"/>
        </w:pict>
      </w:r>
    </w:p>
    <w:p w:rsidR="002260B8" w:rsidRPr="00984EFB" w:rsidRDefault="002260B8" w:rsidP="0086473A">
      <w:pPr>
        <w:pStyle w:val="Odstavec"/>
        <w:spacing w:after="64" w:line="360" w:lineRule="auto"/>
        <w:rPr>
          <w:rFonts w:asciiTheme="minorHAnsi" w:hAnsiTheme="minorHAnsi" w:cstheme="minorHAnsi"/>
          <w:b/>
          <w:u w:val="single"/>
        </w:rPr>
      </w:pPr>
    </w:p>
    <w:p w:rsidR="00D8324E" w:rsidRPr="00984EFB" w:rsidRDefault="00D8324E">
      <w:pPr>
        <w:pStyle w:val="Odstavec"/>
        <w:spacing w:after="64"/>
        <w:rPr>
          <w:rFonts w:asciiTheme="minorHAnsi" w:hAnsiTheme="minorHAnsi" w:cstheme="minorHAnsi"/>
          <w:b/>
          <w:szCs w:val="24"/>
          <w:u w:val="single"/>
        </w:rPr>
      </w:pPr>
      <w:r w:rsidRPr="00984EFB">
        <w:rPr>
          <w:rFonts w:asciiTheme="minorHAnsi" w:hAnsiTheme="minorHAnsi" w:cstheme="minorHAnsi"/>
          <w:b/>
          <w:szCs w:val="24"/>
          <w:u w:val="single"/>
        </w:rPr>
        <w:t>SMLUVNÍ STRANY</w:t>
      </w:r>
    </w:p>
    <w:p w:rsidR="00004BEC" w:rsidRPr="00984EFB" w:rsidRDefault="00004BEC">
      <w:pPr>
        <w:pStyle w:val="Odstavec"/>
        <w:spacing w:after="64"/>
        <w:rPr>
          <w:rFonts w:asciiTheme="minorHAnsi" w:hAnsiTheme="minorHAnsi" w:cstheme="minorHAnsi"/>
          <w:b/>
          <w:sz w:val="16"/>
          <w:szCs w:val="16"/>
          <w:u w:val="single"/>
        </w:rPr>
      </w:pPr>
    </w:p>
    <w:p w:rsidR="00D8324E" w:rsidRPr="00984EFB" w:rsidRDefault="00D8324E" w:rsidP="00DC2E08">
      <w:pPr>
        <w:pStyle w:val="Odstavec"/>
        <w:spacing w:before="120" w:line="250" w:lineRule="auto"/>
        <w:ind w:firstLine="0"/>
        <w:rPr>
          <w:rFonts w:asciiTheme="minorHAnsi" w:hAnsiTheme="minorHAnsi" w:cstheme="minorHAnsi"/>
          <w:b/>
          <w:sz w:val="22"/>
          <w:szCs w:val="22"/>
        </w:rPr>
      </w:pPr>
      <w:r w:rsidRPr="00984EFB">
        <w:rPr>
          <w:rFonts w:asciiTheme="minorHAnsi" w:hAnsiTheme="minorHAnsi" w:cstheme="minorHAnsi"/>
          <w:b/>
          <w:sz w:val="22"/>
          <w:szCs w:val="22"/>
          <w:u w:val="single"/>
        </w:rPr>
        <w:t>Objednatel:</w:t>
      </w:r>
      <w:r w:rsidR="00453910" w:rsidRPr="00984EFB">
        <w:rPr>
          <w:rFonts w:asciiTheme="minorHAnsi" w:hAnsiTheme="minorHAnsi" w:cstheme="minorHAnsi"/>
          <w:b/>
          <w:sz w:val="22"/>
          <w:szCs w:val="22"/>
        </w:rPr>
        <w:tab/>
      </w:r>
      <w:r w:rsidR="00453910" w:rsidRPr="00984EFB">
        <w:rPr>
          <w:rFonts w:asciiTheme="minorHAnsi" w:hAnsiTheme="minorHAnsi" w:cstheme="minorHAnsi"/>
          <w:b/>
          <w:sz w:val="22"/>
          <w:szCs w:val="22"/>
        </w:rPr>
        <w:tab/>
      </w:r>
      <w:r w:rsidRPr="00984EFB">
        <w:rPr>
          <w:rFonts w:asciiTheme="minorHAnsi" w:hAnsiTheme="minorHAnsi" w:cstheme="minorHAnsi"/>
          <w:sz w:val="22"/>
          <w:szCs w:val="22"/>
        </w:rPr>
        <w:t xml:space="preserve"> </w:t>
      </w:r>
      <w:r w:rsidRPr="00984EFB">
        <w:rPr>
          <w:rFonts w:asciiTheme="minorHAnsi" w:hAnsiTheme="minorHAnsi" w:cstheme="minorHAnsi"/>
          <w:b/>
          <w:sz w:val="22"/>
          <w:szCs w:val="22"/>
        </w:rPr>
        <w:tab/>
      </w:r>
      <w:r w:rsidR="003E73D9" w:rsidRPr="00984EFB">
        <w:rPr>
          <w:rFonts w:asciiTheme="minorHAnsi" w:hAnsiTheme="minorHAnsi" w:cstheme="minorHAnsi"/>
          <w:b/>
          <w:sz w:val="22"/>
          <w:szCs w:val="22"/>
        </w:rPr>
        <w:tab/>
      </w:r>
      <w:r w:rsidR="003E73D9" w:rsidRPr="00984EFB">
        <w:rPr>
          <w:rFonts w:asciiTheme="minorHAnsi" w:hAnsiTheme="minorHAnsi" w:cstheme="minorHAnsi"/>
          <w:b/>
          <w:sz w:val="22"/>
          <w:szCs w:val="22"/>
        </w:rPr>
        <w:tab/>
      </w:r>
      <w:r w:rsidR="003E73D9" w:rsidRPr="00984EFB">
        <w:rPr>
          <w:rFonts w:asciiTheme="minorHAnsi" w:hAnsiTheme="minorHAnsi" w:cstheme="minorHAnsi"/>
          <w:b/>
          <w:sz w:val="22"/>
          <w:szCs w:val="22"/>
        </w:rPr>
        <w:tab/>
      </w:r>
      <w:r w:rsidR="002260B8" w:rsidRPr="00984EFB">
        <w:rPr>
          <w:rFonts w:asciiTheme="minorHAnsi" w:hAnsiTheme="minorHAnsi" w:cstheme="minorHAnsi"/>
          <w:b/>
          <w:sz w:val="22"/>
          <w:szCs w:val="22"/>
        </w:rPr>
        <w:tab/>
      </w:r>
      <w:r w:rsidR="00DC2E08" w:rsidRPr="00984EFB">
        <w:rPr>
          <w:rFonts w:asciiTheme="minorHAnsi" w:hAnsiTheme="minorHAnsi" w:cstheme="minorHAnsi"/>
          <w:b/>
          <w:sz w:val="22"/>
          <w:szCs w:val="22"/>
        </w:rPr>
        <w:tab/>
      </w:r>
      <w:r w:rsidR="00DC2E08" w:rsidRPr="00984EFB">
        <w:rPr>
          <w:rFonts w:asciiTheme="minorHAnsi" w:hAnsiTheme="minorHAnsi" w:cstheme="minorHAnsi"/>
          <w:b/>
          <w:sz w:val="22"/>
          <w:szCs w:val="22"/>
        </w:rPr>
        <w:tab/>
      </w:r>
      <w:r w:rsidR="00DC2E08" w:rsidRPr="00984EFB">
        <w:rPr>
          <w:rFonts w:asciiTheme="minorHAnsi" w:hAnsiTheme="minorHAnsi" w:cstheme="minorHAnsi"/>
          <w:b/>
          <w:sz w:val="22"/>
          <w:szCs w:val="22"/>
        </w:rPr>
        <w:tab/>
      </w:r>
      <w:r w:rsidR="00DC2E08" w:rsidRPr="00984EFB">
        <w:rPr>
          <w:rFonts w:asciiTheme="minorHAnsi" w:hAnsiTheme="minorHAnsi" w:cstheme="minorHAnsi"/>
          <w:b/>
          <w:sz w:val="22"/>
          <w:szCs w:val="22"/>
        </w:rPr>
        <w:tab/>
      </w:r>
      <w:r w:rsidR="003E73D9" w:rsidRPr="00984EFB">
        <w:rPr>
          <w:rFonts w:asciiTheme="minorHAnsi" w:hAnsiTheme="minorHAnsi" w:cstheme="minorHAnsi"/>
          <w:b/>
          <w:sz w:val="22"/>
          <w:szCs w:val="22"/>
        </w:rPr>
        <w:tab/>
      </w:r>
      <w:r w:rsidR="002260B8" w:rsidRPr="00984EFB">
        <w:rPr>
          <w:rFonts w:asciiTheme="minorHAnsi" w:hAnsiTheme="minorHAnsi" w:cstheme="minorHAnsi"/>
          <w:b/>
          <w:sz w:val="22"/>
          <w:szCs w:val="22"/>
        </w:rPr>
        <w:tab/>
      </w:r>
      <w:r w:rsidR="003E73D9" w:rsidRPr="00984EFB">
        <w:rPr>
          <w:rFonts w:asciiTheme="minorHAnsi" w:hAnsiTheme="minorHAnsi" w:cstheme="minorHAnsi"/>
          <w:b/>
          <w:sz w:val="22"/>
          <w:szCs w:val="22"/>
        </w:rPr>
        <w:tab/>
      </w:r>
      <w:r w:rsidRPr="00984EFB">
        <w:rPr>
          <w:rFonts w:asciiTheme="minorHAnsi" w:hAnsiTheme="minorHAnsi" w:cstheme="minorHAnsi"/>
          <w:b/>
          <w:sz w:val="22"/>
          <w:szCs w:val="22"/>
        </w:rPr>
        <w:t>Město Dačice</w:t>
      </w:r>
      <w:r w:rsidR="00917E04" w:rsidRPr="00984EFB">
        <w:rPr>
          <w:rFonts w:asciiTheme="minorHAnsi" w:hAnsiTheme="minorHAnsi" w:cstheme="minorHAnsi"/>
          <w:b/>
          <w:sz w:val="22"/>
          <w:szCs w:val="22"/>
        </w:rPr>
        <w:t xml:space="preserve"> </w:t>
      </w:r>
    </w:p>
    <w:p w:rsidR="00D8324E" w:rsidRPr="00984EFB" w:rsidRDefault="003E73D9" w:rsidP="00DC2E08">
      <w:pPr>
        <w:pStyle w:val="Odstavec"/>
        <w:spacing w:before="120" w:line="250" w:lineRule="auto"/>
        <w:ind w:left="510" w:firstLine="341"/>
        <w:rPr>
          <w:rFonts w:asciiTheme="minorHAnsi" w:hAnsiTheme="minorHAnsi" w:cstheme="minorHAnsi"/>
          <w:sz w:val="22"/>
          <w:szCs w:val="22"/>
        </w:rPr>
      </w:pPr>
      <w:r w:rsidRPr="00984EFB">
        <w:rPr>
          <w:rFonts w:asciiTheme="minorHAnsi" w:hAnsiTheme="minorHAnsi" w:cstheme="minorHAnsi"/>
          <w:sz w:val="22"/>
          <w:szCs w:val="22"/>
        </w:rPr>
        <w:t>Sídlo:</w:t>
      </w:r>
      <w:r w:rsidR="00D8324E" w:rsidRPr="00984EFB">
        <w:rPr>
          <w:rFonts w:asciiTheme="minorHAnsi" w:hAnsiTheme="minorHAnsi" w:cstheme="minorHAnsi"/>
          <w:b/>
          <w:sz w:val="22"/>
          <w:szCs w:val="22"/>
        </w:rPr>
        <w:tab/>
      </w:r>
      <w:r w:rsidR="00D8324E" w:rsidRPr="00984EFB">
        <w:rPr>
          <w:rFonts w:asciiTheme="minorHAnsi" w:hAnsiTheme="minorHAnsi" w:cstheme="minorHAnsi"/>
          <w:b/>
          <w:sz w:val="22"/>
          <w:szCs w:val="22"/>
        </w:rPr>
        <w:tab/>
      </w:r>
      <w:r w:rsidR="00D8324E" w:rsidRPr="00984EFB">
        <w:rPr>
          <w:rFonts w:asciiTheme="minorHAnsi" w:hAnsiTheme="minorHAnsi" w:cstheme="minorHAnsi"/>
          <w:b/>
          <w:sz w:val="22"/>
          <w:szCs w:val="22"/>
        </w:rPr>
        <w:tab/>
      </w:r>
      <w:r w:rsidR="00CE6CB9" w:rsidRPr="00984EFB">
        <w:rPr>
          <w:rFonts w:asciiTheme="minorHAnsi" w:hAnsiTheme="minorHAnsi" w:cstheme="minorHAnsi"/>
          <w:b/>
          <w:sz w:val="22"/>
          <w:szCs w:val="22"/>
        </w:rPr>
        <w:tab/>
      </w:r>
      <w:r w:rsidR="00CE6CB9" w:rsidRPr="00984EFB">
        <w:rPr>
          <w:rFonts w:asciiTheme="minorHAnsi" w:hAnsiTheme="minorHAnsi" w:cstheme="minorHAnsi"/>
          <w:b/>
          <w:sz w:val="22"/>
          <w:szCs w:val="22"/>
        </w:rPr>
        <w:tab/>
      </w:r>
      <w:r w:rsidR="00CE6CB9" w:rsidRPr="00984EFB">
        <w:rPr>
          <w:rFonts w:asciiTheme="minorHAnsi" w:hAnsiTheme="minorHAnsi" w:cstheme="minorHAnsi"/>
          <w:b/>
          <w:sz w:val="22"/>
          <w:szCs w:val="22"/>
        </w:rPr>
        <w:tab/>
      </w:r>
      <w:r w:rsidR="002260B8" w:rsidRPr="00984EFB">
        <w:rPr>
          <w:rFonts w:asciiTheme="minorHAnsi" w:hAnsiTheme="minorHAnsi" w:cstheme="minorHAnsi"/>
          <w:b/>
          <w:sz w:val="22"/>
          <w:szCs w:val="22"/>
        </w:rPr>
        <w:tab/>
      </w:r>
      <w:r w:rsidR="002260B8" w:rsidRPr="00984EFB">
        <w:rPr>
          <w:rFonts w:asciiTheme="minorHAnsi" w:hAnsiTheme="minorHAnsi" w:cstheme="minorHAnsi"/>
          <w:b/>
          <w:sz w:val="22"/>
          <w:szCs w:val="22"/>
        </w:rPr>
        <w:tab/>
      </w:r>
      <w:r w:rsidR="002260B8" w:rsidRPr="00984EFB">
        <w:rPr>
          <w:rFonts w:asciiTheme="minorHAnsi" w:hAnsiTheme="minorHAnsi" w:cstheme="minorHAnsi"/>
          <w:b/>
          <w:sz w:val="22"/>
          <w:szCs w:val="22"/>
        </w:rPr>
        <w:tab/>
      </w:r>
      <w:r w:rsidR="00DC2E08" w:rsidRPr="00984EFB">
        <w:rPr>
          <w:rFonts w:asciiTheme="minorHAnsi" w:hAnsiTheme="minorHAnsi" w:cstheme="minorHAnsi"/>
          <w:b/>
          <w:sz w:val="22"/>
          <w:szCs w:val="22"/>
        </w:rPr>
        <w:tab/>
      </w:r>
      <w:r w:rsidR="00DC2E08" w:rsidRPr="00984EFB">
        <w:rPr>
          <w:rFonts w:asciiTheme="minorHAnsi" w:hAnsiTheme="minorHAnsi" w:cstheme="minorHAnsi"/>
          <w:b/>
          <w:sz w:val="22"/>
          <w:szCs w:val="22"/>
        </w:rPr>
        <w:tab/>
      </w:r>
      <w:r w:rsidR="00DC2E08" w:rsidRPr="00984EFB">
        <w:rPr>
          <w:rFonts w:asciiTheme="minorHAnsi" w:hAnsiTheme="minorHAnsi" w:cstheme="minorHAnsi"/>
          <w:b/>
          <w:sz w:val="22"/>
          <w:szCs w:val="22"/>
        </w:rPr>
        <w:tab/>
      </w:r>
      <w:r w:rsidR="00CE6CB9" w:rsidRPr="00984EFB">
        <w:rPr>
          <w:rFonts w:asciiTheme="minorHAnsi" w:hAnsiTheme="minorHAnsi" w:cstheme="minorHAnsi"/>
          <w:b/>
          <w:sz w:val="22"/>
          <w:szCs w:val="22"/>
        </w:rPr>
        <w:tab/>
      </w:r>
      <w:r w:rsidR="00D8324E" w:rsidRPr="00984EFB">
        <w:rPr>
          <w:rFonts w:asciiTheme="minorHAnsi" w:hAnsiTheme="minorHAnsi" w:cstheme="minorHAnsi"/>
          <w:sz w:val="22"/>
          <w:szCs w:val="22"/>
        </w:rPr>
        <w:t>Krajířova 27, 380 13 Dačice 1</w:t>
      </w:r>
    </w:p>
    <w:p w:rsidR="00D8324E" w:rsidRPr="00984EFB" w:rsidRDefault="00D8324E" w:rsidP="003E73D9">
      <w:pPr>
        <w:pStyle w:val="Zkladntext"/>
        <w:spacing w:before="120" w:line="250" w:lineRule="auto"/>
        <w:rPr>
          <w:rFonts w:asciiTheme="minorHAnsi" w:hAnsiTheme="minorHAnsi" w:cstheme="minorHAnsi"/>
          <w:sz w:val="22"/>
          <w:szCs w:val="22"/>
        </w:rPr>
      </w:pPr>
      <w:r w:rsidRPr="00984EFB">
        <w:rPr>
          <w:rFonts w:asciiTheme="minorHAnsi" w:hAnsiTheme="minorHAnsi" w:cstheme="minorHAnsi"/>
          <w:sz w:val="22"/>
          <w:szCs w:val="22"/>
        </w:rPr>
        <w:tab/>
      </w:r>
      <w:r w:rsidRPr="00984EFB">
        <w:rPr>
          <w:rFonts w:asciiTheme="minorHAnsi" w:hAnsiTheme="minorHAnsi" w:cstheme="minorHAnsi"/>
          <w:sz w:val="22"/>
          <w:szCs w:val="22"/>
        </w:rPr>
        <w:tab/>
      </w:r>
      <w:r w:rsidRPr="00984EFB">
        <w:rPr>
          <w:rFonts w:asciiTheme="minorHAnsi" w:hAnsiTheme="minorHAnsi" w:cstheme="minorHAnsi"/>
          <w:sz w:val="22"/>
          <w:szCs w:val="22"/>
        </w:rPr>
        <w:tab/>
      </w:r>
      <w:r w:rsidR="003E73D9" w:rsidRPr="00984EFB">
        <w:rPr>
          <w:rFonts w:asciiTheme="minorHAnsi" w:hAnsiTheme="minorHAnsi" w:cstheme="minorHAnsi"/>
          <w:sz w:val="22"/>
          <w:szCs w:val="22"/>
        </w:rPr>
        <w:tab/>
      </w:r>
      <w:r w:rsidR="003E73D9" w:rsidRPr="00984EFB">
        <w:rPr>
          <w:rFonts w:asciiTheme="minorHAnsi" w:hAnsiTheme="minorHAnsi" w:cstheme="minorHAnsi"/>
          <w:sz w:val="22"/>
          <w:szCs w:val="22"/>
        </w:rPr>
        <w:tab/>
      </w:r>
      <w:r w:rsidRPr="00984EFB">
        <w:rPr>
          <w:rFonts w:asciiTheme="minorHAnsi" w:hAnsiTheme="minorHAnsi" w:cstheme="minorHAnsi"/>
          <w:sz w:val="22"/>
          <w:szCs w:val="22"/>
        </w:rPr>
        <w:t xml:space="preserve">Zastoupený: </w:t>
      </w:r>
      <w:r w:rsidRPr="00984EFB">
        <w:rPr>
          <w:rFonts w:asciiTheme="minorHAnsi" w:hAnsiTheme="minorHAnsi" w:cstheme="minorHAnsi"/>
          <w:sz w:val="22"/>
          <w:szCs w:val="22"/>
        </w:rPr>
        <w:tab/>
      </w:r>
      <w:r w:rsidR="00CE6CB9" w:rsidRPr="00984EFB">
        <w:rPr>
          <w:rFonts w:asciiTheme="minorHAnsi" w:hAnsiTheme="minorHAnsi" w:cstheme="minorHAnsi"/>
          <w:sz w:val="22"/>
          <w:szCs w:val="22"/>
        </w:rPr>
        <w:tab/>
      </w:r>
      <w:r w:rsidR="002260B8" w:rsidRPr="00984EFB">
        <w:rPr>
          <w:rFonts w:asciiTheme="minorHAnsi" w:hAnsiTheme="minorHAnsi" w:cstheme="minorHAnsi"/>
          <w:sz w:val="22"/>
          <w:szCs w:val="22"/>
        </w:rPr>
        <w:tab/>
      </w:r>
      <w:r w:rsidR="002260B8" w:rsidRPr="00984EFB">
        <w:rPr>
          <w:rFonts w:asciiTheme="minorHAnsi" w:hAnsiTheme="minorHAnsi" w:cstheme="minorHAnsi"/>
          <w:sz w:val="22"/>
          <w:szCs w:val="22"/>
        </w:rPr>
        <w:tab/>
      </w:r>
      <w:r w:rsidR="002260B8" w:rsidRPr="00984EFB">
        <w:rPr>
          <w:rFonts w:asciiTheme="minorHAnsi" w:hAnsiTheme="minorHAnsi" w:cstheme="minorHAnsi"/>
          <w:sz w:val="22"/>
          <w:szCs w:val="22"/>
        </w:rPr>
        <w:tab/>
      </w:r>
      <w:r w:rsidR="00DC2E08" w:rsidRPr="00984EFB">
        <w:rPr>
          <w:rFonts w:asciiTheme="minorHAnsi" w:hAnsiTheme="minorHAnsi" w:cstheme="minorHAnsi"/>
          <w:sz w:val="22"/>
          <w:szCs w:val="22"/>
        </w:rPr>
        <w:tab/>
      </w:r>
      <w:r w:rsidR="00DC2E08" w:rsidRPr="00984EFB">
        <w:rPr>
          <w:rFonts w:asciiTheme="minorHAnsi" w:hAnsiTheme="minorHAnsi" w:cstheme="minorHAnsi"/>
          <w:sz w:val="22"/>
          <w:szCs w:val="22"/>
        </w:rPr>
        <w:tab/>
      </w:r>
      <w:r w:rsidR="00DC2E08" w:rsidRPr="00984EFB">
        <w:rPr>
          <w:rFonts w:asciiTheme="minorHAnsi" w:hAnsiTheme="minorHAnsi" w:cstheme="minorHAnsi"/>
          <w:sz w:val="22"/>
          <w:szCs w:val="22"/>
        </w:rPr>
        <w:tab/>
      </w:r>
      <w:r w:rsidR="00CE6CB9" w:rsidRPr="00984EFB">
        <w:rPr>
          <w:rFonts w:asciiTheme="minorHAnsi" w:hAnsiTheme="minorHAnsi" w:cstheme="minorHAnsi"/>
          <w:sz w:val="22"/>
          <w:szCs w:val="22"/>
        </w:rPr>
        <w:tab/>
      </w:r>
      <w:r w:rsidR="009D7984" w:rsidRPr="00984EFB">
        <w:rPr>
          <w:rFonts w:asciiTheme="minorHAnsi" w:hAnsiTheme="minorHAnsi" w:cstheme="minorHAnsi"/>
          <w:sz w:val="22"/>
          <w:szCs w:val="22"/>
        </w:rPr>
        <w:t xml:space="preserve">Ing. </w:t>
      </w:r>
      <w:r w:rsidR="00774E21" w:rsidRPr="00984EFB">
        <w:rPr>
          <w:rFonts w:asciiTheme="minorHAnsi" w:hAnsiTheme="minorHAnsi" w:cstheme="minorHAnsi"/>
          <w:sz w:val="22"/>
          <w:szCs w:val="22"/>
        </w:rPr>
        <w:t>Karlem Macků</w:t>
      </w:r>
      <w:r w:rsidRPr="00984EFB">
        <w:rPr>
          <w:rFonts w:asciiTheme="minorHAnsi" w:hAnsiTheme="minorHAnsi" w:cstheme="minorHAnsi"/>
          <w:sz w:val="22"/>
          <w:szCs w:val="22"/>
        </w:rPr>
        <w:t xml:space="preserve"> - starostou města</w:t>
      </w:r>
    </w:p>
    <w:p w:rsidR="00D8324E" w:rsidRPr="00984EFB" w:rsidRDefault="00D8324E" w:rsidP="003E73D9">
      <w:pPr>
        <w:pStyle w:val="Zkladntext"/>
        <w:spacing w:before="120" w:line="250" w:lineRule="auto"/>
        <w:rPr>
          <w:rFonts w:asciiTheme="minorHAnsi" w:hAnsiTheme="minorHAnsi" w:cstheme="minorHAnsi"/>
          <w:sz w:val="22"/>
          <w:szCs w:val="22"/>
        </w:rPr>
      </w:pPr>
      <w:r w:rsidRPr="00984EFB">
        <w:rPr>
          <w:rFonts w:asciiTheme="minorHAnsi" w:hAnsiTheme="minorHAnsi" w:cstheme="minorHAnsi"/>
          <w:sz w:val="22"/>
          <w:szCs w:val="22"/>
        </w:rPr>
        <w:tab/>
      </w:r>
      <w:r w:rsidRPr="00984EFB">
        <w:rPr>
          <w:rFonts w:asciiTheme="minorHAnsi" w:hAnsiTheme="minorHAnsi" w:cstheme="minorHAnsi"/>
          <w:sz w:val="22"/>
          <w:szCs w:val="22"/>
        </w:rPr>
        <w:tab/>
      </w:r>
      <w:r w:rsidRPr="00984EFB">
        <w:rPr>
          <w:rFonts w:asciiTheme="minorHAnsi" w:hAnsiTheme="minorHAnsi" w:cstheme="minorHAnsi"/>
          <w:sz w:val="22"/>
          <w:szCs w:val="22"/>
        </w:rPr>
        <w:tab/>
      </w:r>
      <w:r w:rsidR="003E73D9" w:rsidRPr="00984EFB">
        <w:rPr>
          <w:rFonts w:asciiTheme="minorHAnsi" w:hAnsiTheme="minorHAnsi" w:cstheme="minorHAnsi"/>
          <w:sz w:val="22"/>
          <w:szCs w:val="22"/>
        </w:rPr>
        <w:tab/>
      </w:r>
      <w:r w:rsidR="003E73D9" w:rsidRPr="00984EFB">
        <w:rPr>
          <w:rFonts w:asciiTheme="minorHAnsi" w:hAnsiTheme="minorHAnsi" w:cstheme="minorHAnsi"/>
          <w:sz w:val="22"/>
          <w:szCs w:val="22"/>
        </w:rPr>
        <w:tab/>
      </w:r>
      <w:r w:rsidRPr="00984EFB">
        <w:rPr>
          <w:rFonts w:asciiTheme="minorHAnsi" w:hAnsiTheme="minorHAnsi" w:cstheme="minorHAnsi"/>
          <w:sz w:val="22"/>
          <w:szCs w:val="22"/>
        </w:rPr>
        <w:t>IČ:</w:t>
      </w:r>
      <w:r w:rsidRPr="00984EFB">
        <w:rPr>
          <w:rFonts w:asciiTheme="minorHAnsi" w:hAnsiTheme="minorHAnsi" w:cstheme="minorHAnsi"/>
          <w:sz w:val="22"/>
          <w:szCs w:val="22"/>
        </w:rPr>
        <w:tab/>
      </w:r>
      <w:r w:rsidRPr="00984EFB">
        <w:rPr>
          <w:rFonts w:asciiTheme="minorHAnsi" w:hAnsiTheme="minorHAnsi" w:cstheme="minorHAnsi"/>
          <w:sz w:val="22"/>
          <w:szCs w:val="22"/>
        </w:rPr>
        <w:tab/>
      </w:r>
      <w:r w:rsidR="00CE6CB9" w:rsidRPr="00984EFB">
        <w:rPr>
          <w:rFonts w:asciiTheme="minorHAnsi" w:hAnsiTheme="minorHAnsi" w:cstheme="minorHAnsi"/>
          <w:sz w:val="22"/>
          <w:szCs w:val="22"/>
        </w:rPr>
        <w:tab/>
      </w:r>
      <w:r w:rsidR="00CE6CB9" w:rsidRPr="00984EFB">
        <w:rPr>
          <w:rFonts w:asciiTheme="minorHAnsi" w:hAnsiTheme="minorHAnsi" w:cstheme="minorHAnsi"/>
          <w:sz w:val="22"/>
          <w:szCs w:val="22"/>
        </w:rPr>
        <w:tab/>
      </w:r>
      <w:r w:rsidR="00CE6CB9" w:rsidRPr="00984EFB">
        <w:rPr>
          <w:rFonts w:asciiTheme="minorHAnsi" w:hAnsiTheme="minorHAnsi" w:cstheme="minorHAnsi"/>
          <w:sz w:val="22"/>
          <w:szCs w:val="22"/>
        </w:rPr>
        <w:tab/>
      </w:r>
      <w:r w:rsidR="00CE6CB9" w:rsidRPr="00984EFB">
        <w:rPr>
          <w:rFonts w:asciiTheme="minorHAnsi" w:hAnsiTheme="minorHAnsi" w:cstheme="minorHAnsi"/>
          <w:sz w:val="22"/>
          <w:szCs w:val="22"/>
        </w:rPr>
        <w:tab/>
      </w:r>
      <w:r w:rsidR="002260B8" w:rsidRPr="00984EFB">
        <w:rPr>
          <w:rFonts w:asciiTheme="minorHAnsi" w:hAnsiTheme="minorHAnsi" w:cstheme="minorHAnsi"/>
          <w:sz w:val="22"/>
          <w:szCs w:val="22"/>
        </w:rPr>
        <w:tab/>
      </w:r>
      <w:r w:rsidR="00CE6CB9" w:rsidRPr="00984EFB">
        <w:rPr>
          <w:rFonts w:asciiTheme="minorHAnsi" w:hAnsiTheme="minorHAnsi" w:cstheme="minorHAnsi"/>
          <w:sz w:val="22"/>
          <w:szCs w:val="22"/>
        </w:rPr>
        <w:tab/>
      </w:r>
      <w:r w:rsidR="00CE6CB9" w:rsidRPr="00984EFB">
        <w:rPr>
          <w:rFonts w:asciiTheme="minorHAnsi" w:hAnsiTheme="minorHAnsi" w:cstheme="minorHAnsi"/>
          <w:sz w:val="22"/>
          <w:szCs w:val="22"/>
        </w:rPr>
        <w:tab/>
      </w:r>
      <w:r w:rsidR="002260B8" w:rsidRPr="00984EFB">
        <w:rPr>
          <w:rFonts w:asciiTheme="minorHAnsi" w:hAnsiTheme="minorHAnsi" w:cstheme="minorHAnsi"/>
          <w:sz w:val="22"/>
          <w:szCs w:val="22"/>
        </w:rPr>
        <w:tab/>
      </w:r>
      <w:r w:rsidR="00DC2E08" w:rsidRPr="00984EFB">
        <w:rPr>
          <w:rFonts w:asciiTheme="minorHAnsi" w:hAnsiTheme="minorHAnsi" w:cstheme="minorHAnsi"/>
          <w:sz w:val="22"/>
          <w:szCs w:val="22"/>
        </w:rPr>
        <w:tab/>
      </w:r>
      <w:r w:rsidR="00DC2E08" w:rsidRPr="00984EFB">
        <w:rPr>
          <w:rFonts w:asciiTheme="minorHAnsi" w:hAnsiTheme="minorHAnsi" w:cstheme="minorHAnsi"/>
          <w:sz w:val="22"/>
          <w:szCs w:val="22"/>
        </w:rPr>
        <w:tab/>
      </w:r>
      <w:r w:rsidR="00DC2E08" w:rsidRPr="00984EFB">
        <w:rPr>
          <w:rFonts w:asciiTheme="minorHAnsi" w:hAnsiTheme="minorHAnsi" w:cstheme="minorHAnsi"/>
          <w:sz w:val="22"/>
          <w:szCs w:val="22"/>
        </w:rPr>
        <w:tab/>
      </w:r>
      <w:r w:rsidR="002260B8" w:rsidRPr="00984EFB">
        <w:rPr>
          <w:rFonts w:asciiTheme="minorHAnsi" w:hAnsiTheme="minorHAnsi" w:cstheme="minorHAnsi"/>
          <w:sz w:val="22"/>
          <w:szCs w:val="22"/>
        </w:rPr>
        <w:tab/>
      </w:r>
      <w:r w:rsidRPr="00984EFB">
        <w:rPr>
          <w:rFonts w:asciiTheme="minorHAnsi" w:hAnsiTheme="minorHAnsi" w:cstheme="minorHAnsi"/>
          <w:sz w:val="22"/>
          <w:szCs w:val="22"/>
        </w:rPr>
        <w:t>00246476</w:t>
      </w:r>
    </w:p>
    <w:p w:rsidR="00D8324E" w:rsidRPr="00984EFB" w:rsidRDefault="00D8324E" w:rsidP="003E73D9">
      <w:pPr>
        <w:pStyle w:val="Zkladntext"/>
        <w:spacing w:before="120" w:line="250" w:lineRule="auto"/>
        <w:rPr>
          <w:rFonts w:asciiTheme="minorHAnsi" w:hAnsiTheme="minorHAnsi" w:cstheme="minorHAnsi"/>
          <w:sz w:val="22"/>
          <w:szCs w:val="22"/>
        </w:rPr>
      </w:pPr>
      <w:r w:rsidRPr="00984EFB">
        <w:rPr>
          <w:rFonts w:asciiTheme="minorHAnsi" w:hAnsiTheme="minorHAnsi" w:cstheme="minorHAnsi"/>
          <w:sz w:val="22"/>
          <w:szCs w:val="22"/>
        </w:rPr>
        <w:tab/>
      </w:r>
      <w:r w:rsidRPr="00984EFB">
        <w:rPr>
          <w:rFonts w:asciiTheme="minorHAnsi" w:hAnsiTheme="minorHAnsi" w:cstheme="minorHAnsi"/>
          <w:sz w:val="22"/>
          <w:szCs w:val="22"/>
        </w:rPr>
        <w:tab/>
      </w:r>
      <w:r w:rsidRPr="00984EFB">
        <w:rPr>
          <w:rFonts w:asciiTheme="minorHAnsi" w:hAnsiTheme="minorHAnsi" w:cstheme="minorHAnsi"/>
          <w:sz w:val="22"/>
          <w:szCs w:val="22"/>
        </w:rPr>
        <w:tab/>
      </w:r>
      <w:r w:rsidR="003E73D9" w:rsidRPr="00984EFB">
        <w:rPr>
          <w:rFonts w:asciiTheme="minorHAnsi" w:hAnsiTheme="minorHAnsi" w:cstheme="minorHAnsi"/>
          <w:sz w:val="22"/>
          <w:szCs w:val="22"/>
        </w:rPr>
        <w:tab/>
      </w:r>
      <w:r w:rsidR="003E73D9" w:rsidRPr="00984EFB">
        <w:rPr>
          <w:rFonts w:asciiTheme="minorHAnsi" w:hAnsiTheme="minorHAnsi" w:cstheme="minorHAnsi"/>
          <w:sz w:val="22"/>
          <w:szCs w:val="22"/>
        </w:rPr>
        <w:tab/>
      </w:r>
      <w:r w:rsidRPr="00984EFB">
        <w:rPr>
          <w:rFonts w:asciiTheme="minorHAnsi" w:hAnsiTheme="minorHAnsi" w:cstheme="minorHAnsi"/>
          <w:sz w:val="22"/>
          <w:szCs w:val="22"/>
        </w:rPr>
        <w:t>DIČ:</w:t>
      </w:r>
      <w:r w:rsidRPr="00984EFB">
        <w:rPr>
          <w:rFonts w:asciiTheme="minorHAnsi" w:hAnsiTheme="minorHAnsi" w:cstheme="minorHAnsi"/>
          <w:sz w:val="22"/>
          <w:szCs w:val="22"/>
        </w:rPr>
        <w:tab/>
      </w:r>
      <w:r w:rsidRPr="00984EFB">
        <w:rPr>
          <w:rFonts w:asciiTheme="minorHAnsi" w:hAnsiTheme="minorHAnsi" w:cstheme="minorHAnsi"/>
          <w:sz w:val="22"/>
          <w:szCs w:val="22"/>
        </w:rPr>
        <w:tab/>
      </w:r>
      <w:r w:rsidR="00CE6CB9" w:rsidRPr="00984EFB">
        <w:rPr>
          <w:rFonts w:asciiTheme="minorHAnsi" w:hAnsiTheme="minorHAnsi" w:cstheme="minorHAnsi"/>
          <w:sz w:val="22"/>
          <w:szCs w:val="22"/>
        </w:rPr>
        <w:tab/>
      </w:r>
      <w:r w:rsidR="00CE6CB9" w:rsidRPr="00984EFB">
        <w:rPr>
          <w:rFonts w:asciiTheme="minorHAnsi" w:hAnsiTheme="minorHAnsi" w:cstheme="minorHAnsi"/>
          <w:sz w:val="22"/>
          <w:szCs w:val="22"/>
        </w:rPr>
        <w:tab/>
      </w:r>
      <w:r w:rsidR="002260B8" w:rsidRPr="00984EFB">
        <w:rPr>
          <w:rFonts w:asciiTheme="minorHAnsi" w:hAnsiTheme="minorHAnsi" w:cstheme="minorHAnsi"/>
          <w:sz w:val="22"/>
          <w:szCs w:val="22"/>
        </w:rPr>
        <w:tab/>
      </w:r>
      <w:r w:rsidR="00CE6CB9" w:rsidRPr="00984EFB">
        <w:rPr>
          <w:rFonts w:asciiTheme="minorHAnsi" w:hAnsiTheme="minorHAnsi" w:cstheme="minorHAnsi"/>
          <w:sz w:val="22"/>
          <w:szCs w:val="22"/>
        </w:rPr>
        <w:tab/>
      </w:r>
      <w:r w:rsidR="00CE6CB9" w:rsidRPr="00984EFB">
        <w:rPr>
          <w:rFonts w:asciiTheme="minorHAnsi" w:hAnsiTheme="minorHAnsi" w:cstheme="minorHAnsi"/>
          <w:sz w:val="22"/>
          <w:szCs w:val="22"/>
        </w:rPr>
        <w:tab/>
      </w:r>
      <w:r w:rsidR="002260B8" w:rsidRPr="00984EFB">
        <w:rPr>
          <w:rFonts w:asciiTheme="minorHAnsi" w:hAnsiTheme="minorHAnsi" w:cstheme="minorHAnsi"/>
          <w:sz w:val="22"/>
          <w:szCs w:val="22"/>
        </w:rPr>
        <w:tab/>
      </w:r>
      <w:r w:rsidR="002260B8" w:rsidRPr="00984EFB">
        <w:rPr>
          <w:rFonts w:asciiTheme="minorHAnsi" w:hAnsiTheme="minorHAnsi" w:cstheme="minorHAnsi"/>
          <w:sz w:val="22"/>
          <w:szCs w:val="22"/>
        </w:rPr>
        <w:tab/>
      </w:r>
      <w:r w:rsidR="00DC2E08" w:rsidRPr="00984EFB">
        <w:rPr>
          <w:rFonts w:asciiTheme="minorHAnsi" w:hAnsiTheme="minorHAnsi" w:cstheme="minorHAnsi"/>
          <w:sz w:val="22"/>
          <w:szCs w:val="22"/>
        </w:rPr>
        <w:tab/>
      </w:r>
      <w:r w:rsidR="00DC2E08" w:rsidRPr="00984EFB">
        <w:rPr>
          <w:rFonts w:asciiTheme="minorHAnsi" w:hAnsiTheme="minorHAnsi" w:cstheme="minorHAnsi"/>
          <w:sz w:val="22"/>
          <w:szCs w:val="22"/>
        </w:rPr>
        <w:tab/>
      </w:r>
      <w:r w:rsidR="00DC2E08" w:rsidRPr="00984EFB">
        <w:rPr>
          <w:rFonts w:asciiTheme="minorHAnsi" w:hAnsiTheme="minorHAnsi" w:cstheme="minorHAnsi"/>
          <w:sz w:val="22"/>
          <w:szCs w:val="22"/>
        </w:rPr>
        <w:tab/>
      </w:r>
      <w:r w:rsidR="00CE6CB9" w:rsidRPr="00984EFB">
        <w:rPr>
          <w:rFonts w:asciiTheme="minorHAnsi" w:hAnsiTheme="minorHAnsi" w:cstheme="minorHAnsi"/>
          <w:sz w:val="22"/>
          <w:szCs w:val="22"/>
        </w:rPr>
        <w:tab/>
      </w:r>
      <w:r w:rsidR="00CE2D3A" w:rsidRPr="00984EFB">
        <w:rPr>
          <w:rFonts w:asciiTheme="minorHAnsi" w:hAnsiTheme="minorHAnsi" w:cstheme="minorHAnsi"/>
          <w:sz w:val="22"/>
          <w:szCs w:val="22"/>
        </w:rPr>
        <w:t>CZ00246476</w:t>
      </w:r>
    </w:p>
    <w:p w:rsidR="00D8324E" w:rsidRPr="00984EFB" w:rsidRDefault="00D8324E" w:rsidP="003E73D9">
      <w:pPr>
        <w:pStyle w:val="Zkladntext"/>
        <w:spacing w:before="120" w:line="250" w:lineRule="auto"/>
        <w:rPr>
          <w:rFonts w:asciiTheme="minorHAnsi" w:hAnsiTheme="minorHAnsi" w:cstheme="minorHAnsi"/>
          <w:sz w:val="22"/>
          <w:szCs w:val="22"/>
        </w:rPr>
      </w:pPr>
      <w:r w:rsidRPr="00984EFB">
        <w:rPr>
          <w:rFonts w:asciiTheme="minorHAnsi" w:hAnsiTheme="minorHAnsi" w:cstheme="minorHAnsi"/>
          <w:sz w:val="22"/>
          <w:szCs w:val="22"/>
        </w:rPr>
        <w:tab/>
      </w:r>
      <w:r w:rsidRPr="00984EFB">
        <w:rPr>
          <w:rFonts w:asciiTheme="minorHAnsi" w:hAnsiTheme="minorHAnsi" w:cstheme="minorHAnsi"/>
          <w:sz w:val="22"/>
          <w:szCs w:val="22"/>
        </w:rPr>
        <w:tab/>
      </w:r>
      <w:r w:rsidRPr="00984EFB">
        <w:rPr>
          <w:rFonts w:asciiTheme="minorHAnsi" w:hAnsiTheme="minorHAnsi" w:cstheme="minorHAnsi"/>
          <w:sz w:val="22"/>
          <w:szCs w:val="22"/>
        </w:rPr>
        <w:tab/>
      </w:r>
      <w:r w:rsidR="003E73D9" w:rsidRPr="00984EFB">
        <w:rPr>
          <w:rFonts w:asciiTheme="minorHAnsi" w:hAnsiTheme="minorHAnsi" w:cstheme="minorHAnsi"/>
          <w:sz w:val="22"/>
          <w:szCs w:val="22"/>
        </w:rPr>
        <w:tab/>
      </w:r>
      <w:r w:rsidR="003E73D9" w:rsidRPr="00984EFB">
        <w:rPr>
          <w:rFonts w:asciiTheme="minorHAnsi" w:hAnsiTheme="minorHAnsi" w:cstheme="minorHAnsi"/>
          <w:sz w:val="22"/>
          <w:szCs w:val="22"/>
        </w:rPr>
        <w:tab/>
      </w:r>
      <w:r w:rsidRPr="00984EFB">
        <w:rPr>
          <w:rFonts w:asciiTheme="minorHAnsi" w:hAnsiTheme="minorHAnsi" w:cstheme="minorHAnsi"/>
          <w:sz w:val="22"/>
          <w:szCs w:val="22"/>
        </w:rPr>
        <w:t>Peněžní ústav:</w:t>
      </w:r>
      <w:r w:rsidRPr="00984EFB">
        <w:rPr>
          <w:rFonts w:asciiTheme="minorHAnsi" w:hAnsiTheme="minorHAnsi" w:cstheme="minorHAnsi"/>
          <w:sz w:val="22"/>
          <w:szCs w:val="22"/>
        </w:rPr>
        <w:tab/>
      </w:r>
      <w:r w:rsidR="00CE6CB9" w:rsidRPr="00984EFB">
        <w:rPr>
          <w:rFonts w:asciiTheme="minorHAnsi" w:hAnsiTheme="minorHAnsi" w:cstheme="minorHAnsi"/>
          <w:sz w:val="22"/>
          <w:szCs w:val="22"/>
        </w:rPr>
        <w:tab/>
      </w:r>
      <w:r w:rsidR="002260B8" w:rsidRPr="00984EFB">
        <w:rPr>
          <w:rFonts w:asciiTheme="minorHAnsi" w:hAnsiTheme="minorHAnsi" w:cstheme="minorHAnsi"/>
          <w:sz w:val="22"/>
          <w:szCs w:val="22"/>
        </w:rPr>
        <w:tab/>
      </w:r>
      <w:r w:rsidR="002260B8" w:rsidRPr="00984EFB">
        <w:rPr>
          <w:rFonts w:asciiTheme="minorHAnsi" w:hAnsiTheme="minorHAnsi" w:cstheme="minorHAnsi"/>
          <w:sz w:val="22"/>
          <w:szCs w:val="22"/>
        </w:rPr>
        <w:tab/>
      </w:r>
      <w:r w:rsidR="00DC2E08" w:rsidRPr="00984EFB">
        <w:rPr>
          <w:rFonts w:asciiTheme="minorHAnsi" w:hAnsiTheme="minorHAnsi" w:cstheme="minorHAnsi"/>
          <w:sz w:val="22"/>
          <w:szCs w:val="22"/>
        </w:rPr>
        <w:tab/>
      </w:r>
      <w:r w:rsidR="00DC2E08" w:rsidRPr="00984EFB">
        <w:rPr>
          <w:rFonts w:asciiTheme="minorHAnsi" w:hAnsiTheme="minorHAnsi" w:cstheme="minorHAnsi"/>
          <w:sz w:val="22"/>
          <w:szCs w:val="22"/>
        </w:rPr>
        <w:tab/>
      </w:r>
      <w:r w:rsidR="00DC2E08" w:rsidRPr="00984EFB">
        <w:rPr>
          <w:rFonts w:asciiTheme="minorHAnsi" w:hAnsiTheme="minorHAnsi" w:cstheme="minorHAnsi"/>
          <w:sz w:val="22"/>
          <w:szCs w:val="22"/>
        </w:rPr>
        <w:tab/>
      </w:r>
      <w:r w:rsidR="002260B8" w:rsidRPr="00984EFB">
        <w:rPr>
          <w:rFonts w:asciiTheme="minorHAnsi" w:hAnsiTheme="minorHAnsi" w:cstheme="minorHAnsi"/>
          <w:sz w:val="22"/>
          <w:szCs w:val="22"/>
        </w:rPr>
        <w:tab/>
      </w:r>
      <w:r w:rsidRPr="00984EFB">
        <w:rPr>
          <w:rFonts w:asciiTheme="minorHAnsi" w:hAnsiTheme="minorHAnsi" w:cstheme="minorHAnsi"/>
          <w:sz w:val="22"/>
          <w:szCs w:val="22"/>
        </w:rPr>
        <w:t>Česká spořitelna a.s., pob</w:t>
      </w:r>
      <w:r w:rsidR="00EB7660" w:rsidRPr="00984EFB">
        <w:rPr>
          <w:rFonts w:asciiTheme="minorHAnsi" w:hAnsiTheme="minorHAnsi" w:cstheme="minorHAnsi"/>
          <w:sz w:val="22"/>
          <w:szCs w:val="22"/>
        </w:rPr>
        <w:t>očka</w:t>
      </w:r>
      <w:r w:rsidRPr="00984EFB">
        <w:rPr>
          <w:rFonts w:asciiTheme="minorHAnsi" w:hAnsiTheme="minorHAnsi" w:cstheme="minorHAnsi"/>
          <w:sz w:val="22"/>
          <w:szCs w:val="22"/>
        </w:rPr>
        <w:t xml:space="preserve"> Dačice</w:t>
      </w:r>
    </w:p>
    <w:p w:rsidR="00D8324E" w:rsidRPr="00984EFB" w:rsidRDefault="00D8324E" w:rsidP="003E73D9">
      <w:pPr>
        <w:pStyle w:val="Zkladntext"/>
        <w:spacing w:before="120" w:after="142" w:line="250" w:lineRule="auto"/>
        <w:rPr>
          <w:rFonts w:asciiTheme="minorHAnsi" w:hAnsiTheme="minorHAnsi" w:cstheme="minorHAnsi"/>
          <w:sz w:val="22"/>
          <w:szCs w:val="22"/>
        </w:rPr>
      </w:pPr>
      <w:r w:rsidRPr="00984EFB">
        <w:rPr>
          <w:rFonts w:asciiTheme="minorHAnsi" w:hAnsiTheme="minorHAnsi" w:cstheme="minorHAnsi"/>
          <w:sz w:val="22"/>
          <w:szCs w:val="22"/>
        </w:rPr>
        <w:tab/>
      </w:r>
      <w:r w:rsidRPr="00984EFB">
        <w:rPr>
          <w:rFonts w:asciiTheme="minorHAnsi" w:hAnsiTheme="minorHAnsi" w:cstheme="minorHAnsi"/>
          <w:sz w:val="22"/>
          <w:szCs w:val="22"/>
        </w:rPr>
        <w:tab/>
      </w:r>
      <w:r w:rsidRPr="00984EFB">
        <w:rPr>
          <w:rFonts w:asciiTheme="minorHAnsi" w:hAnsiTheme="minorHAnsi" w:cstheme="minorHAnsi"/>
          <w:sz w:val="22"/>
          <w:szCs w:val="22"/>
        </w:rPr>
        <w:tab/>
      </w:r>
      <w:r w:rsidR="003E73D9" w:rsidRPr="00984EFB">
        <w:rPr>
          <w:rFonts w:asciiTheme="minorHAnsi" w:hAnsiTheme="minorHAnsi" w:cstheme="minorHAnsi"/>
          <w:sz w:val="22"/>
          <w:szCs w:val="22"/>
        </w:rPr>
        <w:tab/>
      </w:r>
      <w:r w:rsidR="003E73D9" w:rsidRPr="00984EFB">
        <w:rPr>
          <w:rFonts w:asciiTheme="minorHAnsi" w:hAnsiTheme="minorHAnsi" w:cstheme="minorHAnsi"/>
          <w:sz w:val="22"/>
          <w:szCs w:val="22"/>
        </w:rPr>
        <w:tab/>
      </w:r>
      <w:r w:rsidRPr="00984EFB">
        <w:rPr>
          <w:rFonts w:asciiTheme="minorHAnsi" w:hAnsiTheme="minorHAnsi" w:cstheme="minorHAnsi"/>
          <w:sz w:val="22"/>
          <w:szCs w:val="22"/>
        </w:rPr>
        <w:t>Číslo účtu:</w:t>
      </w:r>
      <w:r w:rsidRPr="00984EFB">
        <w:rPr>
          <w:rFonts w:asciiTheme="minorHAnsi" w:hAnsiTheme="minorHAnsi" w:cstheme="minorHAnsi"/>
          <w:sz w:val="22"/>
          <w:szCs w:val="22"/>
        </w:rPr>
        <w:tab/>
      </w:r>
      <w:r w:rsidR="00CE6CB9" w:rsidRPr="00984EFB">
        <w:rPr>
          <w:rFonts w:asciiTheme="minorHAnsi" w:hAnsiTheme="minorHAnsi" w:cstheme="minorHAnsi"/>
          <w:sz w:val="22"/>
          <w:szCs w:val="22"/>
        </w:rPr>
        <w:tab/>
      </w:r>
      <w:r w:rsidR="002260B8" w:rsidRPr="00984EFB">
        <w:rPr>
          <w:rFonts w:asciiTheme="minorHAnsi" w:hAnsiTheme="minorHAnsi" w:cstheme="minorHAnsi"/>
          <w:sz w:val="22"/>
          <w:szCs w:val="22"/>
        </w:rPr>
        <w:tab/>
      </w:r>
      <w:r w:rsidR="002260B8" w:rsidRPr="00984EFB">
        <w:rPr>
          <w:rFonts w:asciiTheme="minorHAnsi" w:hAnsiTheme="minorHAnsi" w:cstheme="minorHAnsi"/>
          <w:sz w:val="22"/>
          <w:szCs w:val="22"/>
        </w:rPr>
        <w:tab/>
      </w:r>
      <w:r w:rsidR="00CE6CB9" w:rsidRPr="00984EFB">
        <w:rPr>
          <w:rFonts w:asciiTheme="minorHAnsi" w:hAnsiTheme="minorHAnsi" w:cstheme="minorHAnsi"/>
          <w:sz w:val="22"/>
          <w:szCs w:val="22"/>
        </w:rPr>
        <w:tab/>
      </w:r>
      <w:r w:rsidR="002260B8" w:rsidRPr="00984EFB">
        <w:rPr>
          <w:rFonts w:asciiTheme="minorHAnsi" w:hAnsiTheme="minorHAnsi" w:cstheme="minorHAnsi"/>
          <w:sz w:val="22"/>
          <w:szCs w:val="22"/>
        </w:rPr>
        <w:tab/>
      </w:r>
      <w:r w:rsidR="00DC2E08" w:rsidRPr="00984EFB">
        <w:rPr>
          <w:rFonts w:asciiTheme="minorHAnsi" w:hAnsiTheme="minorHAnsi" w:cstheme="minorHAnsi"/>
          <w:sz w:val="22"/>
          <w:szCs w:val="22"/>
        </w:rPr>
        <w:tab/>
      </w:r>
      <w:r w:rsidR="00DC2E08" w:rsidRPr="00984EFB">
        <w:rPr>
          <w:rFonts w:asciiTheme="minorHAnsi" w:hAnsiTheme="minorHAnsi" w:cstheme="minorHAnsi"/>
          <w:sz w:val="22"/>
          <w:szCs w:val="22"/>
        </w:rPr>
        <w:tab/>
      </w:r>
      <w:r w:rsidR="00DC2E08" w:rsidRPr="00984EFB">
        <w:rPr>
          <w:rFonts w:asciiTheme="minorHAnsi" w:hAnsiTheme="minorHAnsi" w:cstheme="minorHAnsi"/>
          <w:sz w:val="22"/>
          <w:szCs w:val="22"/>
        </w:rPr>
        <w:tab/>
      </w:r>
      <w:r w:rsidR="00CE6CB9" w:rsidRPr="00984EFB">
        <w:rPr>
          <w:rFonts w:asciiTheme="minorHAnsi" w:hAnsiTheme="minorHAnsi" w:cstheme="minorHAnsi"/>
          <w:sz w:val="22"/>
          <w:szCs w:val="22"/>
        </w:rPr>
        <w:tab/>
      </w:r>
      <w:r w:rsidRPr="00984EFB">
        <w:rPr>
          <w:rFonts w:asciiTheme="minorHAnsi" w:hAnsiTheme="minorHAnsi" w:cstheme="minorHAnsi"/>
          <w:sz w:val="22"/>
          <w:szCs w:val="22"/>
        </w:rPr>
        <w:t>0603143369/0800</w:t>
      </w:r>
    </w:p>
    <w:p w:rsidR="00F82F3E" w:rsidRPr="00984EFB" w:rsidRDefault="00F82F3E">
      <w:pPr>
        <w:pStyle w:val="Zkladntext"/>
        <w:spacing w:after="142"/>
        <w:rPr>
          <w:rFonts w:asciiTheme="minorHAnsi" w:hAnsiTheme="minorHAnsi" w:cstheme="minorHAnsi"/>
          <w:sz w:val="22"/>
          <w:szCs w:val="22"/>
        </w:rPr>
      </w:pPr>
    </w:p>
    <w:p w:rsidR="000D5A36" w:rsidRPr="00984EFB" w:rsidRDefault="000D5A36">
      <w:pPr>
        <w:pStyle w:val="Zkladntext"/>
        <w:spacing w:after="142"/>
        <w:rPr>
          <w:rFonts w:asciiTheme="minorHAnsi" w:hAnsiTheme="minorHAnsi" w:cstheme="minorHAnsi"/>
          <w:sz w:val="22"/>
          <w:szCs w:val="22"/>
        </w:rPr>
      </w:pPr>
      <w:r w:rsidRPr="00984EFB">
        <w:rPr>
          <w:rFonts w:asciiTheme="minorHAnsi" w:hAnsiTheme="minorHAnsi" w:cstheme="minorHAnsi"/>
          <w:sz w:val="22"/>
          <w:szCs w:val="22"/>
        </w:rPr>
        <w:tab/>
      </w:r>
      <w:r w:rsidRPr="00984EFB">
        <w:rPr>
          <w:rFonts w:asciiTheme="minorHAnsi" w:hAnsiTheme="minorHAnsi" w:cstheme="minorHAnsi"/>
          <w:sz w:val="22"/>
          <w:szCs w:val="22"/>
        </w:rPr>
        <w:tab/>
      </w:r>
      <w:r w:rsidRPr="00984EFB">
        <w:rPr>
          <w:rFonts w:asciiTheme="minorHAnsi" w:hAnsiTheme="minorHAnsi" w:cstheme="minorHAnsi"/>
          <w:sz w:val="22"/>
          <w:szCs w:val="22"/>
        </w:rPr>
        <w:tab/>
        <w:t>Osoby oprávněné jednat a podepisovat ve věcech smluvních:</w:t>
      </w:r>
    </w:p>
    <w:p w:rsidR="00F82F3E" w:rsidRPr="00984EFB" w:rsidRDefault="000D5A36" w:rsidP="00496D77">
      <w:pPr>
        <w:pStyle w:val="Zkladntext"/>
        <w:spacing w:after="142"/>
        <w:rPr>
          <w:rFonts w:asciiTheme="minorHAnsi" w:hAnsiTheme="minorHAnsi" w:cstheme="minorHAnsi"/>
          <w:sz w:val="22"/>
          <w:szCs w:val="22"/>
        </w:rPr>
      </w:pPr>
      <w:r w:rsidRPr="00984EFB">
        <w:rPr>
          <w:rFonts w:asciiTheme="minorHAnsi" w:hAnsiTheme="minorHAnsi" w:cstheme="minorHAnsi"/>
          <w:sz w:val="22"/>
          <w:szCs w:val="22"/>
        </w:rPr>
        <w:tab/>
      </w:r>
      <w:r w:rsidRPr="00984EFB">
        <w:rPr>
          <w:rFonts w:asciiTheme="minorHAnsi" w:hAnsiTheme="minorHAnsi" w:cstheme="minorHAnsi"/>
          <w:sz w:val="22"/>
          <w:szCs w:val="22"/>
        </w:rPr>
        <w:tab/>
      </w:r>
      <w:r w:rsidRPr="00984EFB">
        <w:rPr>
          <w:rFonts w:asciiTheme="minorHAnsi" w:hAnsiTheme="minorHAnsi" w:cstheme="minorHAnsi"/>
          <w:sz w:val="22"/>
          <w:szCs w:val="22"/>
        </w:rPr>
        <w:tab/>
      </w:r>
      <w:r w:rsidRPr="00984EFB">
        <w:rPr>
          <w:rFonts w:asciiTheme="minorHAnsi" w:hAnsiTheme="minorHAnsi" w:cstheme="minorHAnsi"/>
          <w:b/>
          <w:sz w:val="22"/>
          <w:szCs w:val="22"/>
        </w:rPr>
        <w:t xml:space="preserve">Ing. </w:t>
      </w:r>
      <w:r w:rsidR="00774E21" w:rsidRPr="00984EFB">
        <w:rPr>
          <w:rFonts w:asciiTheme="minorHAnsi" w:hAnsiTheme="minorHAnsi" w:cstheme="minorHAnsi"/>
          <w:b/>
          <w:sz w:val="22"/>
          <w:szCs w:val="22"/>
        </w:rPr>
        <w:t>Karel Macků</w:t>
      </w:r>
      <w:r w:rsidRPr="00984EFB">
        <w:rPr>
          <w:rFonts w:asciiTheme="minorHAnsi" w:hAnsiTheme="minorHAnsi" w:cstheme="minorHAnsi"/>
          <w:sz w:val="22"/>
          <w:szCs w:val="22"/>
        </w:rPr>
        <w:t xml:space="preserve"> – starosta</w:t>
      </w:r>
    </w:p>
    <w:p w:rsidR="000D5A36" w:rsidRPr="00984EFB" w:rsidRDefault="000D5A36">
      <w:pPr>
        <w:pStyle w:val="Zkladntext"/>
        <w:spacing w:after="142"/>
        <w:rPr>
          <w:rFonts w:asciiTheme="minorHAnsi" w:hAnsiTheme="minorHAnsi" w:cstheme="minorHAnsi"/>
          <w:sz w:val="22"/>
          <w:szCs w:val="22"/>
        </w:rPr>
      </w:pPr>
      <w:r w:rsidRPr="00984EFB">
        <w:rPr>
          <w:rFonts w:asciiTheme="minorHAnsi" w:hAnsiTheme="minorHAnsi" w:cstheme="minorHAnsi"/>
          <w:sz w:val="22"/>
          <w:szCs w:val="22"/>
        </w:rPr>
        <w:tab/>
      </w:r>
      <w:r w:rsidRPr="00984EFB">
        <w:rPr>
          <w:rFonts w:asciiTheme="minorHAnsi" w:hAnsiTheme="minorHAnsi" w:cstheme="minorHAnsi"/>
          <w:sz w:val="22"/>
          <w:szCs w:val="22"/>
        </w:rPr>
        <w:tab/>
      </w:r>
      <w:r w:rsidRPr="00984EFB">
        <w:rPr>
          <w:rFonts w:asciiTheme="minorHAnsi" w:hAnsiTheme="minorHAnsi" w:cstheme="minorHAnsi"/>
          <w:sz w:val="22"/>
          <w:szCs w:val="22"/>
        </w:rPr>
        <w:tab/>
        <w:t>Osoby oprávněné jednat za objednatele ve věcech finančních a provádění stavby:</w:t>
      </w:r>
    </w:p>
    <w:p w:rsidR="00F82F3E" w:rsidRPr="00984EFB" w:rsidRDefault="000D5A36" w:rsidP="00004BEC">
      <w:pPr>
        <w:pStyle w:val="Zkladntext"/>
        <w:spacing w:after="142"/>
        <w:rPr>
          <w:rFonts w:asciiTheme="minorHAnsi" w:hAnsiTheme="minorHAnsi" w:cstheme="minorHAnsi"/>
          <w:sz w:val="22"/>
          <w:szCs w:val="22"/>
        </w:rPr>
      </w:pPr>
      <w:r w:rsidRPr="00984EFB">
        <w:rPr>
          <w:rFonts w:asciiTheme="minorHAnsi" w:hAnsiTheme="minorHAnsi" w:cstheme="minorHAnsi"/>
          <w:sz w:val="22"/>
          <w:szCs w:val="22"/>
        </w:rPr>
        <w:tab/>
      </w:r>
      <w:r w:rsidRPr="00984EFB">
        <w:rPr>
          <w:rFonts w:asciiTheme="minorHAnsi" w:hAnsiTheme="minorHAnsi" w:cstheme="minorHAnsi"/>
          <w:sz w:val="22"/>
          <w:szCs w:val="22"/>
        </w:rPr>
        <w:tab/>
      </w:r>
      <w:r w:rsidRPr="00984EFB">
        <w:rPr>
          <w:rFonts w:asciiTheme="minorHAnsi" w:hAnsiTheme="minorHAnsi" w:cstheme="minorHAnsi"/>
          <w:sz w:val="22"/>
          <w:szCs w:val="22"/>
        </w:rPr>
        <w:tab/>
      </w:r>
      <w:r w:rsidRPr="00984EFB">
        <w:rPr>
          <w:rFonts w:asciiTheme="minorHAnsi" w:hAnsiTheme="minorHAnsi" w:cstheme="minorHAnsi"/>
          <w:b/>
          <w:sz w:val="22"/>
          <w:szCs w:val="22"/>
        </w:rPr>
        <w:t xml:space="preserve">Ing. </w:t>
      </w:r>
      <w:r w:rsidR="00774E21" w:rsidRPr="00984EFB">
        <w:rPr>
          <w:rFonts w:asciiTheme="minorHAnsi" w:hAnsiTheme="minorHAnsi" w:cstheme="minorHAnsi"/>
          <w:b/>
          <w:sz w:val="22"/>
          <w:szCs w:val="22"/>
        </w:rPr>
        <w:t>Karel Macků</w:t>
      </w:r>
      <w:r w:rsidRPr="00984EFB">
        <w:rPr>
          <w:rFonts w:asciiTheme="minorHAnsi" w:hAnsiTheme="minorHAnsi" w:cstheme="minorHAnsi"/>
          <w:sz w:val="22"/>
          <w:szCs w:val="22"/>
        </w:rPr>
        <w:t xml:space="preserve"> – </w:t>
      </w:r>
      <w:r w:rsidR="00774E21" w:rsidRPr="00984EFB">
        <w:rPr>
          <w:rFonts w:asciiTheme="minorHAnsi" w:hAnsiTheme="minorHAnsi" w:cstheme="minorHAnsi"/>
          <w:sz w:val="22"/>
          <w:szCs w:val="22"/>
        </w:rPr>
        <w:t>starosta</w:t>
      </w:r>
      <w:r w:rsidR="00A90AC9" w:rsidRPr="00984EFB">
        <w:rPr>
          <w:rFonts w:asciiTheme="minorHAnsi" w:hAnsiTheme="minorHAnsi" w:cstheme="minorHAnsi"/>
          <w:sz w:val="22"/>
          <w:szCs w:val="22"/>
        </w:rPr>
        <w:t xml:space="preserve"> tel. č. 725 856</w:t>
      </w:r>
      <w:r w:rsidR="00F82F3E" w:rsidRPr="00984EFB">
        <w:rPr>
          <w:rFonts w:asciiTheme="minorHAnsi" w:hAnsiTheme="minorHAnsi" w:cstheme="minorHAnsi"/>
          <w:sz w:val="22"/>
          <w:szCs w:val="22"/>
        </w:rPr>
        <w:t> </w:t>
      </w:r>
      <w:r w:rsidR="00A90AC9" w:rsidRPr="00984EFB">
        <w:rPr>
          <w:rFonts w:asciiTheme="minorHAnsi" w:hAnsiTheme="minorHAnsi" w:cstheme="minorHAnsi"/>
          <w:sz w:val="22"/>
          <w:szCs w:val="22"/>
        </w:rPr>
        <w:t>242</w:t>
      </w:r>
    </w:p>
    <w:p w:rsidR="000D5A36" w:rsidRPr="00984EFB" w:rsidRDefault="000D5A36">
      <w:pPr>
        <w:pStyle w:val="Zkladntext"/>
        <w:spacing w:after="142"/>
        <w:rPr>
          <w:rFonts w:asciiTheme="minorHAnsi" w:hAnsiTheme="minorHAnsi" w:cstheme="minorHAnsi"/>
          <w:sz w:val="22"/>
          <w:szCs w:val="22"/>
        </w:rPr>
      </w:pPr>
      <w:r w:rsidRPr="00984EFB">
        <w:rPr>
          <w:rFonts w:asciiTheme="minorHAnsi" w:hAnsiTheme="minorHAnsi" w:cstheme="minorHAnsi"/>
          <w:sz w:val="22"/>
          <w:szCs w:val="22"/>
        </w:rPr>
        <w:tab/>
      </w:r>
      <w:r w:rsidRPr="00984EFB">
        <w:rPr>
          <w:rFonts w:asciiTheme="minorHAnsi" w:hAnsiTheme="minorHAnsi" w:cstheme="minorHAnsi"/>
          <w:sz w:val="22"/>
          <w:szCs w:val="22"/>
        </w:rPr>
        <w:tab/>
      </w:r>
      <w:r w:rsidRPr="00984EFB">
        <w:rPr>
          <w:rFonts w:asciiTheme="minorHAnsi" w:hAnsiTheme="minorHAnsi" w:cstheme="minorHAnsi"/>
          <w:sz w:val="22"/>
          <w:szCs w:val="22"/>
        </w:rPr>
        <w:tab/>
        <w:t>Osoby oprávněné jednat za objednatele</w:t>
      </w:r>
      <w:r w:rsidR="003E73D9" w:rsidRPr="00984EFB">
        <w:rPr>
          <w:rFonts w:asciiTheme="minorHAnsi" w:hAnsiTheme="minorHAnsi" w:cstheme="minorHAnsi"/>
          <w:sz w:val="22"/>
          <w:szCs w:val="22"/>
        </w:rPr>
        <w:t xml:space="preserve"> ve věcech provádění stavby:</w:t>
      </w:r>
    </w:p>
    <w:p w:rsidR="0064178D" w:rsidRPr="00984EFB" w:rsidRDefault="003E73D9">
      <w:pPr>
        <w:pStyle w:val="Zkladntext"/>
        <w:spacing w:after="142"/>
        <w:rPr>
          <w:rFonts w:asciiTheme="minorHAnsi" w:hAnsiTheme="minorHAnsi" w:cstheme="minorHAnsi"/>
          <w:sz w:val="22"/>
          <w:szCs w:val="22"/>
        </w:rPr>
      </w:pPr>
      <w:r w:rsidRPr="00984EFB">
        <w:rPr>
          <w:rFonts w:asciiTheme="minorHAnsi" w:hAnsiTheme="minorHAnsi" w:cstheme="minorHAnsi"/>
          <w:sz w:val="22"/>
          <w:szCs w:val="22"/>
        </w:rPr>
        <w:tab/>
      </w:r>
      <w:r w:rsidRPr="00984EFB">
        <w:rPr>
          <w:rFonts w:asciiTheme="minorHAnsi" w:hAnsiTheme="minorHAnsi" w:cstheme="minorHAnsi"/>
          <w:sz w:val="22"/>
          <w:szCs w:val="22"/>
        </w:rPr>
        <w:tab/>
      </w:r>
      <w:r w:rsidRPr="00984EFB">
        <w:rPr>
          <w:rFonts w:asciiTheme="minorHAnsi" w:hAnsiTheme="minorHAnsi" w:cstheme="minorHAnsi"/>
          <w:sz w:val="22"/>
          <w:szCs w:val="22"/>
        </w:rPr>
        <w:tab/>
      </w:r>
      <w:r w:rsidR="00DC2E08" w:rsidRPr="00984EFB">
        <w:rPr>
          <w:rFonts w:asciiTheme="minorHAnsi" w:hAnsiTheme="minorHAnsi" w:cstheme="minorHAnsi"/>
          <w:b/>
          <w:sz w:val="22"/>
          <w:szCs w:val="22"/>
        </w:rPr>
        <w:t>Miroslav Štefl</w:t>
      </w:r>
      <w:r w:rsidR="0064178D" w:rsidRPr="00984EFB">
        <w:rPr>
          <w:rFonts w:asciiTheme="minorHAnsi" w:hAnsiTheme="minorHAnsi" w:cstheme="minorHAnsi"/>
          <w:sz w:val="22"/>
          <w:szCs w:val="22"/>
        </w:rPr>
        <w:t xml:space="preserve"> - pracovník odboru </w:t>
      </w:r>
      <w:r w:rsidR="00C10417" w:rsidRPr="00984EFB">
        <w:rPr>
          <w:rFonts w:asciiTheme="minorHAnsi" w:hAnsiTheme="minorHAnsi" w:cstheme="minorHAnsi"/>
          <w:sz w:val="22"/>
          <w:szCs w:val="22"/>
        </w:rPr>
        <w:t>dotací a investic</w:t>
      </w:r>
      <w:r w:rsidR="0064178D" w:rsidRPr="00984EFB">
        <w:rPr>
          <w:rFonts w:asciiTheme="minorHAnsi" w:hAnsiTheme="minorHAnsi" w:cstheme="minorHAnsi"/>
          <w:sz w:val="22"/>
          <w:szCs w:val="22"/>
        </w:rPr>
        <w:t xml:space="preserve">, tel.č. </w:t>
      </w:r>
      <w:r w:rsidR="006513DC" w:rsidRPr="00984EFB">
        <w:rPr>
          <w:rFonts w:asciiTheme="minorHAnsi" w:hAnsiTheme="minorHAnsi" w:cstheme="minorHAnsi"/>
          <w:sz w:val="22"/>
          <w:szCs w:val="22"/>
        </w:rPr>
        <w:t>725</w:t>
      </w:r>
      <w:r w:rsidR="00DC2E08" w:rsidRPr="00984EFB">
        <w:rPr>
          <w:rFonts w:asciiTheme="minorHAnsi" w:hAnsiTheme="minorHAnsi" w:cstheme="minorHAnsi"/>
          <w:sz w:val="22"/>
          <w:szCs w:val="22"/>
        </w:rPr>
        <w:t> 991 142</w:t>
      </w:r>
    </w:p>
    <w:p w:rsidR="006D13EB" w:rsidRPr="00984EFB" w:rsidRDefault="00C3517E" w:rsidP="006D13EB">
      <w:pPr>
        <w:pStyle w:val="Zkladntext"/>
        <w:spacing w:after="142"/>
        <w:rPr>
          <w:rFonts w:asciiTheme="minorHAnsi" w:hAnsiTheme="minorHAnsi" w:cstheme="minorHAnsi"/>
          <w:sz w:val="22"/>
          <w:szCs w:val="22"/>
        </w:rPr>
      </w:pPr>
      <w:r w:rsidRPr="00984EFB">
        <w:rPr>
          <w:rFonts w:asciiTheme="minorHAnsi" w:hAnsiTheme="minorHAnsi" w:cstheme="minorHAnsi"/>
          <w:sz w:val="22"/>
          <w:szCs w:val="22"/>
        </w:rPr>
        <w:tab/>
      </w:r>
      <w:r w:rsidRPr="00984EFB">
        <w:rPr>
          <w:rFonts w:asciiTheme="minorHAnsi" w:hAnsiTheme="minorHAnsi" w:cstheme="minorHAnsi"/>
          <w:sz w:val="22"/>
          <w:szCs w:val="22"/>
        </w:rPr>
        <w:tab/>
      </w:r>
      <w:r w:rsidRPr="00984EFB">
        <w:rPr>
          <w:rFonts w:asciiTheme="minorHAnsi" w:hAnsiTheme="minorHAnsi" w:cstheme="minorHAnsi"/>
          <w:sz w:val="22"/>
          <w:szCs w:val="22"/>
        </w:rPr>
        <w:tab/>
      </w:r>
      <w:r w:rsidR="006D13EB" w:rsidRPr="00984EFB">
        <w:rPr>
          <w:rFonts w:asciiTheme="minorHAnsi" w:hAnsiTheme="minorHAnsi" w:cstheme="minorHAnsi"/>
          <w:sz w:val="22"/>
          <w:szCs w:val="22"/>
        </w:rPr>
        <w:t>(dále jen „objednatel“)</w:t>
      </w:r>
    </w:p>
    <w:p w:rsidR="009D1B85" w:rsidRPr="00984EFB" w:rsidRDefault="009D1B85" w:rsidP="0014142B">
      <w:pPr>
        <w:pStyle w:val="Zkladntext"/>
        <w:spacing w:after="142"/>
        <w:ind w:left="340" w:firstLine="170"/>
        <w:rPr>
          <w:rFonts w:asciiTheme="minorHAnsi" w:hAnsiTheme="minorHAnsi" w:cstheme="minorHAnsi"/>
          <w:sz w:val="22"/>
          <w:szCs w:val="22"/>
        </w:rPr>
      </w:pPr>
      <w:r w:rsidRPr="00984EFB">
        <w:rPr>
          <w:rFonts w:asciiTheme="minorHAnsi" w:hAnsiTheme="minorHAnsi" w:cstheme="minorHAnsi"/>
          <w:b/>
          <w:sz w:val="22"/>
          <w:szCs w:val="22"/>
        </w:rPr>
        <w:t>Technický dozor investora</w:t>
      </w:r>
      <w:r w:rsidRPr="00984EFB">
        <w:rPr>
          <w:rFonts w:asciiTheme="minorHAnsi" w:hAnsiTheme="minorHAnsi" w:cstheme="minorHAnsi"/>
          <w:sz w:val="22"/>
          <w:szCs w:val="22"/>
        </w:rPr>
        <w:t xml:space="preserve"> – bude určen </w:t>
      </w:r>
      <w:r w:rsidR="0014142B" w:rsidRPr="00984EFB">
        <w:rPr>
          <w:rFonts w:asciiTheme="minorHAnsi" w:hAnsiTheme="minorHAnsi" w:cstheme="minorHAnsi"/>
          <w:sz w:val="22"/>
          <w:szCs w:val="22"/>
        </w:rPr>
        <w:t xml:space="preserve">v zápise o </w:t>
      </w:r>
      <w:r w:rsidRPr="00984EFB">
        <w:rPr>
          <w:rFonts w:asciiTheme="minorHAnsi" w:hAnsiTheme="minorHAnsi" w:cstheme="minorHAnsi"/>
          <w:sz w:val="22"/>
          <w:szCs w:val="22"/>
        </w:rPr>
        <w:t>předání a převzetí staveniště</w:t>
      </w:r>
    </w:p>
    <w:p w:rsidR="00F82F3E" w:rsidRPr="00984EFB" w:rsidRDefault="00C312DF">
      <w:pPr>
        <w:pStyle w:val="Zkladntext"/>
        <w:spacing w:after="142"/>
        <w:rPr>
          <w:rFonts w:asciiTheme="minorHAnsi" w:hAnsiTheme="minorHAnsi" w:cstheme="minorHAnsi"/>
          <w:sz w:val="22"/>
          <w:szCs w:val="22"/>
        </w:rPr>
      </w:pPr>
      <w:r w:rsidRPr="00984EFB">
        <w:rPr>
          <w:rFonts w:asciiTheme="minorHAnsi" w:hAnsiTheme="minorHAnsi" w:cstheme="minorHAnsi"/>
          <w:sz w:val="22"/>
          <w:szCs w:val="22"/>
        </w:rPr>
        <w:tab/>
      </w:r>
    </w:p>
    <w:p w:rsidR="00E03E6B" w:rsidRDefault="00D8324E" w:rsidP="00A745B9">
      <w:pPr>
        <w:pStyle w:val="Nadpis1"/>
        <w:spacing w:line="360" w:lineRule="auto"/>
        <w:rPr>
          <w:rFonts w:asciiTheme="minorHAnsi" w:hAnsiTheme="minorHAnsi" w:cstheme="minorHAnsi"/>
          <w:sz w:val="22"/>
          <w:szCs w:val="22"/>
        </w:rPr>
      </w:pPr>
      <w:r w:rsidRPr="00984EFB">
        <w:t xml:space="preserve"> </w:t>
      </w:r>
      <w:r w:rsidRPr="00A745B9">
        <w:rPr>
          <w:rFonts w:asciiTheme="minorHAnsi" w:hAnsiTheme="minorHAnsi" w:cstheme="minorHAnsi"/>
          <w:b/>
          <w:u w:val="single"/>
        </w:rPr>
        <w:t>Zhotovitel</w:t>
      </w:r>
      <w:r w:rsidR="002260B8" w:rsidRPr="00A745B9">
        <w:rPr>
          <w:rFonts w:asciiTheme="minorHAnsi" w:hAnsiTheme="minorHAnsi" w:cstheme="minorHAnsi"/>
          <w:b/>
          <w:u w:val="single"/>
        </w:rPr>
        <w:tab/>
        <w:t>:</w:t>
      </w:r>
      <w:r w:rsidR="002260B8" w:rsidRPr="00A745B9">
        <w:rPr>
          <w:rFonts w:asciiTheme="minorHAnsi" w:hAnsiTheme="minorHAnsi" w:cstheme="minorHAnsi"/>
        </w:rPr>
        <w:tab/>
      </w:r>
      <w:r w:rsidR="002260B8" w:rsidRPr="00A745B9">
        <w:rPr>
          <w:rFonts w:asciiTheme="minorHAnsi" w:hAnsiTheme="minorHAnsi" w:cstheme="minorHAnsi"/>
        </w:rPr>
        <w:tab/>
      </w:r>
      <w:r w:rsidR="002260B8" w:rsidRPr="00A745B9">
        <w:rPr>
          <w:rFonts w:asciiTheme="minorHAnsi" w:hAnsiTheme="minorHAnsi" w:cstheme="minorHAnsi"/>
        </w:rPr>
        <w:tab/>
      </w:r>
      <w:r w:rsidR="002260B8" w:rsidRPr="00A745B9">
        <w:rPr>
          <w:rFonts w:asciiTheme="minorHAnsi" w:hAnsiTheme="minorHAnsi" w:cstheme="minorHAnsi"/>
        </w:rPr>
        <w:tab/>
      </w:r>
      <w:r w:rsidR="002260B8" w:rsidRPr="00A745B9">
        <w:rPr>
          <w:rFonts w:asciiTheme="minorHAnsi" w:hAnsiTheme="minorHAnsi" w:cstheme="minorHAnsi"/>
        </w:rPr>
        <w:tab/>
      </w:r>
      <w:r w:rsidR="002260B8" w:rsidRPr="00A745B9">
        <w:rPr>
          <w:rFonts w:asciiTheme="minorHAnsi" w:hAnsiTheme="minorHAnsi" w:cstheme="minorHAnsi"/>
        </w:rPr>
        <w:tab/>
      </w:r>
      <w:r w:rsidR="002260B8" w:rsidRPr="00A745B9">
        <w:rPr>
          <w:rFonts w:asciiTheme="minorHAnsi" w:hAnsiTheme="minorHAnsi" w:cstheme="minorHAnsi"/>
        </w:rPr>
        <w:tab/>
      </w:r>
      <w:r w:rsidR="002260B8" w:rsidRPr="00A745B9">
        <w:rPr>
          <w:rFonts w:asciiTheme="minorHAnsi" w:hAnsiTheme="minorHAnsi" w:cstheme="minorHAnsi"/>
        </w:rPr>
        <w:tab/>
      </w:r>
      <w:r w:rsidR="00F83460" w:rsidRPr="00A745B9">
        <w:rPr>
          <w:rFonts w:asciiTheme="minorHAnsi" w:hAnsiTheme="minorHAnsi" w:cstheme="minorHAnsi"/>
        </w:rPr>
        <w:tab/>
      </w:r>
      <w:r w:rsidR="00F83460" w:rsidRPr="00A745B9">
        <w:rPr>
          <w:rFonts w:asciiTheme="minorHAnsi" w:hAnsiTheme="minorHAnsi" w:cstheme="minorHAnsi"/>
        </w:rPr>
        <w:tab/>
      </w:r>
      <w:r w:rsidR="00F83460" w:rsidRPr="00A745B9">
        <w:rPr>
          <w:rFonts w:asciiTheme="minorHAnsi" w:hAnsiTheme="minorHAnsi" w:cstheme="minorHAnsi"/>
        </w:rPr>
        <w:tab/>
      </w:r>
      <w:r w:rsidR="002260B8" w:rsidRPr="00A745B9">
        <w:rPr>
          <w:rFonts w:asciiTheme="minorHAnsi" w:hAnsiTheme="minorHAnsi" w:cstheme="minorHAnsi"/>
        </w:rPr>
        <w:tab/>
      </w:r>
      <w:r w:rsidR="002260B8" w:rsidRPr="00A745B9">
        <w:rPr>
          <w:rFonts w:asciiTheme="minorHAnsi" w:hAnsiTheme="minorHAnsi" w:cstheme="minorHAnsi"/>
        </w:rPr>
        <w:tab/>
      </w:r>
      <w:r w:rsidR="002260B8" w:rsidRPr="00A745B9">
        <w:rPr>
          <w:rFonts w:asciiTheme="minorHAnsi" w:hAnsiTheme="minorHAnsi" w:cstheme="minorHAnsi"/>
        </w:rPr>
        <w:tab/>
      </w:r>
      <w:r w:rsidR="00F15258" w:rsidRPr="00A745B9">
        <w:rPr>
          <w:rFonts w:asciiTheme="minorHAnsi" w:hAnsiTheme="minorHAnsi" w:cstheme="minorHAnsi"/>
        </w:rPr>
        <w:tab/>
      </w:r>
      <w:r w:rsidR="002260B8" w:rsidRPr="00A745B9">
        <w:rPr>
          <w:rFonts w:asciiTheme="minorHAnsi" w:hAnsiTheme="minorHAnsi" w:cstheme="minorHAnsi"/>
        </w:rPr>
        <w:tab/>
      </w:r>
      <w:permStart w:id="890141685" w:edGrp="everyone"/>
      <w:r w:rsidR="00E03E6B" w:rsidRPr="0016312E">
        <w:rPr>
          <w:rFonts w:asciiTheme="minorHAnsi" w:hAnsiTheme="minorHAnsi" w:cstheme="minorHAnsi"/>
          <w:sz w:val="22"/>
          <w:szCs w:val="22"/>
        </w:rPr>
        <w:t>………………………..</w:t>
      </w:r>
      <w:permEnd w:id="890141685"/>
      <w:r w:rsidRPr="00A745B9">
        <w:rPr>
          <w:rFonts w:asciiTheme="minorHAnsi" w:hAnsiTheme="minorHAnsi" w:cstheme="minorHAnsi"/>
          <w:sz w:val="22"/>
          <w:szCs w:val="22"/>
        </w:rPr>
        <w:tab/>
      </w:r>
      <w:r w:rsidRPr="00A745B9">
        <w:rPr>
          <w:rFonts w:asciiTheme="minorHAnsi" w:hAnsiTheme="minorHAnsi" w:cstheme="minorHAnsi"/>
          <w:sz w:val="22"/>
          <w:szCs w:val="22"/>
        </w:rPr>
        <w:tab/>
      </w:r>
      <w:r w:rsidRPr="00A745B9">
        <w:rPr>
          <w:rFonts w:asciiTheme="minorHAnsi" w:hAnsiTheme="minorHAnsi" w:cstheme="minorHAnsi"/>
          <w:sz w:val="22"/>
          <w:szCs w:val="22"/>
        </w:rPr>
        <w:tab/>
      </w:r>
      <w:r w:rsidR="003E73D9"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p>
    <w:p w:rsidR="00D8324E" w:rsidRPr="00A745B9" w:rsidRDefault="00D8324E" w:rsidP="00E03E6B">
      <w:pPr>
        <w:pStyle w:val="Nadpis1"/>
        <w:spacing w:line="360" w:lineRule="auto"/>
        <w:ind w:left="680" w:firstLine="170"/>
        <w:rPr>
          <w:rFonts w:asciiTheme="minorHAnsi" w:hAnsiTheme="minorHAnsi" w:cstheme="minorHAnsi"/>
          <w:sz w:val="22"/>
          <w:szCs w:val="22"/>
        </w:rPr>
      </w:pPr>
      <w:r w:rsidRPr="00A745B9">
        <w:rPr>
          <w:rFonts w:asciiTheme="minorHAnsi" w:hAnsiTheme="minorHAnsi" w:cstheme="minorHAnsi"/>
          <w:sz w:val="22"/>
          <w:szCs w:val="22"/>
        </w:rPr>
        <w:t>sídlo firmy</w:t>
      </w:r>
      <w:r w:rsidR="002260B8" w:rsidRPr="00A745B9">
        <w:rPr>
          <w:rFonts w:asciiTheme="minorHAnsi" w:hAnsiTheme="minorHAnsi" w:cstheme="minorHAnsi"/>
          <w:sz w:val="22"/>
          <w:szCs w:val="22"/>
        </w:rPr>
        <w:t xml:space="preserve"> </w:t>
      </w:r>
      <w:r w:rsidRPr="00A745B9">
        <w:rPr>
          <w:rFonts w:asciiTheme="minorHAnsi" w:hAnsiTheme="minorHAnsi" w:cstheme="minorHAnsi"/>
          <w:sz w:val="22"/>
          <w:szCs w:val="22"/>
        </w:rPr>
        <w:t>:</w:t>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F15258" w:rsidRPr="00A745B9">
        <w:rPr>
          <w:rFonts w:asciiTheme="minorHAnsi" w:hAnsiTheme="minorHAnsi" w:cstheme="minorHAnsi"/>
          <w:sz w:val="22"/>
          <w:szCs w:val="22"/>
        </w:rPr>
        <w:tab/>
      </w:r>
      <w:r w:rsidR="009820C5" w:rsidRPr="00A745B9">
        <w:rPr>
          <w:rFonts w:asciiTheme="minorHAnsi" w:hAnsiTheme="minorHAnsi" w:cstheme="minorHAnsi"/>
          <w:sz w:val="22"/>
          <w:szCs w:val="22"/>
        </w:rPr>
        <w:tab/>
      </w:r>
      <w:permStart w:id="783427830" w:edGrp="everyone"/>
      <w:r w:rsidR="00E03E6B" w:rsidRPr="0016312E">
        <w:rPr>
          <w:rFonts w:asciiTheme="minorHAnsi" w:hAnsiTheme="minorHAnsi" w:cstheme="minorHAnsi"/>
          <w:sz w:val="22"/>
          <w:szCs w:val="22"/>
        </w:rPr>
        <w:t>………………………..</w:t>
      </w:r>
      <w:permEnd w:id="783427830"/>
    </w:p>
    <w:p w:rsidR="00D8324E" w:rsidRPr="00A745B9" w:rsidRDefault="00F24A18" w:rsidP="00A745B9">
      <w:pPr>
        <w:pStyle w:val="Nadpis1"/>
        <w:spacing w:line="360" w:lineRule="auto"/>
        <w:ind w:left="3686" w:hanging="2836"/>
        <w:rPr>
          <w:rFonts w:asciiTheme="minorHAnsi" w:hAnsiTheme="minorHAnsi" w:cstheme="minorHAnsi"/>
          <w:sz w:val="22"/>
          <w:szCs w:val="22"/>
        </w:rPr>
      </w:pPr>
      <w:r w:rsidRPr="00A745B9">
        <w:rPr>
          <w:rFonts w:asciiTheme="minorHAnsi" w:hAnsiTheme="minorHAnsi" w:cstheme="minorHAnsi"/>
          <w:sz w:val="22"/>
          <w:szCs w:val="22"/>
        </w:rPr>
        <w:t>zápis v obchod. Rejstříku:</w:t>
      </w:r>
      <w:r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permStart w:id="1007431090" w:edGrp="everyone"/>
      <w:r w:rsidR="00E03E6B" w:rsidRPr="0016312E">
        <w:rPr>
          <w:rFonts w:asciiTheme="minorHAnsi" w:hAnsiTheme="minorHAnsi" w:cstheme="minorHAnsi"/>
          <w:sz w:val="22"/>
          <w:szCs w:val="22"/>
        </w:rPr>
        <w:t>………………………..</w:t>
      </w:r>
      <w:permEnd w:id="1007431090"/>
    </w:p>
    <w:p w:rsidR="00D8324E" w:rsidRPr="00A745B9" w:rsidRDefault="00D8324E" w:rsidP="00A745B9">
      <w:pPr>
        <w:pStyle w:val="Nadpis1"/>
        <w:spacing w:line="360" w:lineRule="auto"/>
        <w:rPr>
          <w:rFonts w:asciiTheme="minorHAnsi" w:hAnsiTheme="minorHAnsi" w:cstheme="minorHAnsi"/>
          <w:sz w:val="22"/>
          <w:szCs w:val="22"/>
        </w:rPr>
      </w:pPr>
      <w:r w:rsidRPr="00A745B9">
        <w:rPr>
          <w:rFonts w:asciiTheme="minorHAnsi" w:hAnsiTheme="minorHAnsi" w:cstheme="minorHAnsi"/>
          <w:sz w:val="22"/>
          <w:szCs w:val="22"/>
        </w:rPr>
        <w:tab/>
      </w:r>
      <w:r w:rsidRPr="00A745B9">
        <w:rPr>
          <w:rFonts w:asciiTheme="minorHAnsi" w:hAnsiTheme="minorHAnsi" w:cstheme="minorHAnsi"/>
          <w:sz w:val="22"/>
          <w:szCs w:val="22"/>
        </w:rPr>
        <w:tab/>
      </w:r>
      <w:r w:rsidRPr="00A745B9">
        <w:rPr>
          <w:rFonts w:asciiTheme="minorHAnsi" w:hAnsiTheme="minorHAnsi" w:cstheme="minorHAnsi"/>
          <w:sz w:val="22"/>
          <w:szCs w:val="22"/>
        </w:rPr>
        <w:tab/>
      </w:r>
      <w:r w:rsidR="001071CE"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7A3268" w:rsidRPr="00A745B9">
        <w:rPr>
          <w:rFonts w:asciiTheme="minorHAnsi" w:hAnsiTheme="minorHAnsi" w:cstheme="minorHAnsi"/>
          <w:sz w:val="22"/>
          <w:szCs w:val="22"/>
        </w:rPr>
        <w:t>Osoba s oprávněním jednat</w:t>
      </w:r>
      <w:r w:rsidR="00297FB2" w:rsidRPr="00A745B9">
        <w:rPr>
          <w:rFonts w:asciiTheme="minorHAnsi" w:hAnsiTheme="minorHAnsi" w:cstheme="minorHAnsi"/>
          <w:sz w:val="22"/>
          <w:szCs w:val="22"/>
        </w:rPr>
        <w:tab/>
      </w:r>
      <w:r w:rsidR="00F15258" w:rsidRPr="00A745B9">
        <w:rPr>
          <w:rFonts w:asciiTheme="minorHAnsi" w:hAnsiTheme="minorHAnsi" w:cstheme="minorHAnsi"/>
          <w:sz w:val="22"/>
          <w:szCs w:val="22"/>
        </w:rPr>
        <w:tab/>
      </w:r>
      <w:r w:rsidR="00297FB2" w:rsidRPr="00A745B9">
        <w:rPr>
          <w:rFonts w:asciiTheme="minorHAnsi" w:hAnsiTheme="minorHAnsi" w:cstheme="minorHAnsi"/>
          <w:sz w:val="22"/>
          <w:szCs w:val="22"/>
        </w:rPr>
        <w:tab/>
      </w:r>
      <w:permStart w:id="1363436208" w:edGrp="everyone"/>
      <w:r w:rsidR="00E03E6B" w:rsidRPr="0016312E">
        <w:rPr>
          <w:rFonts w:asciiTheme="minorHAnsi" w:hAnsiTheme="minorHAnsi" w:cstheme="minorHAnsi"/>
          <w:sz w:val="22"/>
          <w:szCs w:val="22"/>
        </w:rPr>
        <w:t>………………………..</w:t>
      </w:r>
      <w:permEnd w:id="1363436208"/>
    </w:p>
    <w:p w:rsidR="00D8324E" w:rsidRPr="00A745B9" w:rsidRDefault="00D8324E" w:rsidP="00A745B9">
      <w:pPr>
        <w:pStyle w:val="Nadpis1"/>
        <w:spacing w:line="360" w:lineRule="auto"/>
        <w:rPr>
          <w:rFonts w:asciiTheme="minorHAnsi" w:hAnsiTheme="minorHAnsi" w:cstheme="minorHAnsi"/>
          <w:sz w:val="22"/>
          <w:szCs w:val="22"/>
        </w:rPr>
      </w:pPr>
      <w:r w:rsidRPr="00A745B9">
        <w:rPr>
          <w:rFonts w:asciiTheme="minorHAnsi" w:hAnsiTheme="minorHAnsi" w:cstheme="minorHAnsi"/>
          <w:sz w:val="22"/>
          <w:szCs w:val="22"/>
        </w:rPr>
        <w:tab/>
      </w:r>
      <w:r w:rsidRPr="00A745B9">
        <w:rPr>
          <w:rFonts w:asciiTheme="minorHAnsi" w:hAnsiTheme="minorHAnsi" w:cstheme="minorHAnsi"/>
          <w:sz w:val="22"/>
          <w:szCs w:val="22"/>
        </w:rPr>
        <w:tab/>
      </w:r>
      <w:r w:rsidRPr="00A745B9">
        <w:rPr>
          <w:rFonts w:asciiTheme="minorHAnsi" w:hAnsiTheme="minorHAnsi" w:cstheme="minorHAnsi"/>
          <w:sz w:val="22"/>
          <w:szCs w:val="22"/>
        </w:rPr>
        <w:tab/>
      </w:r>
      <w:r w:rsidR="001071CE"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Pr="00A745B9">
        <w:rPr>
          <w:rFonts w:asciiTheme="minorHAnsi" w:hAnsiTheme="minorHAnsi" w:cstheme="minorHAnsi"/>
          <w:sz w:val="22"/>
          <w:szCs w:val="22"/>
        </w:rPr>
        <w:t>IČ:</w:t>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F1525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permStart w:id="925853183" w:edGrp="everyone"/>
      <w:r w:rsidR="00E03E6B" w:rsidRPr="0016312E">
        <w:rPr>
          <w:rFonts w:asciiTheme="minorHAnsi" w:hAnsiTheme="minorHAnsi" w:cstheme="minorHAnsi"/>
          <w:sz w:val="22"/>
          <w:szCs w:val="22"/>
        </w:rPr>
        <w:t>………………………..</w:t>
      </w:r>
      <w:permEnd w:id="925853183"/>
    </w:p>
    <w:p w:rsidR="00D8324E" w:rsidRPr="00A745B9" w:rsidRDefault="00D8324E" w:rsidP="00A745B9">
      <w:pPr>
        <w:pStyle w:val="Nadpis1"/>
        <w:spacing w:line="360" w:lineRule="auto"/>
        <w:rPr>
          <w:rFonts w:asciiTheme="minorHAnsi" w:hAnsiTheme="minorHAnsi" w:cstheme="minorHAnsi"/>
          <w:sz w:val="22"/>
          <w:szCs w:val="22"/>
        </w:rPr>
      </w:pPr>
      <w:r w:rsidRPr="00A745B9">
        <w:rPr>
          <w:rFonts w:asciiTheme="minorHAnsi" w:hAnsiTheme="minorHAnsi" w:cstheme="minorHAnsi"/>
          <w:sz w:val="22"/>
          <w:szCs w:val="22"/>
        </w:rPr>
        <w:tab/>
      </w:r>
      <w:r w:rsidRPr="00A745B9">
        <w:rPr>
          <w:rFonts w:asciiTheme="minorHAnsi" w:hAnsiTheme="minorHAnsi" w:cstheme="minorHAnsi"/>
          <w:sz w:val="22"/>
          <w:szCs w:val="22"/>
        </w:rPr>
        <w:tab/>
      </w:r>
      <w:r w:rsidRPr="00A745B9">
        <w:rPr>
          <w:rFonts w:asciiTheme="minorHAnsi" w:hAnsiTheme="minorHAnsi" w:cstheme="minorHAnsi"/>
          <w:sz w:val="22"/>
          <w:szCs w:val="22"/>
        </w:rPr>
        <w:tab/>
      </w:r>
      <w:r w:rsidR="001071CE"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Pr="00A745B9">
        <w:rPr>
          <w:rFonts w:asciiTheme="minorHAnsi" w:hAnsiTheme="minorHAnsi" w:cstheme="minorHAnsi"/>
          <w:sz w:val="22"/>
          <w:szCs w:val="22"/>
        </w:rPr>
        <w:t>DIČ:</w:t>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r w:rsidR="00F15258" w:rsidRPr="00A745B9">
        <w:rPr>
          <w:rFonts w:asciiTheme="minorHAnsi" w:hAnsiTheme="minorHAnsi" w:cstheme="minorHAnsi"/>
          <w:sz w:val="22"/>
          <w:szCs w:val="22"/>
        </w:rPr>
        <w:tab/>
      </w:r>
      <w:r w:rsidR="002260B8" w:rsidRPr="00A745B9">
        <w:rPr>
          <w:rFonts w:asciiTheme="minorHAnsi" w:hAnsiTheme="minorHAnsi" w:cstheme="minorHAnsi"/>
          <w:sz w:val="22"/>
          <w:szCs w:val="22"/>
        </w:rPr>
        <w:tab/>
      </w:r>
      <w:permStart w:id="1792685362" w:edGrp="everyone"/>
      <w:r w:rsidR="00E03E6B" w:rsidRPr="0016312E">
        <w:rPr>
          <w:rFonts w:asciiTheme="minorHAnsi" w:hAnsiTheme="minorHAnsi" w:cstheme="minorHAnsi"/>
          <w:sz w:val="22"/>
          <w:szCs w:val="22"/>
        </w:rPr>
        <w:t>………………………..</w:t>
      </w:r>
      <w:permEnd w:id="1792685362"/>
    </w:p>
    <w:p w:rsidR="00BD295E" w:rsidRPr="0016312E" w:rsidRDefault="00D8324E" w:rsidP="00A745B9">
      <w:pPr>
        <w:pStyle w:val="Nadpis1"/>
        <w:spacing w:line="360" w:lineRule="auto"/>
        <w:rPr>
          <w:rFonts w:asciiTheme="minorHAnsi" w:hAnsiTheme="minorHAnsi" w:cstheme="minorHAnsi"/>
          <w:sz w:val="22"/>
          <w:szCs w:val="22"/>
        </w:rPr>
      </w:pPr>
      <w:r w:rsidRPr="00A745B9">
        <w:rPr>
          <w:rFonts w:asciiTheme="minorHAnsi" w:hAnsiTheme="minorHAnsi" w:cstheme="minorHAnsi"/>
          <w:sz w:val="22"/>
          <w:szCs w:val="22"/>
        </w:rPr>
        <w:tab/>
      </w:r>
      <w:r w:rsidRPr="00A745B9">
        <w:rPr>
          <w:rFonts w:asciiTheme="minorHAnsi" w:hAnsiTheme="minorHAnsi" w:cstheme="minorHAnsi"/>
          <w:sz w:val="22"/>
          <w:szCs w:val="22"/>
        </w:rPr>
        <w:tab/>
      </w:r>
      <w:r w:rsidRPr="00A745B9">
        <w:rPr>
          <w:rFonts w:asciiTheme="minorHAnsi" w:hAnsiTheme="minorHAnsi" w:cstheme="minorHAnsi"/>
          <w:sz w:val="22"/>
          <w:szCs w:val="22"/>
        </w:rPr>
        <w:tab/>
      </w:r>
      <w:r w:rsidR="001071CE" w:rsidRPr="00A745B9">
        <w:rPr>
          <w:rFonts w:asciiTheme="minorHAnsi" w:hAnsiTheme="minorHAnsi" w:cstheme="minorHAnsi"/>
          <w:sz w:val="22"/>
          <w:szCs w:val="22"/>
        </w:rPr>
        <w:tab/>
      </w:r>
      <w:r w:rsidR="001071CE" w:rsidRPr="00A745B9">
        <w:rPr>
          <w:rFonts w:asciiTheme="minorHAnsi" w:hAnsiTheme="minorHAnsi" w:cstheme="minorHAnsi"/>
          <w:sz w:val="22"/>
          <w:szCs w:val="22"/>
        </w:rPr>
        <w:tab/>
      </w:r>
      <w:r w:rsidRPr="0016312E">
        <w:rPr>
          <w:rFonts w:asciiTheme="minorHAnsi" w:hAnsiTheme="minorHAnsi" w:cstheme="minorHAnsi"/>
          <w:sz w:val="22"/>
          <w:szCs w:val="22"/>
        </w:rPr>
        <w:t>Peněžní ústav:</w:t>
      </w:r>
      <w:r w:rsidR="009820C5" w:rsidRPr="0016312E">
        <w:rPr>
          <w:rFonts w:asciiTheme="minorHAnsi" w:hAnsiTheme="minorHAnsi" w:cstheme="minorHAnsi"/>
          <w:sz w:val="22"/>
          <w:szCs w:val="22"/>
        </w:rPr>
        <w:tab/>
      </w:r>
      <w:r w:rsidR="009820C5" w:rsidRPr="0016312E">
        <w:rPr>
          <w:rFonts w:asciiTheme="minorHAnsi" w:hAnsiTheme="minorHAnsi" w:cstheme="minorHAnsi"/>
          <w:sz w:val="22"/>
          <w:szCs w:val="22"/>
        </w:rPr>
        <w:tab/>
      </w:r>
      <w:r w:rsidR="00297FB2" w:rsidRPr="0016312E">
        <w:rPr>
          <w:rFonts w:asciiTheme="minorHAnsi" w:hAnsiTheme="minorHAnsi" w:cstheme="minorHAnsi"/>
          <w:sz w:val="22"/>
          <w:szCs w:val="22"/>
        </w:rPr>
        <w:tab/>
      </w:r>
      <w:r w:rsidR="00297FB2" w:rsidRPr="0016312E">
        <w:rPr>
          <w:rFonts w:asciiTheme="minorHAnsi" w:hAnsiTheme="minorHAnsi" w:cstheme="minorHAnsi"/>
          <w:sz w:val="22"/>
          <w:szCs w:val="22"/>
        </w:rPr>
        <w:tab/>
      </w:r>
      <w:r w:rsidR="00297FB2" w:rsidRPr="0016312E">
        <w:rPr>
          <w:rFonts w:asciiTheme="minorHAnsi" w:hAnsiTheme="minorHAnsi" w:cstheme="minorHAnsi"/>
          <w:sz w:val="22"/>
          <w:szCs w:val="22"/>
        </w:rPr>
        <w:tab/>
      </w:r>
      <w:r w:rsidR="00297FB2" w:rsidRPr="0016312E">
        <w:rPr>
          <w:rFonts w:asciiTheme="minorHAnsi" w:hAnsiTheme="minorHAnsi" w:cstheme="minorHAnsi"/>
          <w:sz w:val="22"/>
          <w:szCs w:val="22"/>
        </w:rPr>
        <w:tab/>
      </w:r>
      <w:r w:rsidR="00297FB2" w:rsidRPr="0016312E">
        <w:rPr>
          <w:rFonts w:asciiTheme="minorHAnsi" w:hAnsiTheme="minorHAnsi" w:cstheme="minorHAnsi"/>
          <w:sz w:val="22"/>
          <w:szCs w:val="22"/>
        </w:rPr>
        <w:tab/>
      </w:r>
      <w:r w:rsidR="00BD295E" w:rsidRPr="0016312E">
        <w:rPr>
          <w:rFonts w:asciiTheme="minorHAnsi" w:hAnsiTheme="minorHAnsi" w:cstheme="minorHAnsi"/>
          <w:sz w:val="22"/>
          <w:szCs w:val="22"/>
        </w:rPr>
        <w:tab/>
      </w:r>
      <w:r w:rsidR="00F15258" w:rsidRPr="0016312E">
        <w:rPr>
          <w:rFonts w:asciiTheme="minorHAnsi" w:hAnsiTheme="minorHAnsi" w:cstheme="minorHAnsi"/>
          <w:sz w:val="22"/>
          <w:szCs w:val="22"/>
        </w:rPr>
        <w:tab/>
      </w:r>
      <w:r w:rsidR="00BD295E" w:rsidRPr="0016312E">
        <w:rPr>
          <w:rFonts w:asciiTheme="minorHAnsi" w:hAnsiTheme="minorHAnsi" w:cstheme="minorHAnsi"/>
          <w:sz w:val="22"/>
          <w:szCs w:val="22"/>
        </w:rPr>
        <w:tab/>
      </w:r>
      <w:permStart w:id="687109705" w:edGrp="everyone"/>
      <w:r w:rsidR="00E03E6B" w:rsidRPr="0016312E">
        <w:rPr>
          <w:rFonts w:asciiTheme="minorHAnsi" w:hAnsiTheme="minorHAnsi" w:cstheme="minorHAnsi"/>
          <w:sz w:val="22"/>
          <w:szCs w:val="22"/>
        </w:rPr>
        <w:t>………………………..</w:t>
      </w:r>
      <w:permEnd w:id="687109705"/>
    </w:p>
    <w:p w:rsidR="00D8324E" w:rsidRPr="0016312E" w:rsidRDefault="00D8324E" w:rsidP="00A745B9">
      <w:pPr>
        <w:pStyle w:val="Nadpis1"/>
        <w:spacing w:line="360" w:lineRule="auto"/>
        <w:rPr>
          <w:rFonts w:asciiTheme="minorHAnsi" w:hAnsiTheme="minorHAnsi" w:cstheme="minorHAnsi"/>
          <w:sz w:val="22"/>
          <w:szCs w:val="22"/>
        </w:rPr>
      </w:pPr>
      <w:r w:rsidRPr="0016312E">
        <w:rPr>
          <w:rFonts w:asciiTheme="minorHAnsi" w:hAnsiTheme="minorHAnsi" w:cstheme="minorHAnsi"/>
          <w:sz w:val="22"/>
          <w:szCs w:val="22"/>
        </w:rPr>
        <w:tab/>
      </w:r>
      <w:r w:rsidRPr="0016312E">
        <w:rPr>
          <w:rFonts w:asciiTheme="minorHAnsi" w:hAnsiTheme="minorHAnsi" w:cstheme="minorHAnsi"/>
          <w:sz w:val="22"/>
          <w:szCs w:val="22"/>
        </w:rPr>
        <w:tab/>
      </w:r>
      <w:r w:rsidRPr="0016312E">
        <w:rPr>
          <w:rFonts w:asciiTheme="minorHAnsi" w:hAnsiTheme="minorHAnsi" w:cstheme="minorHAnsi"/>
          <w:sz w:val="22"/>
          <w:szCs w:val="22"/>
        </w:rPr>
        <w:tab/>
      </w:r>
      <w:r w:rsidR="001071CE" w:rsidRPr="0016312E">
        <w:rPr>
          <w:rFonts w:asciiTheme="minorHAnsi" w:hAnsiTheme="minorHAnsi" w:cstheme="minorHAnsi"/>
          <w:sz w:val="22"/>
          <w:szCs w:val="22"/>
        </w:rPr>
        <w:tab/>
      </w:r>
      <w:r w:rsidR="002260B8" w:rsidRPr="0016312E">
        <w:rPr>
          <w:rFonts w:asciiTheme="minorHAnsi" w:hAnsiTheme="minorHAnsi" w:cstheme="minorHAnsi"/>
          <w:sz w:val="22"/>
          <w:szCs w:val="22"/>
        </w:rPr>
        <w:tab/>
      </w:r>
      <w:r w:rsidRPr="0016312E">
        <w:rPr>
          <w:rFonts w:asciiTheme="minorHAnsi" w:hAnsiTheme="minorHAnsi" w:cstheme="minorHAnsi"/>
          <w:sz w:val="22"/>
          <w:szCs w:val="22"/>
        </w:rPr>
        <w:t>Číslo účtu:</w:t>
      </w:r>
      <w:r w:rsidR="009820C5" w:rsidRPr="0016312E">
        <w:rPr>
          <w:rFonts w:asciiTheme="minorHAnsi" w:hAnsiTheme="minorHAnsi" w:cstheme="minorHAnsi"/>
          <w:sz w:val="22"/>
          <w:szCs w:val="22"/>
        </w:rPr>
        <w:tab/>
      </w:r>
      <w:r w:rsidR="009820C5" w:rsidRPr="0016312E">
        <w:rPr>
          <w:rFonts w:asciiTheme="minorHAnsi" w:hAnsiTheme="minorHAnsi" w:cstheme="minorHAnsi"/>
          <w:sz w:val="22"/>
          <w:szCs w:val="22"/>
        </w:rPr>
        <w:tab/>
      </w:r>
      <w:r w:rsidR="009820C5" w:rsidRPr="0016312E">
        <w:rPr>
          <w:rFonts w:asciiTheme="minorHAnsi" w:hAnsiTheme="minorHAnsi" w:cstheme="minorHAnsi"/>
          <w:sz w:val="22"/>
          <w:szCs w:val="22"/>
        </w:rPr>
        <w:tab/>
      </w:r>
      <w:r w:rsidR="009820C5" w:rsidRPr="0016312E">
        <w:rPr>
          <w:rFonts w:asciiTheme="minorHAnsi" w:hAnsiTheme="minorHAnsi" w:cstheme="minorHAnsi"/>
          <w:sz w:val="22"/>
          <w:szCs w:val="22"/>
        </w:rPr>
        <w:tab/>
      </w:r>
      <w:r w:rsidR="00297FB2" w:rsidRPr="0016312E">
        <w:rPr>
          <w:rFonts w:asciiTheme="minorHAnsi" w:hAnsiTheme="minorHAnsi" w:cstheme="minorHAnsi"/>
          <w:sz w:val="22"/>
          <w:szCs w:val="22"/>
        </w:rPr>
        <w:tab/>
      </w:r>
      <w:r w:rsidR="00297FB2" w:rsidRPr="0016312E">
        <w:rPr>
          <w:rFonts w:asciiTheme="minorHAnsi" w:hAnsiTheme="minorHAnsi" w:cstheme="minorHAnsi"/>
          <w:sz w:val="22"/>
          <w:szCs w:val="22"/>
        </w:rPr>
        <w:tab/>
      </w:r>
      <w:r w:rsidR="00297FB2" w:rsidRPr="0016312E">
        <w:rPr>
          <w:rFonts w:asciiTheme="minorHAnsi" w:hAnsiTheme="minorHAnsi" w:cstheme="minorHAnsi"/>
          <w:sz w:val="22"/>
          <w:szCs w:val="22"/>
        </w:rPr>
        <w:tab/>
      </w:r>
      <w:r w:rsidR="00297FB2" w:rsidRPr="0016312E">
        <w:rPr>
          <w:rFonts w:asciiTheme="minorHAnsi" w:hAnsiTheme="minorHAnsi" w:cstheme="minorHAnsi"/>
          <w:sz w:val="22"/>
          <w:szCs w:val="22"/>
        </w:rPr>
        <w:tab/>
      </w:r>
      <w:r w:rsidR="00297FB2" w:rsidRPr="0016312E">
        <w:rPr>
          <w:rFonts w:asciiTheme="minorHAnsi" w:hAnsiTheme="minorHAnsi" w:cstheme="minorHAnsi"/>
          <w:sz w:val="22"/>
          <w:szCs w:val="22"/>
        </w:rPr>
        <w:tab/>
      </w:r>
      <w:r w:rsidR="00BD295E" w:rsidRPr="0016312E">
        <w:rPr>
          <w:rFonts w:asciiTheme="minorHAnsi" w:hAnsiTheme="minorHAnsi" w:cstheme="minorHAnsi"/>
          <w:sz w:val="22"/>
          <w:szCs w:val="22"/>
        </w:rPr>
        <w:tab/>
      </w:r>
      <w:r w:rsidR="00F15258" w:rsidRPr="0016312E">
        <w:rPr>
          <w:rFonts w:asciiTheme="minorHAnsi" w:hAnsiTheme="minorHAnsi" w:cstheme="minorHAnsi"/>
          <w:sz w:val="22"/>
          <w:szCs w:val="22"/>
        </w:rPr>
        <w:tab/>
      </w:r>
      <w:r w:rsidR="00BD295E" w:rsidRPr="0016312E">
        <w:rPr>
          <w:rFonts w:asciiTheme="minorHAnsi" w:hAnsiTheme="minorHAnsi" w:cstheme="minorHAnsi"/>
          <w:sz w:val="22"/>
          <w:szCs w:val="22"/>
        </w:rPr>
        <w:tab/>
      </w:r>
      <w:permStart w:id="2121352246" w:edGrp="everyone"/>
      <w:r w:rsidR="00E03E6B" w:rsidRPr="0016312E">
        <w:rPr>
          <w:rFonts w:asciiTheme="minorHAnsi" w:hAnsiTheme="minorHAnsi" w:cstheme="minorHAnsi"/>
          <w:sz w:val="22"/>
          <w:szCs w:val="22"/>
        </w:rPr>
        <w:t>………………………..</w:t>
      </w:r>
      <w:permEnd w:id="2121352246"/>
    </w:p>
    <w:p w:rsidR="00BD295E" w:rsidRPr="0016312E" w:rsidRDefault="00B00EC3" w:rsidP="00A745B9">
      <w:pPr>
        <w:pStyle w:val="Nadpis1"/>
        <w:spacing w:line="360" w:lineRule="auto"/>
        <w:rPr>
          <w:rFonts w:asciiTheme="minorHAnsi" w:hAnsiTheme="minorHAnsi" w:cstheme="minorHAnsi"/>
          <w:sz w:val="22"/>
          <w:szCs w:val="22"/>
        </w:rPr>
      </w:pPr>
      <w:r w:rsidRPr="0016312E">
        <w:rPr>
          <w:rFonts w:asciiTheme="minorHAnsi" w:hAnsiTheme="minorHAnsi" w:cstheme="minorHAnsi"/>
          <w:sz w:val="22"/>
          <w:szCs w:val="22"/>
        </w:rPr>
        <w:tab/>
      </w:r>
      <w:r w:rsidRPr="0016312E">
        <w:rPr>
          <w:rFonts w:asciiTheme="minorHAnsi" w:hAnsiTheme="minorHAnsi" w:cstheme="minorHAnsi"/>
          <w:sz w:val="22"/>
          <w:szCs w:val="22"/>
        </w:rPr>
        <w:tab/>
      </w:r>
      <w:r w:rsidRPr="0016312E">
        <w:rPr>
          <w:rFonts w:asciiTheme="minorHAnsi" w:hAnsiTheme="minorHAnsi" w:cstheme="minorHAnsi"/>
          <w:sz w:val="22"/>
          <w:szCs w:val="22"/>
        </w:rPr>
        <w:tab/>
      </w:r>
      <w:r w:rsidRPr="0016312E">
        <w:rPr>
          <w:rFonts w:asciiTheme="minorHAnsi" w:hAnsiTheme="minorHAnsi" w:cstheme="minorHAnsi"/>
          <w:sz w:val="22"/>
          <w:szCs w:val="22"/>
        </w:rPr>
        <w:tab/>
      </w:r>
      <w:r w:rsidR="002260B8" w:rsidRPr="0016312E">
        <w:rPr>
          <w:rFonts w:asciiTheme="minorHAnsi" w:hAnsiTheme="minorHAnsi" w:cstheme="minorHAnsi"/>
          <w:sz w:val="22"/>
          <w:szCs w:val="22"/>
        </w:rPr>
        <w:tab/>
      </w:r>
      <w:r w:rsidRPr="0016312E">
        <w:rPr>
          <w:rFonts w:asciiTheme="minorHAnsi" w:hAnsiTheme="minorHAnsi" w:cstheme="minorHAnsi"/>
          <w:sz w:val="22"/>
          <w:szCs w:val="22"/>
        </w:rPr>
        <w:t>Datová schránka:</w:t>
      </w:r>
      <w:r w:rsidRPr="0016312E">
        <w:rPr>
          <w:rFonts w:asciiTheme="minorHAnsi" w:hAnsiTheme="minorHAnsi" w:cstheme="minorHAnsi"/>
          <w:sz w:val="22"/>
          <w:szCs w:val="22"/>
        </w:rPr>
        <w:tab/>
      </w:r>
      <w:r w:rsidRPr="0016312E">
        <w:rPr>
          <w:rFonts w:asciiTheme="minorHAnsi" w:hAnsiTheme="minorHAnsi" w:cstheme="minorHAnsi"/>
          <w:sz w:val="22"/>
          <w:szCs w:val="22"/>
        </w:rPr>
        <w:tab/>
      </w:r>
      <w:r w:rsidRPr="0016312E">
        <w:rPr>
          <w:rFonts w:asciiTheme="minorHAnsi" w:hAnsiTheme="minorHAnsi" w:cstheme="minorHAnsi"/>
          <w:sz w:val="22"/>
          <w:szCs w:val="22"/>
        </w:rPr>
        <w:tab/>
      </w:r>
      <w:r w:rsidRPr="0016312E">
        <w:rPr>
          <w:rFonts w:asciiTheme="minorHAnsi" w:hAnsiTheme="minorHAnsi" w:cstheme="minorHAnsi"/>
          <w:sz w:val="22"/>
          <w:szCs w:val="22"/>
        </w:rPr>
        <w:tab/>
      </w:r>
      <w:r w:rsidRPr="0016312E">
        <w:rPr>
          <w:rFonts w:asciiTheme="minorHAnsi" w:hAnsiTheme="minorHAnsi" w:cstheme="minorHAnsi"/>
          <w:sz w:val="22"/>
          <w:szCs w:val="22"/>
        </w:rPr>
        <w:tab/>
      </w:r>
      <w:r w:rsidR="006F7063" w:rsidRPr="0016312E">
        <w:rPr>
          <w:rFonts w:asciiTheme="minorHAnsi" w:hAnsiTheme="minorHAnsi" w:cstheme="minorHAnsi"/>
          <w:sz w:val="22"/>
          <w:szCs w:val="22"/>
        </w:rPr>
        <w:tab/>
      </w:r>
      <w:r w:rsidR="00F15258" w:rsidRPr="0016312E">
        <w:rPr>
          <w:rFonts w:asciiTheme="minorHAnsi" w:hAnsiTheme="minorHAnsi" w:cstheme="minorHAnsi"/>
          <w:sz w:val="22"/>
          <w:szCs w:val="22"/>
        </w:rPr>
        <w:tab/>
      </w:r>
      <w:r w:rsidR="00F15258" w:rsidRPr="0016312E">
        <w:rPr>
          <w:rFonts w:asciiTheme="minorHAnsi" w:hAnsiTheme="minorHAnsi" w:cstheme="minorHAnsi"/>
          <w:sz w:val="22"/>
          <w:szCs w:val="22"/>
        </w:rPr>
        <w:tab/>
      </w:r>
      <w:permStart w:id="1189874663" w:edGrp="everyone"/>
      <w:r w:rsidR="006F7063" w:rsidRPr="0016312E">
        <w:rPr>
          <w:rFonts w:asciiTheme="minorHAnsi" w:hAnsiTheme="minorHAnsi" w:cstheme="minorHAnsi"/>
          <w:sz w:val="22"/>
          <w:szCs w:val="22"/>
        </w:rPr>
        <w:t>………………………..</w:t>
      </w:r>
      <w:permEnd w:id="1189874663"/>
    </w:p>
    <w:p w:rsidR="00A745B9" w:rsidRDefault="00D940A4" w:rsidP="00D940A4">
      <w:pPr>
        <w:pStyle w:val="Zkladntext"/>
        <w:spacing w:before="120" w:line="250" w:lineRule="auto"/>
        <w:rPr>
          <w:rFonts w:asciiTheme="minorHAnsi" w:hAnsiTheme="minorHAnsi" w:cstheme="minorHAnsi"/>
          <w:sz w:val="22"/>
          <w:szCs w:val="22"/>
        </w:rPr>
      </w:pPr>
      <w:r w:rsidRPr="00F15258">
        <w:rPr>
          <w:rFonts w:asciiTheme="minorHAnsi" w:hAnsiTheme="minorHAnsi" w:cstheme="minorHAnsi"/>
          <w:sz w:val="22"/>
          <w:szCs w:val="22"/>
        </w:rPr>
        <w:tab/>
      </w:r>
      <w:r w:rsidRPr="00F15258">
        <w:rPr>
          <w:rFonts w:asciiTheme="minorHAnsi" w:hAnsiTheme="minorHAnsi" w:cstheme="minorHAnsi"/>
          <w:sz w:val="22"/>
          <w:szCs w:val="22"/>
        </w:rPr>
        <w:tab/>
      </w:r>
    </w:p>
    <w:p w:rsidR="00D8324E" w:rsidRPr="00F15258" w:rsidRDefault="00A90AC9" w:rsidP="0090497E">
      <w:pPr>
        <w:pStyle w:val="Zkladntext"/>
        <w:spacing w:before="120" w:line="250" w:lineRule="auto"/>
        <w:ind w:left="170" w:firstLine="170"/>
        <w:rPr>
          <w:rFonts w:asciiTheme="minorHAnsi" w:hAnsiTheme="minorHAnsi" w:cstheme="minorHAnsi"/>
          <w:sz w:val="22"/>
          <w:szCs w:val="22"/>
        </w:rPr>
      </w:pPr>
      <w:r w:rsidRPr="00F15258">
        <w:rPr>
          <w:rFonts w:asciiTheme="minorHAnsi" w:hAnsiTheme="minorHAnsi" w:cstheme="minorHAnsi"/>
          <w:sz w:val="22"/>
          <w:szCs w:val="22"/>
        </w:rPr>
        <w:lastRenderedPageBreak/>
        <w:t>Osoby oprávněné jednat a podepisovat ve věcech smluvních:</w:t>
      </w:r>
    </w:p>
    <w:p w:rsidR="00A90AC9" w:rsidRPr="00F15258" w:rsidRDefault="00E03E6B" w:rsidP="006F7063">
      <w:pPr>
        <w:pStyle w:val="Zkladntext"/>
        <w:spacing w:before="120" w:line="250" w:lineRule="auto"/>
        <w:ind w:left="340" w:firstLine="170"/>
        <w:rPr>
          <w:rFonts w:asciiTheme="minorHAnsi" w:hAnsiTheme="minorHAnsi" w:cstheme="minorHAnsi"/>
          <w:sz w:val="22"/>
          <w:szCs w:val="22"/>
        </w:rPr>
      </w:pPr>
      <w:permStart w:id="649855179" w:edGrp="everyone"/>
      <w:r>
        <w:rPr>
          <w:rFonts w:asciiTheme="minorHAnsi" w:hAnsiTheme="minorHAnsi" w:cstheme="minorHAnsi"/>
          <w:sz w:val="22"/>
          <w:szCs w:val="22"/>
        </w:rPr>
        <w:t>………………………………………………..</w:t>
      </w:r>
      <w:permEnd w:id="649855179"/>
      <w:r w:rsidRPr="00F15258">
        <w:rPr>
          <w:rFonts w:asciiTheme="minorHAnsi" w:hAnsiTheme="minorHAnsi" w:cstheme="minorHAnsi"/>
          <w:sz w:val="22"/>
          <w:szCs w:val="22"/>
        </w:rPr>
        <w:tab/>
      </w:r>
      <w:r w:rsidR="00BD295E" w:rsidRPr="00F15258">
        <w:rPr>
          <w:rFonts w:asciiTheme="minorHAnsi" w:hAnsiTheme="minorHAnsi" w:cstheme="minorHAnsi"/>
          <w:sz w:val="22"/>
          <w:szCs w:val="22"/>
        </w:rPr>
        <w:tab/>
      </w:r>
      <w:r w:rsidR="00A90AC9" w:rsidRPr="00F15258">
        <w:rPr>
          <w:rFonts w:asciiTheme="minorHAnsi" w:hAnsiTheme="minorHAnsi" w:cstheme="minorHAnsi"/>
          <w:sz w:val="22"/>
          <w:szCs w:val="22"/>
        </w:rPr>
        <w:t xml:space="preserve">tel.č. </w:t>
      </w:r>
      <w:permStart w:id="214314313" w:edGrp="everyone"/>
      <w:r w:rsidRPr="00F15258">
        <w:rPr>
          <w:rFonts w:asciiTheme="minorHAnsi" w:hAnsiTheme="minorHAnsi" w:cstheme="minorHAnsi"/>
          <w:sz w:val="22"/>
          <w:szCs w:val="22"/>
        </w:rPr>
        <w:t>…………………………….</w:t>
      </w:r>
      <w:permEnd w:id="214314313"/>
    </w:p>
    <w:p w:rsidR="00DC2E08" w:rsidRPr="00F15258" w:rsidRDefault="00C26F70" w:rsidP="00DC2E08">
      <w:pPr>
        <w:pStyle w:val="Zkladntext"/>
        <w:spacing w:before="120" w:line="250" w:lineRule="auto"/>
        <w:ind w:left="340" w:firstLine="170"/>
        <w:rPr>
          <w:rFonts w:asciiTheme="minorHAnsi" w:hAnsiTheme="minorHAnsi" w:cstheme="minorHAnsi"/>
          <w:sz w:val="22"/>
          <w:szCs w:val="22"/>
        </w:rPr>
      </w:pPr>
      <w:permStart w:id="830489245" w:edGrp="everyone"/>
      <w:r>
        <w:rPr>
          <w:rFonts w:asciiTheme="minorHAnsi" w:hAnsiTheme="minorHAnsi" w:cstheme="minorHAnsi"/>
          <w:sz w:val="22"/>
          <w:szCs w:val="22"/>
        </w:rPr>
        <w:t>………………………………………………..</w:t>
      </w:r>
      <w:permEnd w:id="830489245"/>
      <w:r w:rsidR="00DC2E08" w:rsidRPr="00F15258">
        <w:rPr>
          <w:rFonts w:asciiTheme="minorHAnsi" w:hAnsiTheme="minorHAnsi" w:cstheme="minorHAnsi"/>
          <w:sz w:val="22"/>
          <w:szCs w:val="22"/>
        </w:rPr>
        <w:tab/>
      </w:r>
      <w:r w:rsidR="00DC2E08" w:rsidRPr="00F15258">
        <w:rPr>
          <w:rFonts w:asciiTheme="minorHAnsi" w:hAnsiTheme="minorHAnsi" w:cstheme="minorHAnsi"/>
          <w:sz w:val="22"/>
          <w:szCs w:val="22"/>
        </w:rPr>
        <w:tab/>
        <w:t xml:space="preserve">tel.č. </w:t>
      </w:r>
      <w:permStart w:id="311248283" w:edGrp="everyone"/>
      <w:r w:rsidR="00DC2E08" w:rsidRPr="00F15258">
        <w:rPr>
          <w:rFonts w:asciiTheme="minorHAnsi" w:hAnsiTheme="minorHAnsi" w:cstheme="minorHAnsi"/>
          <w:sz w:val="22"/>
          <w:szCs w:val="22"/>
        </w:rPr>
        <w:t>…………………………….</w:t>
      </w:r>
      <w:permEnd w:id="311248283"/>
    </w:p>
    <w:p w:rsidR="00B00EC3" w:rsidRPr="00F15258" w:rsidRDefault="00B00EC3" w:rsidP="003E73D9">
      <w:pPr>
        <w:pStyle w:val="Zkladntext"/>
        <w:spacing w:before="120" w:line="250" w:lineRule="auto"/>
        <w:rPr>
          <w:rFonts w:asciiTheme="minorHAnsi" w:hAnsiTheme="minorHAnsi" w:cstheme="minorHAnsi"/>
          <w:sz w:val="22"/>
          <w:szCs w:val="22"/>
        </w:rPr>
      </w:pPr>
    </w:p>
    <w:p w:rsidR="00A90AC9" w:rsidRPr="00F15258" w:rsidRDefault="00A90AC9" w:rsidP="00B00EC3">
      <w:pPr>
        <w:pStyle w:val="Zkladntext"/>
        <w:spacing w:before="120" w:line="250" w:lineRule="auto"/>
        <w:ind w:left="340" w:firstLine="170"/>
        <w:rPr>
          <w:rFonts w:asciiTheme="minorHAnsi" w:hAnsiTheme="minorHAnsi" w:cstheme="minorHAnsi"/>
          <w:sz w:val="22"/>
          <w:szCs w:val="22"/>
        </w:rPr>
      </w:pPr>
      <w:r w:rsidRPr="00F15258">
        <w:rPr>
          <w:rFonts w:asciiTheme="minorHAnsi" w:hAnsiTheme="minorHAnsi" w:cstheme="minorHAnsi"/>
          <w:sz w:val="22"/>
          <w:szCs w:val="22"/>
        </w:rPr>
        <w:t>Osoby oprávněné jednat za zhotovitele ve věcech provádění stavby:</w:t>
      </w:r>
    </w:p>
    <w:p w:rsidR="00DC2E08" w:rsidRPr="00F15258" w:rsidRDefault="00E03E6B" w:rsidP="00DC2E08">
      <w:pPr>
        <w:pStyle w:val="Zkladntext"/>
        <w:spacing w:before="120" w:line="250" w:lineRule="auto"/>
        <w:ind w:left="340" w:firstLine="170"/>
        <w:rPr>
          <w:rFonts w:asciiTheme="minorHAnsi" w:hAnsiTheme="minorHAnsi" w:cstheme="minorHAnsi"/>
          <w:sz w:val="22"/>
          <w:szCs w:val="22"/>
        </w:rPr>
      </w:pPr>
      <w:permStart w:id="1562992535" w:edGrp="everyone"/>
      <w:r>
        <w:rPr>
          <w:rFonts w:asciiTheme="minorHAnsi" w:hAnsiTheme="minorHAnsi" w:cstheme="minorHAnsi"/>
          <w:sz w:val="22"/>
          <w:szCs w:val="22"/>
        </w:rPr>
        <w:t>………………………………………………..</w:t>
      </w:r>
      <w:permEnd w:id="1562992535"/>
      <w:r w:rsidR="00DC2E08" w:rsidRPr="00F15258">
        <w:rPr>
          <w:rFonts w:asciiTheme="minorHAnsi" w:hAnsiTheme="minorHAnsi" w:cstheme="minorHAnsi"/>
          <w:sz w:val="22"/>
          <w:szCs w:val="22"/>
        </w:rPr>
        <w:tab/>
      </w:r>
      <w:r>
        <w:rPr>
          <w:rFonts w:asciiTheme="minorHAnsi" w:hAnsiTheme="minorHAnsi" w:cstheme="minorHAnsi"/>
          <w:sz w:val="22"/>
          <w:szCs w:val="22"/>
        </w:rPr>
        <w:tab/>
      </w:r>
      <w:r w:rsidR="00DC2E08" w:rsidRPr="00F15258">
        <w:rPr>
          <w:rFonts w:asciiTheme="minorHAnsi" w:hAnsiTheme="minorHAnsi" w:cstheme="minorHAnsi"/>
          <w:sz w:val="22"/>
          <w:szCs w:val="22"/>
        </w:rPr>
        <w:t xml:space="preserve">tel.č. </w:t>
      </w:r>
      <w:permStart w:id="768882435" w:edGrp="everyone"/>
      <w:r w:rsidRPr="00F15258">
        <w:rPr>
          <w:rFonts w:asciiTheme="minorHAnsi" w:hAnsiTheme="minorHAnsi" w:cstheme="minorHAnsi"/>
          <w:sz w:val="22"/>
          <w:szCs w:val="22"/>
        </w:rPr>
        <w:t>…………………………….</w:t>
      </w:r>
      <w:permEnd w:id="768882435"/>
    </w:p>
    <w:p w:rsidR="001F6100" w:rsidRPr="00F15258" w:rsidRDefault="00A90AC9" w:rsidP="00BD295E">
      <w:pPr>
        <w:pStyle w:val="Zkladntext"/>
        <w:spacing w:before="120" w:line="250" w:lineRule="auto"/>
        <w:ind w:left="340" w:firstLine="170"/>
        <w:rPr>
          <w:rFonts w:asciiTheme="minorHAnsi" w:hAnsiTheme="minorHAnsi" w:cstheme="minorHAnsi"/>
          <w:sz w:val="22"/>
          <w:szCs w:val="22"/>
        </w:rPr>
      </w:pPr>
      <w:r w:rsidRPr="00F15258">
        <w:rPr>
          <w:rFonts w:asciiTheme="minorHAnsi" w:hAnsiTheme="minorHAnsi" w:cstheme="minorHAnsi"/>
          <w:sz w:val="22"/>
          <w:szCs w:val="22"/>
        </w:rPr>
        <w:t xml:space="preserve">stavbyvedoucí </w:t>
      </w:r>
      <w:r w:rsidRPr="00F15258">
        <w:rPr>
          <w:rFonts w:asciiTheme="minorHAnsi" w:hAnsiTheme="minorHAnsi" w:cstheme="minorHAnsi"/>
          <w:sz w:val="22"/>
          <w:szCs w:val="22"/>
        </w:rPr>
        <w:tab/>
      </w:r>
      <w:r w:rsidR="001F6100" w:rsidRPr="00F15258">
        <w:rPr>
          <w:rFonts w:asciiTheme="minorHAnsi" w:hAnsiTheme="minorHAnsi" w:cstheme="minorHAnsi"/>
          <w:sz w:val="22"/>
          <w:szCs w:val="22"/>
        </w:rPr>
        <w:t>(</w:t>
      </w:r>
      <w:r w:rsidR="00982025" w:rsidRPr="00F15258">
        <w:rPr>
          <w:rFonts w:asciiTheme="minorHAnsi" w:hAnsiTheme="minorHAnsi" w:cstheme="minorHAnsi"/>
          <w:sz w:val="22"/>
          <w:szCs w:val="22"/>
        </w:rPr>
        <w:t xml:space="preserve">ve </w:t>
      </w:r>
      <w:r w:rsidR="001F6100" w:rsidRPr="00F15258">
        <w:rPr>
          <w:rFonts w:asciiTheme="minorHAnsi" w:hAnsiTheme="minorHAnsi" w:cstheme="minorHAnsi"/>
          <w:sz w:val="22"/>
          <w:szCs w:val="22"/>
        </w:rPr>
        <w:t xml:space="preserve">smyslu § 153 odst. </w:t>
      </w:r>
      <w:smartTag w:uri="urn:schemas-microsoft-com:office:smarttags" w:element="metricconverter">
        <w:smartTagPr>
          <w:attr w:name="ProductID" w:val="1 a"/>
        </w:smartTagPr>
        <w:r w:rsidR="001F6100" w:rsidRPr="00F15258">
          <w:rPr>
            <w:rFonts w:asciiTheme="minorHAnsi" w:hAnsiTheme="minorHAnsi" w:cstheme="minorHAnsi"/>
            <w:sz w:val="22"/>
            <w:szCs w:val="22"/>
          </w:rPr>
          <w:t>1 a</w:t>
        </w:r>
      </w:smartTag>
      <w:r w:rsidR="001F6100" w:rsidRPr="00F15258">
        <w:rPr>
          <w:rFonts w:asciiTheme="minorHAnsi" w:hAnsiTheme="minorHAnsi" w:cstheme="minorHAnsi"/>
          <w:sz w:val="22"/>
          <w:szCs w:val="22"/>
        </w:rPr>
        <w:t xml:space="preserve"> 2 zák. 183/2006 Sb.)</w:t>
      </w:r>
      <w:r w:rsidRPr="00F15258">
        <w:rPr>
          <w:rFonts w:asciiTheme="minorHAnsi" w:hAnsiTheme="minorHAnsi" w:cstheme="minorHAnsi"/>
          <w:sz w:val="22"/>
          <w:szCs w:val="22"/>
        </w:rPr>
        <w:tab/>
      </w:r>
      <w:r w:rsidRPr="00F15258">
        <w:rPr>
          <w:rFonts w:asciiTheme="minorHAnsi" w:hAnsiTheme="minorHAnsi" w:cstheme="minorHAnsi"/>
          <w:sz w:val="22"/>
          <w:szCs w:val="22"/>
        </w:rPr>
        <w:tab/>
      </w:r>
      <w:r w:rsidRPr="00F15258">
        <w:rPr>
          <w:rFonts w:asciiTheme="minorHAnsi" w:hAnsiTheme="minorHAnsi" w:cstheme="minorHAnsi"/>
          <w:sz w:val="22"/>
          <w:szCs w:val="22"/>
        </w:rPr>
        <w:tab/>
      </w:r>
      <w:r w:rsidR="001F6100" w:rsidRPr="00F15258">
        <w:rPr>
          <w:rFonts w:asciiTheme="minorHAnsi" w:hAnsiTheme="minorHAnsi" w:cstheme="minorHAnsi"/>
          <w:sz w:val="22"/>
          <w:szCs w:val="22"/>
        </w:rPr>
        <w:tab/>
      </w:r>
      <w:r w:rsidR="001F6100" w:rsidRPr="00F15258">
        <w:rPr>
          <w:rFonts w:asciiTheme="minorHAnsi" w:hAnsiTheme="minorHAnsi" w:cstheme="minorHAnsi"/>
          <w:sz w:val="22"/>
          <w:szCs w:val="22"/>
        </w:rPr>
        <w:tab/>
      </w:r>
      <w:r w:rsidR="001F6100" w:rsidRPr="00F15258">
        <w:rPr>
          <w:rFonts w:asciiTheme="minorHAnsi" w:hAnsiTheme="minorHAnsi" w:cstheme="minorHAnsi"/>
          <w:sz w:val="22"/>
          <w:szCs w:val="22"/>
        </w:rPr>
        <w:tab/>
      </w:r>
      <w:r w:rsidR="001F6100" w:rsidRPr="00F15258">
        <w:rPr>
          <w:rFonts w:asciiTheme="minorHAnsi" w:hAnsiTheme="minorHAnsi" w:cstheme="minorHAnsi"/>
          <w:sz w:val="22"/>
          <w:szCs w:val="22"/>
        </w:rPr>
        <w:tab/>
      </w:r>
      <w:r w:rsidR="001F6100" w:rsidRPr="00F15258">
        <w:rPr>
          <w:rFonts w:asciiTheme="minorHAnsi" w:hAnsiTheme="minorHAnsi" w:cstheme="minorHAnsi"/>
          <w:sz w:val="22"/>
          <w:szCs w:val="22"/>
        </w:rPr>
        <w:tab/>
      </w:r>
      <w:r w:rsidR="001F6100" w:rsidRPr="00F15258">
        <w:rPr>
          <w:rFonts w:asciiTheme="minorHAnsi" w:hAnsiTheme="minorHAnsi" w:cstheme="minorHAnsi"/>
          <w:sz w:val="22"/>
          <w:szCs w:val="22"/>
        </w:rPr>
        <w:tab/>
      </w:r>
      <w:r w:rsidR="001F6100" w:rsidRPr="00F15258">
        <w:rPr>
          <w:rFonts w:asciiTheme="minorHAnsi" w:hAnsiTheme="minorHAnsi" w:cstheme="minorHAnsi"/>
          <w:sz w:val="22"/>
          <w:szCs w:val="22"/>
        </w:rPr>
        <w:tab/>
      </w:r>
      <w:r w:rsidR="001F6100" w:rsidRPr="00F15258">
        <w:rPr>
          <w:rFonts w:asciiTheme="minorHAnsi" w:hAnsiTheme="minorHAnsi" w:cstheme="minorHAnsi"/>
          <w:sz w:val="22"/>
          <w:szCs w:val="22"/>
        </w:rPr>
        <w:tab/>
      </w:r>
      <w:r w:rsidR="001F6100" w:rsidRPr="00F15258">
        <w:rPr>
          <w:rFonts w:asciiTheme="minorHAnsi" w:hAnsiTheme="minorHAnsi" w:cstheme="minorHAnsi"/>
          <w:sz w:val="22"/>
          <w:szCs w:val="22"/>
        </w:rPr>
        <w:tab/>
      </w:r>
    </w:p>
    <w:p w:rsidR="00DC2E08" w:rsidRPr="00F15258" w:rsidRDefault="00E03E6B" w:rsidP="00DC2E08">
      <w:pPr>
        <w:pStyle w:val="Zkladntext"/>
        <w:spacing w:before="120" w:line="250" w:lineRule="auto"/>
        <w:ind w:left="340" w:firstLine="170"/>
        <w:rPr>
          <w:rFonts w:asciiTheme="minorHAnsi" w:hAnsiTheme="minorHAnsi" w:cstheme="minorHAnsi"/>
          <w:sz w:val="22"/>
          <w:szCs w:val="22"/>
        </w:rPr>
      </w:pPr>
      <w:permStart w:id="694642205" w:edGrp="everyone"/>
      <w:r>
        <w:rPr>
          <w:rFonts w:asciiTheme="minorHAnsi" w:hAnsiTheme="minorHAnsi" w:cstheme="minorHAnsi"/>
          <w:sz w:val="22"/>
          <w:szCs w:val="22"/>
        </w:rPr>
        <w:t>………………………………………………..</w:t>
      </w:r>
      <w:permEnd w:id="694642205"/>
      <w:r w:rsidR="00DC2E08" w:rsidRPr="00F15258">
        <w:rPr>
          <w:rFonts w:asciiTheme="minorHAnsi" w:hAnsiTheme="minorHAnsi" w:cstheme="minorHAnsi"/>
          <w:sz w:val="22"/>
          <w:szCs w:val="22"/>
        </w:rPr>
        <w:tab/>
      </w:r>
      <w:r>
        <w:rPr>
          <w:rFonts w:asciiTheme="minorHAnsi" w:hAnsiTheme="minorHAnsi" w:cstheme="minorHAnsi"/>
          <w:sz w:val="22"/>
          <w:szCs w:val="22"/>
        </w:rPr>
        <w:tab/>
      </w:r>
      <w:r w:rsidR="00DC2E08" w:rsidRPr="00F15258">
        <w:rPr>
          <w:rFonts w:asciiTheme="minorHAnsi" w:hAnsiTheme="minorHAnsi" w:cstheme="minorHAnsi"/>
          <w:sz w:val="22"/>
          <w:szCs w:val="22"/>
        </w:rPr>
        <w:t xml:space="preserve">tel.č. </w:t>
      </w:r>
      <w:permStart w:id="178593823" w:edGrp="everyone"/>
      <w:r w:rsidRPr="00F15258">
        <w:rPr>
          <w:rFonts w:asciiTheme="minorHAnsi" w:hAnsiTheme="minorHAnsi" w:cstheme="minorHAnsi"/>
          <w:sz w:val="22"/>
          <w:szCs w:val="22"/>
        </w:rPr>
        <w:t>…………………………….</w:t>
      </w:r>
      <w:permEnd w:id="178593823"/>
    </w:p>
    <w:p w:rsidR="001F6100" w:rsidRPr="00F15258" w:rsidRDefault="00A90AC9" w:rsidP="003E73D9">
      <w:pPr>
        <w:pStyle w:val="Zkladntext"/>
        <w:spacing w:before="120" w:line="250" w:lineRule="auto"/>
        <w:rPr>
          <w:rFonts w:asciiTheme="minorHAnsi" w:hAnsiTheme="minorHAnsi" w:cstheme="minorHAnsi"/>
          <w:sz w:val="22"/>
          <w:szCs w:val="22"/>
        </w:rPr>
      </w:pPr>
      <w:r w:rsidRPr="00F15258">
        <w:rPr>
          <w:rFonts w:asciiTheme="minorHAnsi" w:hAnsiTheme="minorHAnsi" w:cstheme="minorHAnsi"/>
          <w:sz w:val="22"/>
          <w:szCs w:val="22"/>
        </w:rPr>
        <w:tab/>
      </w:r>
      <w:r w:rsidRPr="00F15258">
        <w:rPr>
          <w:rFonts w:asciiTheme="minorHAnsi" w:hAnsiTheme="minorHAnsi" w:cstheme="minorHAnsi"/>
          <w:sz w:val="22"/>
          <w:szCs w:val="22"/>
        </w:rPr>
        <w:tab/>
      </w:r>
      <w:r w:rsidRPr="00F15258">
        <w:rPr>
          <w:rFonts w:asciiTheme="minorHAnsi" w:hAnsiTheme="minorHAnsi" w:cstheme="minorHAnsi"/>
          <w:sz w:val="22"/>
          <w:szCs w:val="22"/>
        </w:rPr>
        <w:tab/>
        <w:t>zástupce stavbyvedoucího</w:t>
      </w:r>
    </w:p>
    <w:p w:rsidR="00DC2E08" w:rsidRPr="00F15258" w:rsidRDefault="00E03E6B" w:rsidP="00DC2E08">
      <w:pPr>
        <w:pStyle w:val="Zkladntext"/>
        <w:spacing w:before="120" w:line="250" w:lineRule="auto"/>
        <w:ind w:left="340" w:firstLine="170"/>
        <w:rPr>
          <w:rFonts w:asciiTheme="minorHAnsi" w:hAnsiTheme="minorHAnsi" w:cstheme="minorHAnsi"/>
          <w:sz w:val="22"/>
          <w:szCs w:val="22"/>
        </w:rPr>
      </w:pPr>
      <w:permStart w:id="1753945631" w:edGrp="everyone"/>
      <w:r>
        <w:rPr>
          <w:rFonts w:asciiTheme="minorHAnsi" w:hAnsiTheme="minorHAnsi" w:cstheme="minorHAnsi"/>
          <w:sz w:val="22"/>
          <w:szCs w:val="22"/>
        </w:rPr>
        <w:t>………………………………………………..</w:t>
      </w:r>
      <w:permEnd w:id="1753945631"/>
      <w:r w:rsidR="00DC2E08" w:rsidRPr="00F15258">
        <w:rPr>
          <w:rFonts w:asciiTheme="minorHAnsi" w:hAnsiTheme="minorHAnsi" w:cstheme="minorHAnsi"/>
          <w:sz w:val="22"/>
          <w:szCs w:val="22"/>
        </w:rPr>
        <w:tab/>
      </w:r>
      <w:r>
        <w:rPr>
          <w:rFonts w:asciiTheme="minorHAnsi" w:hAnsiTheme="minorHAnsi" w:cstheme="minorHAnsi"/>
          <w:sz w:val="22"/>
          <w:szCs w:val="22"/>
        </w:rPr>
        <w:tab/>
      </w:r>
      <w:r w:rsidR="00DC2E08" w:rsidRPr="00F15258">
        <w:rPr>
          <w:rFonts w:asciiTheme="minorHAnsi" w:hAnsiTheme="minorHAnsi" w:cstheme="minorHAnsi"/>
          <w:sz w:val="22"/>
          <w:szCs w:val="22"/>
        </w:rPr>
        <w:t xml:space="preserve">tel.č. </w:t>
      </w:r>
      <w:permStart w:id="138767493" w:edGrp="everyone"/>
      <w:r w:rsidRPr="00F15258">
        <w:rPr>
          <w:rFonts w:asciiTheme="minorHAnsi" w:hAnsiTheme="minorHAnsi" w:cstheme="minorHAnsi"/>
          <w:sz w:val="22"/>
          <w:szCs w:val="22"/>
        </w:rPr>
        <w:t>…………………………….</w:t>
      </w:r>
      <w:permEnd w:id="138767493"/>
    </w:p>
    <w:p w:rsidR="00984EB4" w:rsidRPr="00F15258" w:rsidRDefault="00984EB4" w:rsidP="003E73D9">
      <w:pPr>
        <w:pStyle w:val="Zkladntext"/>
        <w:spacing w:before="120" w:line="250" w:lineRule="auto"/>
        <w:rPr>
          <w:rFonts w:asciiTheme="minorHAnsi" w:hAnsiTheme="minorHAnsi" w:cstheme="minorHAnsi"/>
          <w:sz w:val="22"/>
          <w:szCs w:val="22"/>
        </w:rPr>
      </w:pPr>
      <w:r w:rsidRPr="00F15258">
        <w:rPr>
          <w:rFonts w:asciiTheme="minorHAnsi" w:hAnsiTheme="minorHAnsi" w:cstheme="minorHAnsi"/>
          <w:sz w:val="22"/>
          <w:szCs w:val="22"/>
        </w:rPr>
        <w:tab/>
      </w:r>
      <w:r w:rsidRPr="00F15258">
        <w:rPr>
          <w:rFonts w:asciiTheme="minorHAnsi" w:hAnsiTheme="minorHAnsi" w:cstheme="minorHAnsi"/>
          <w:sz w:val="22"/>
          <w:szCs w:val="22"/>
        </w:rPr>
        <w:tab/>
      </w:r>
      <w:r w:rsidRPr="00F15258">
        <w:rPr>
          <w:rFonts w:asciiTheme="minorHAnsi" w:hAnsiTheme="minorHAnsi" w:cstheme="minorHAnsi"/>
          <w:sz w:val="22"/>
          <w:szCs w:val="22"/>
        </w:rPr>
        <w:tab/>
        <w:t>(dále jen zhotovitel</w:t>
      </w:r>
      <w:r w:rsidR="00453910" w:rsidRPr="00F15258">
        <w:rPr>
          <w:rFonts w:asciiTheme="minorHAnsi" w:hAnsiTheme="minorHAnsi" w:cstheme="minorHAnsi"/>
          <w:sz w:val="22"/>
          <w:szCs w:val="22"/>
        </w:rPr>
        <w:t>)</w:t>
      </w:r>
    </w:p>
    <w:p w:rsidR="00FE0CE0" w:rsidRPr="00984EFB" w:rsidRDefault="00FE0CE0" w:rsidP="0086473A">
      <w:pPr>
        <w:pStyle w:val="Odstavec"/>
        <w:spacing w:line="360" w:lineRule="auto"/>
        <w:rPr>
          <w:rFonts w:asciiTheme="minorHAnsi" w:hAnsiTheme="minorHAnsi" w:cstheme="minorHAnsi"/>
          <w:b/>
          <w:sz w:val="22"/>
          <w:szCs w:val="22"/>
          <w:u w:val="single"/>
        </w:rPr>
      </w:pPr>
    </w:p>
    <w:p w:rsidR="00091E81" w:rsidRPr="00984EFB" w:rsidRDefault="00453910" w:rsidP="00462BA9">
      <w:pPr>
        <w:pStyle w:val="Odstavec"/>
        <w:numPr>
          <w:ilvl w:val="0"/>
          <w:numId w:val="3"/>
        </w:numPr>
        <w:tabs>
          <w:tab w:val="left" w:pos="567"/>
        </w:tabs>
        <w:spacing w:after="120" w:line="250" w:lineRule="auto"/>
        <w:ind w:left="567" w:hanging="425"/>
        <w:rPr>
          <w:rFonts w:asciiTheme="minorHAnsi" w:hAnsiTheme="minorHAnsi" w:cstheme="minorHAnsi"/>
          <w:b/>
          <w:szCs w:val="24"/>
          <w:u w:val="single"/>
        </w:rPr>
      </w:pPr>
      <w:r w:rsidRPr="00984EFB">
        <w:rPr>
          <w:rFonts w:asciiTheme="minorHAnsi" w:hAnsiTheme="minorHAnsi" w:cstheme="minorHAnsi"/>
          <w:b/>
          <w:szCs w:val="24"/>
          <w:u w:val="single"/>
        </w:rPr>
        <w:t>PREAMBULE</w:t>
      </w:r>
      <w:permStart w:id="620717033" w:edGrp="everyone"/>
      <w:permEnd w:id="620717033"/>
    </w:p>
    <w:p w:rsidR="00453910" w:rsidRPr="00984EFB" w:rsidRDefault="0065222A" w:rsidP="0070784A">
      <w:pPr>
        <w:numPr>
          <w:ilvl w:val="0"/>
          <w:numId w:val="4"/>
        </w:numPr>
        <w:tabs>
          <w:tab w:val="clear" w:pos="705"/>
          <w:tab w:val="num" w:pos="822"/>
        </w:tabs>
        <w:suppressAutoHyphens/>
        <w:spacing w:after="120"/>
        <w:ind w:left="596" w:hanging="426"/>
        <w:jc w:val="both"/>
        <w:rPr>
          <w:rFonts w:asciiTheme="minorHAnsi" w:hAnsiTheme="minorHAnsi" w:cstheme="minorHAnsi"/>
          <w:sz w:val="22"/>
          <w:szCs w:val="22"/>
        </w:rPr>
      </w:pPr>
      <w:r w:rsidRPr="00984EFB">
        <w:rPr>
          <w:rFonts w:asciiTheme="minorHAnsi" w:hAnsiTheme="minorHAnsi" w:cstheme="minorHAnsi"/>
          <w:sz w:val="22"/>
          <w:szCs w:val="22"/>
        </w:rPr>
        <w:t>Z</w:t>
      </w:r>
      <w:r w:rsidR="00453910" w:rsidRPr="00984EFB">
        <w:rPr>
          <w:rFonts w:asciiTheme="minorHAnsi" w:hAnsiTheme="minorHAnsi" w:cstheme="minorHAnsi"/>
          <w:sz w:val="22"/>
          <w:szCs w:val="22"/>
        </w:rPr>
        <w:t xml:space="preserve">hotovitel </w:t>
      </w:r>
      <w:r w:rsidRPr="00984EFB">
        <w:rPr>
          <w:rFonts w:asciiTheme="minorHAnsi" w:hAnsiTheme="minorHAnsi" w:cstheme="minorHAnsi"/>
          <w:sz w:val="22"/>
          <w:szCs w:val="22"/>
        </w:rPr>
        <w:t xml:space="preserve">prohlašuje, že </w:t>
      </w:r>
      <w:r w:rsidR="00453910" w:rsidRPr="00984EFB">
        <w:rPr>
          <w:rFonts w:asciiTheme="minorHAnsi" w:hAnsiTheme="minorHAnsi" w:cstheme="minorHAnsi"/>
          <w:sz w:val="22"/>
          <w:szCs w:val="22"/>
        </w:rPr>
        <w:t xml:space="preserve">je držitelem všech příslušných živnostenských a dalších oprávnění potřebných pro provedení díla a má řádné vybavení, zkušenosti a schopnosti, aby řádně a včas </w:t>
      </w:r>
      <w:r w:rsidRPr="00984EFB">
        <w:rPr>
          <w:rFonts w:asciiTheme="minorHAnsi" w:hAnsiTheme="minorHAnsi" w:cstheme="minorHAnsi"/>
          <w:sz w:val="22"/>
          <w:szCs w:val="22"/>
        </w:rPr>
        <w:t xml:space="preserve"> a za sjednanou cenu </w:t>
      </w:r>
      <w:r w:rsidR="00453910" w:rsidRPr="00984EFB">
        <w:rPr>
          <w:rFonts w:asciiTheme="minorHAnsi" w:hAnsiTheme="minorHAnsi" w:cstheme="minorHAnsi"/>
          <w:sz w:val="22"/>
          <w:szCs w:val="22"/>
        </w:rPr>
        <w:t>provedl dílo dle této smlouvy</w:t>
      </w:r>
      <w:r w:rsidRPr="00984EFB">
        <w:rPr>
          <w:rFonts w:asciiTheme="minorHAnsi" w:hAnsiTheme="minorHAnsi" w:cstheme="minorHAnsi"/>
          <w:sz w:val="22"/>
          <w:szCs w:val="22"/>
        </w:rPr>
        <w:t>.</w:t>
      </w:r>
      <w:r w:rsidR="00453910" w:rsidRPr="00984EFB">
        <w:rPr>
          <w:rFonts w:asciiTheme="minorHAnsi" w:hAnsiTheme="minorHAnsi" w:cstheme="minorHAnsi"/>
          <w:sz w:val="22"/>
          <w:szCs w:val="22"/>
        </w:rPr>
        <w:t xml:space="preserve"> </w:t>
      </w:r>
    </w:p>
    <w:p w:rsidR="00AE046F" w:rsidRPr="00984EFB" w:rsidRDefault="002C220C" w:rsidP="00C13116">
      <w:pPr>
        <w:numPr>
          <w:ilvl w:val="0"/>
          <w:numId w:val="4"/>
        </w:numPr>
        <w:suppressAutoHyphens/>
        <w:spacing w:after="120"/>
        <w:ind w:left="596" w:hanging="426"/>
        <w:jc w:val="both"/>
        <w:rPr>
          <w:rFonts w:asciiTheme="minorHAnsi" w:hAnsiTheme="minorHAnsi" w:cstheme="minorHAnsi"/>
          <w:sz w:val="22"/>
          <w:szCs w:val="22"/>
        </w:rPr>
      </w:pPr>
      <w:r w:rsidRPr="00984EFB">
        <w:rPr>
          <w:rFonts w:asciiTheme="minorHAnsi" w:hAnsiTheme="minorHAnsi" w:cstheme="minorHAnsi"/>
          <w:sz w:val="22"/>
          <w:szCs w:val="22"/>
        </w:rPr>
        <w:t>Zhotovitel si je vědom skutečnosti, že dílo dle této smlouvy bude provádět</w:t>
      </w:r>
      <w:r w:rsidR="000D3CCA" w:rsidRPr="00984EFB">
        <w:rPr>
          <w:rFonts w:asciiTheme="minorHAnsi" w:hAnsiTheme="minorHAnsi" w:cstheme="minorHAnsi"/>
          <w:sz w:val="22"/>
          <w:szCs w:val="22"/>
        </w:rPr>
        <w:t xml:space="preserve"> </w:t>
      </w:r>
      <w:r w:rsidRPr="00984EFB">
        <w:rPr>
          <w:rFonts w:asciiTheme="minorHAnsi" w:hAnsiTheme="minorHAnsi" w:cstheme="minorHAnsi"/>
          <w:sz w:val="22"/>
          <w:szCs w:val="22"/>
        </w:rPr>
        <w:t xml:space="preserve">na objektu, v němž </w:t>
      </w:r>
      <w:r w:rsidR="007B2BA1" w:rsidRPr="00984EFB">
        <w:rPr>
          <w:rFonts w:asciiTheme="minorHAnsi" w:hAnsiTheme="minorHAnsi" w:cstheme="minorHAnsi"/>
          <w:sz w:val="22"/>
          <w:szCs w:val="22"/>
        </w:rPr>
        <w:t xml:space="preserve"> se nachází </w:t>
      </w:r>
      <w:r w:rsidR="00B56757" w:rsidRPr="00984EFB">
        <w:rPr>
          <w:rFonts w:asciiTheme="minorHAnsi" w:hAnsiTheme="minorHAnsi" w:cstheme="minorHAnsi"/>
          <w:sz w:val="22"/>
          <w:szCs w:val="22"/>
        </w:rPr>
        <w:t>nájemní byty</w:t>
      </w:r>
      <w:r w:rsidR="00D354E6" w:rsidRPr="00984EFB">
        <w:rPr>
          <w:rFonts w:asciiTheme="minorHAnsi" w:hAnsiTheme="minorHAnsi" w:cstheme="minorHAnsi"/>
          <w:sz w:val="22"/>
          <w:szCs w:val="22"/>
        </w:rPr>
        <w:t>.</w:t>
      </w:r>
      <w:r w:rsidR="00C13116" w:rsidRPr="00984EFB">
        <w:rPr>
          <w:rFonts w:asciiTheme="minorHAnsi" w:hAnsiTheme="minorHAnsi" w:cstheme="minorHAnsi"/>
          <w:sz w:val="22"/>
          <w:szCs w:val="22"/>
        </w:rPr>
        <w:t xml:space="preserve"> </w:t>
      </w:r>
      <w:r w:rsidR="00E93297" w:rsidRPr="00984EFB">
        <w:rPr>
          <w:rFonts w:asciiTheme="minorHAnsi" w:hAnsiTheme="minorHAnsi" w:cstheme="minorHAnsi"/>
          <w:sz w:val="22"/>
          <w:szCs w:val="22"/>
        </w:rPr>
        <w:t>Zhotovitel si je vědom,</w:t>
      </w:r>
      <w:r w:rsidR="005862C8" w:rsidRPr="00984EFB">
        <w:rPr>
          <w:rFonts w:asciiTheme="minorHAnsi" w:hAnsiTheme="minorHAnsi" w:cstheme="minorHAnsi"/>
          <w:sz w:val="22"/>
          <w:szCs w:val="22"/>
        </w:rPr>
        <w:t xml:space="preserve"> </w:t>
      </w:r>
      <w:r w:rsidRPr="00984EFB">
        <w:rPr>
          <w:rFonts w:asciiTheme="minorHAnsi" w:hAnsiTheme="minorHAnsi" w:cstheme="minorHAnsi"/>
          <w:sz w:val="22"/>
          <w:szCs w:val="22"/>
        </w:rPr>
        <w:t>že dílo</w:t>
      </w:r>
      <w:r w:rsidR="001F1E12" w:rsidRPr="00984EFB">
        <w:rPr>
          <w:rFonts w:asciiTheme="minorHAnsi" w:hAnsiTheme="minorHAnsi" w:cstheme="minorHAnsi"/>
          <w:sz w:val="22"/>
          <w:szCs w:val="22"/>
        </w:rPr>
        <w:t xml:space="preserve"> </w:t>
      </w:r>
      <w:r w:rsidRPr="00984EFB">
        <w:rPr>
          <w:rFonts w:asciiTheme="minorHAnsi" w:hAnsiTheme="minorHAnsi" w:cstheme="minorHAnsi"/>
          <w:sz w:val="22"/>
          <w:szCs w:val="22"/>
        </w:rPr>
        <w:t>musí provádět tak, aby co n</w:t>
      </w:r>
      <w:r w:rsidR="007B2BA1" w:rsidRPr="00984EFB">
        <w:rPr>
          <w:rFonts w:asciiTheme="minorHAnsi" w:hAnsiTheme="minorHAnsi" w:cstheme="minorHAnsi"/>
          <w:sz w:val="22"/>
          <w:szCs w:val="22"/>
        </w:rPr>
        <w:t>ejméně omezoval</w:t>
      </w:r>
      <w:r w:rsidRPr="00984EFB">
        <w:rPr>
          <w:rFonts w:asciiTheme="minorHAnsi" w:hAnsiTheme="minorHAnsi" w:cstheme="minorHAnsi"/>
          <w:sz w:val="22"/>
          <w:szCs w:val="22"/>
        </w:rPr>
        <w:t xml:space="preserve"> přístupnost </w:t>
      </w:r>
      <w:r w:rsidR="00F83460" w:rsidRPr="00984EFB">
        <w:rPr>
          <w:rFonts w:asciiTheme="minorHAnsi" w:hAnsiTheme="minorHAnsi" w:cstheme="minorHAnsi"/>
          <w:sz w:val="22"/>
          <w:szCs w:val="22"/>
        </w:rPr>
        <w:t>bytového domu</w:t>
      </w:r>
      <w:r w:rsidRPr="00984EFB">
        <w:rPr>
          <w:rFonts w:asciiTheme="minorHAnsi" w:hAnsiTheme="minorHAnsi" w:cstheme="minorHAnsi"/>
          <w:sz w:val="22"/>
          <w:szCs w:val="22"/>
        </w:rPr>
        <w:t xml:space="preserve"> a musí zajistit bezpečnost osob pohybujících se</w:t>
      </w:r>
      <w:r w:rsidR="007B2BA1" w:rsidRPr="00984EFB">
        <w:rPr>
          <w:rFonts w:asciiTheme="minorHAnsi" w:hAnsiTheme="minorHAnsi" w:cstheme="minorHAnsi"/>
          <w:sz w:val="22"/>
          <w:szCs w:val="22"/>
        </w:rPr>
        <w:t xml:space="preserve"> v</w:t>
      </w:r>
      <w:r w:rsidRPr="00984EFB">
        <w:rPr>
          <w:rFonts w:asciiTheme="minorHAnsi" w:hAnsiTheme="minorHAnsi" w:cstheme="minorHAnsi"/>
          <w:sz w:val="22"/>
          <w:szCs w:val="22"/>
        </w:rPr>
        <w:t xml:space="preserve"> budově a v jejím bezprostředním okolí</w:t>
      </w:r>
      <w:r w:rsidR="004A0DA4" w:rsidRPr="00984EFB">
        <w:rPr>
          <w:rFonts w:asciiTheme="minorHAnsi" w:hAnsiTheme="minorHAnsi" w:cstheme="minorHAnsi"/>
          <w:sz w:val="22"/>
          <w:szCs w:val="22"/>
        </w:rPr>
        <w:t xml:space="preserve"> a v maximální míře používat protihluková a protiprachová opatření</w:t>
      </w:r>
      <w:r w:rsidR="009A51BC" w:rsidRPr="00984EFB">
        <w:rPr>
          <w:rFonts w:asciiTheme="minorHAnsi" w:hAnsiTheme="minorHAnsi" w:cstheme="minorHAnsi"/>
          <w:sz w:val="22"/>
          <w:szCs w:val="22"/>
        </w:rPr>
        <w:t>.</w:t>
      </w:r>
    </w:p>
    <w:p w:rsidR="00522F31" w:rsidRPr="00522F31" w:rsidRDefault="00E03E6B" w:rsidP="00522F31">
      <w:pPr>
        <w:numPr>
          <w:ilvl w:val="0"/>
          <w:numId w:val="4"/>
        </w:numPr>
        <w:tabs>
          <w:tab w:val="clear" w:pos="705"/>
          <w:tab w:val="num" w:pos="595"/>
        </w:tabs>
        <w:suppressAutoHyphens/>
        <w:spacing w:after="120"/>
        <w:ind w:left="595" w:hanging="425"/>
        <w:jc w:val="both"/>
        <w:rPr>
          <w:rFonts w:asciiTheme="minorHAnsi" w:hAnsiTheme="minorHAnsi" w:cstheme="minorHAnsi"/>
          <w:sz w:val="22"/>
          <w:szCs w:val="22"/>
        </w:rPr>
      </w:pPr>
      <w:r w:rsidRPr="00984EFB">
        <w:rPr>
          <w:rFonts w:asciiTheme="minorHAnsi" w:hAnsiTheme="minorHAnsi" w:cstheme="minorHAnsi"/>
          <w:sz w:val="22"/>
          <w:szCs w:val="22"/>
        </w:rPr>
        <w:t xml:space="preserve">Zhotovitel si je vědom, že </w:t>
      </w:r>
      <w:r w:rsidR="000D0919">
        <w:rPr>
          <w:rFonts w:asciiTheme="minorHAnsi" w:hAnsiTheme="minorHAnsi" w:cstheme="minorHAnsi"/>
          <w:sz w:val="22"/>
          <w:szCs w:val="22"/>
        </w:rPr>
        <w:t>objednatel</w:t>
      </w:r>
      <w:r w:rsidRPr="00984EFB">
        <w:rPr>
          <w:rFonts w:asciiTheme="minorHAnsi" w:hAnsiTheme="minorHAnsi" w:cstheme="minorHAnsi"/>
          <w:sz w:val="22"/>
          <w:szCs w:val="22"/>
        </w:rPr>
        <w:t xml:space="preserve"> </w:t>
      </w:r>
      <w:r w:rsidR="000D0919" w:rsidRPr="00984EFB">
        <w:rPr>
          <w:rFonts w:asciiTheme="minorHAnsi" w:hAnsiTheme="minorHAnsi" w:cstheme="minorHAnsi"/>
          <w:sz w:val="22"/>
          <w:szCs w:val="22"/>
        </w:rPr>
        <w:t>požád</w:t>
      </w:r>
      <w:r w:rsidR="000D0919">
        <w:rPr>
          <w:rFonts w:asciiTheme="minorHAnsi" w:hAnsiTheme="minorHAnsi" w:cstheme="minorHAnsi"/>
          <w:sz w:val="22"/>
          <w:szCs w:val="22"/>
        </w:rPr>
        <w:t>al</w:t>
      </w:r>
      <w:r w:rsidR="000D0919" w:rsidRPr="00984EFB">
        <w:rPr>
          <w:rFonts w:asciiTheme="minorHAnsi" w:hAnsiTheme="minorHAnsi" w:cstheme="minorHAnsi"/>
          <w:sz w:val="22"/>
          <w:szCs w:val="22"/>
        </w:rPr>
        <w:t xml:space="preserve"> </w:t>
      </w:r>
      <w:r w:rsidRPr="00984EFB">
        <w:rPr>
          <w:rFonts w:asciiTheme="minorHAnsi" w:hAnsiTheme="minorHAnsi" w:cstheme="minorHAnsi"/>
          <w:sz w:val="22"/>
          <w:szCs w:val="22"/>
        </w:rPr>
        <w:t xml:space="preserve">o finanční podporu </w:t>
      </w:r>
      <w:r w:rsidR="000D0919">
        <w:rPr>
          <w:rFonts w:asciiTheme="minorHAnsi" w:hAnsiTheme="minorHAnsi" w:cstheme="minorHAnsi"/>
          <w:sz w:val="22"/>
          <w:szCs w:val="22"/>
        </w:rPr>
        <w:t xml:space="preserve">na provedení díla </w:t>
      </w:r>
      <w:r w:rsidRPr="00984EFB">
        <w:rPr>
          <w:rFonts w:asciiTheme="minorHAnsi" w:hAnsiTheme="minorHAnsi" w:cstheme="minorHAnsi"/>
          <w:sz w:val="22"/>
          <w:szCs w:val="22"/>
        </w:rPr>
        <w:t xml:space="preserve">z Integrovaného regionálního operačního programu (IROP), v rámci výzvy č. </w:t>
      </w:r>
      <w:r>
        <w:rPr>
          <w:rFonts w:asciiTheme="minorHAnsi" w:hAnsiTheme="minorHAnsi" w:cstheme="minorHAnsi"/>
          <w:sz w:val="22"/>
          <w:szCs w:val="22"/>
        </w:rPr>
        <w:t>78</w:t>
      </w:r>
      <w:r w:rsidRPr="00984EFB">
        <w:rPr>
          <w:rFonts w:asciiTheme="minorHAnsi" w:hAnsiTheme="minorHAnsi" w:cstheme="minorHAnsi"/>
          <w:sz w:val="22"/>
          <w:szCs w:val="22"/>
        </w:rPr>
        <w:t xml:space="preserve"> Energetické úspory v bytových domech II</w:t>
      </w:r>
      <w:r>
        <w:rPr>
          <w:rFonts w:asciiTheme="minorHAnsi" w:hAnsiTheme="minorHAnsi" w:cstheme="minorHAnsi"/>
          <w:sz w:val="22"/>
          <w:szCs w:val="22"/>
        </w:rPr>
        <w:t>I</w:t>
      </w:r>
      <w:r w:rsidRPr="00984EFB">
        <w:rPr>
          <w:rFonts w:asciiTheme="minorHAnsi" w:hAnsiTheme="minorHAnsi" w:cstheme="minorHAnsi"/>
          <w:sz w:val="22"/>
          <w:szCs w:val="22"/>
        </w:rPr>
        <w:t xml:space="preserve">. Prioritní osa: 06.2 Zkvalitnění veřejných služeb a podmínek života pro obyvatele regionů. V případě </w:t>
      </w:r>
      <w:r w:rsidR="000D0919">
        <w:rPr>
          <w:rFonts w:asciiTheme="minorHAnsi" w:hAnsiTheme="minorHAnsi" w:cstheme="minorHAnsi"/>
          <w:sz w:val="22"/>
          <w:szCs w:val="22"/>
        </w:rPr>
        <w:t>získání</w:t>
      </w:r>
      <w:r w:rsidR="000D0919" w:rsidRPr="00984EFB">
        <w:rPr>
          <w:rFonts w:asciiTheme="minorHAnsi" w:hAnsiTheme="minorHAnsi" w:cstheme="minorHAnsi"/>
          <w:sz w:val="22"/>
          <w:szCs w:val="22"/>
        </w:rPr>
        <w:t xml:space="preserve"> </w:t>
      </w:r>
      <w:r w:rsidR="000D0919">
        <w:rPr>
          <w:rFonts w:asciiTheme="minorHAnsi" w:hAnsiTheme="minorHAnsi" w:cstheme="minorHAnsi"/>
          <w:sz w:val="22"/>
          <w:szCs w:val="22"/>
        </w:rPr>
        <w:t>dotace</w:t>
      </w:r>
      <w:r w:rsidRPr="00984EFB">
        <w:rPr>
          <w:rFonts w:asciiTheme="minorHAnsi" w:hAnsiTheme="minorHAnsi" w:cstheme="minorHAnsi"/>
          <w:sz w:val="22"/>
          <w:szCs w:val="22"/>
        </w:rPr>
        <w:t xml:space="preserve"> je zhotovitel povinen dbát na to, aby svým jednáním nezpůsobil krácení nebo odejmutí dotace, a spolupracovat při kontrolách či dalších činnostech ze strany poskytovatele </w:t>
      </w:r>
      <w:r w:rsidR="007C2142">
        <w:rPr>
          <w:rFonts w:asciiTheme="minorHAnsi" w:hAnsiTheme="minorHAnsi" w:cstheme="minorHAnsi"/>
          <w:sz w:val="22"/>
          <w:szCs w:val="22"/>
        </w:rPr>
        <w:t>dotace</w:t>
      </w:r>
      <w:r w:rsidRPr="00984EFB">
        <w:rPr>
          <w:rFonts w:asciiTheme="minorHAnsi" w:hAnsiTheme="minorHAnsi" w:cstheme="minorHAnsi"/>
          <w:sz w:val="22"/>
          <w:szCs w:val="22"/>
        </w:rPr>
        <w:t>.</w:t>
      </w:r>
      <w:r w:rsidR="00522F31">
        <w:rPr>
          <w:rFonts w:asciiTheme="minorHAnsi" w:hAnsiTheme="minorHAnsi" w:cstheme="minorHAnsi"/>
          <w:sz w:val="22"/>
          <w:szCs w:val="22"/>
        </w:rPr>
        <w:t xml:space="preserve"> </w:t>
      </w:r>
      <w:r w:rsidR="00522F31" w:rsidRPr="00C60B0D">
        <w:rPr>
          <w:rFonts w:asciiTheme="minorHAnsi" w:hAnsiTheme="minorHAnsi" w:cstheme="minorHAnsi"/>
          <w:b/>
          <w:sz w:val="22"/>
          <w:szCs w:val="22"/>
        </w:rPr>
        <w:t xml:space="preserve">Objednatel upozorňuje zhotovitele, že realizace akce je závislá na získání výše uvedené </w:t>
      </w:r>
      <w:r w:rsidR="00EC2A99" w:rsidRPr="00C60B0D">
        <w:rPr>
          <w:rFonts w:asciiTheme="minorHAnsi" w:hAnsiTheme="minorHAnsi" w:cstheme="minorHAnsi"/>
          <w:b/>
          <w:sz w:val="22"/>
          <w:szCs w:val="22"/>
        </w:rPr>
        <w:t xml:space="preserve">finanční </w:t>
      </w:r>
      <w:r w:rsidR="00522F31" w:rsidRPr="00C60B0D">
        <w:rPr>
          <w:rFonts w:asciiTheme="minorHAnsi" w:hAnsiTheme="minorHAnsi" w:cstheme="minorHAnsi"/>
          <w:b/>
          <w:sz w:val="22"/>
          <w:szCs w:val="22"/>
        </w:rPr>
        <w:t xml:space="preserve">podpory. V případě že nebude finanční podpora udělena nebude </w:t>
      </w:r>
      <w:r w:rsidR="004D78A5" w:rsidRPr="00C60B0D">
        <w:rPr>
          <w:rFonts w:asciiTheme="minorHAnsi" w:hAnsiTheme="minorHAnsi" w:cstheme="minorHAnsi"/>
          <w:b/>
          <w:sz w:val="22"/>
          <w:szCs w:val="22"/>
        </w:rPr>
        <w:t xml:space="preserve">tato </w:t>
      </w:r>
      <w:r w:rsidR="00522F31" w:rsidRPr="00C60B0D">
        <w:rPr>
          <w:rFonts w:asciiTheme="minorHAnsi" w:hAnsiTheme="minorHAnsi" w:cstheme="minorHAnsi"/>
          <w:b/>
          <w:sz w:val="22"/>
          <w:szCs w:val="22"/>
        </w:rPr>
        <w:t>akce realizována.</w:t>
      </w:r>
    </w:p>
    <w:p w:rsidR="00E03E6B" w:rsidRDefault="00E03E6B" w:rsidP="00E03E6B">
      <w:pPr>
        <w:numPr>
          <w:ilvl w:val="0"/>
          <w:numId w:val="4"/>
        </w:numPr>
        <w:tabs>
          <w:tab w:val="clear" w:pos="705"/>
          <w:tab w:val="num" w:pos="595"/>
        </w:tabs>
        <w:suppressAutoHyphens/>
        <w:spacing w:after="120"/>
        <w:ind w:left="595" w:hanging="425"/>
        <w:jc w:val="both"/>
        <w:rPr>
          <w:rFonts w:asciiTheme="minorHAnsi" w:hAnsiTheme="minorHAnsi" w:cstheme="minorHAnsi"/>
          <w:sz w:val="22"/>
          <w:szCs w:val="22"/>
        </w:rPr>
      </w:pPr>
      <w:r>
        <w:rPr>
          <w:rFonts w:asciiTheme="minorHAnsi" w:hAnsiTheme="minorHAnsi" w:cstheme="minorHAnsi"/>
          <w:sz w:val="22"/>
          <w:szCs w:val="22"/>
        </w:rPr>
        <w:t xml:space="preserve">Zhotovitel bere na vědomí, že za účelem provedení </w:t>
      </w:r>
      <w:r w:rsidR="007C2142">
        <w:rPr>
          <w:rFonts w:asciiTheme="minorHAnsi" w:hAnsiTheme="minorHAnsi" w:cstheme="minorHAnsi"/>
          <w:sz w:val="22"/>
          <w:szCs w:val="22"/>
        </w:rPr>
        <w:t xml:space="preserve">díla </w:t>
      </w:r>
      <w:r>
        <w:rPr>
          <w:rFonts w:asciiTheme="minorHAnsi" w:hAnsiTheme="minorHAnsi" w:cstheme="minorHAnsi"/>
          <w:sz w:val="22"/>
          <w:szCs w:val="22"/>
        </w:rPr>
        <w:t>musí</w:t>
      </w:r>
      <w:r w:rsidR="00252C8D">
        <w:rPr>
          <w:rFonts w:asciiTheme="minorHAnsi" w:hAnsiTheme="minorHAnsi" w:cstheme="minorHAnsi"/>
          <w:sz w:val="22"/>
          <w:szCs w:val="22"/>
        </w:rPr>
        <w:t xml:space="preserve"> v předstihu</w:t>
      </w:r>
      <w:r>
        <w:rPr>
          <w:rFonts w:asciiTheme="minorHAnsi" w:hAnsiTheme="minorHAnsi" w:cstheme="minorHAnsi"/>
          <w:sz w:val="22"/>
          <w:szCs w:val="22"/>
        </w:rPr>
        <w:t xml:space="preserve"> </w:t>
      </w:r>
      <w:r w:rsidR="007C2142">
        <w:rPr>
          <w:rFonts w:asciiTheme="minorHAnsi" w:hAnsiTheme="minorHAnsi" w:cstheme="minorHAnsi"/>
          <w:sz w:val="22"/>
          <w:szCs w:val="22"/>
        </w:rPr>
        <w:t xml:space="preserve">požádat </w:t>
      </w:r>
      <w:r>
        <w:rPr>
          <w:rFonts w:asciiTheme="minorHAnsi" w:hAnsiTheme="minorHAnsi" w:cstheme="minorHAnsi"/>
          <w:sz w:val="22"/>
          <w:szCs w:val="22"/>
        </w:rPr>
        <w:t>u MěÚ Dačice - odboru dopravy o</w:t>
      </w:r>
      <w:r w:rsidR="007C2142">
        <w:rPr>
          <w:rFonts w:asciiTheme="minorHAnsi" w:hAnsiTheme="minorHAnsi" w:cstheme="minorHAnsi"/>
          <w:sz w:val="22"/>
          <w:szCs w:val="22"/>
        </w:rPr>
        <w:t xml:space="preserve"> povolení</w:t>
      </w:r>
      <w:r>
        <w:rPr>
          <w:rFonts w:asciiTheme="minorHAnsi" w:hAnsiTheme="minorHAnsi" w:cstheme="minorHAnsi"/>
          <w:sz w:val="22"/>
          <w:szCs w:val="22"/>
        </w:rPr>
        <w:t xml:space="preserve"> zvláštní</w:t>
      </w:r>
      <w:r w:rsidR="007C2142">
        <w:rPr>
          <w:rFonts w:asciiTheme="minorHAnsi" w:hAnsiTheme="minorHAnsi" w:cstheme="minorHAnsi"/>
          <w:sz w:val="22"/>
          <w:szCs w:val="22"/>
        </w:rPr>
        <w:t>ho</w:t>
      </w:r>
      <w:r>
        <w:rPr>
          <w:rFonts w:asciiTheme="minorHAnsi" w:hAnsiTheme="minorHAnsi" w:cstheme="minorHAnsi"/>
          <w:sz w:val="22"/>
          <w:szCs w:val="22"/>
        </w:rPr>
        <w:t xml:space="preserve"> užívání komunikace, protože dotčený objekt těsně přiléhá k chodníku a komunikaci v</w:t>
      </w:r>
      <w:r w:rsidR="00252C8D">
        <w:rPr>
          <w:rFonts w:asciiTheme="minorHAnsi" w:hAnsiTheme="minorHAnsi" w:cstheme="minorHAnsi"/>
          <w:sz w:val="22"/>
          <w:szCs w:val="22"/>
        </w:rPr>
        <w:t> </w:t>
      </w:r>
      <w:r>
        <w:rPr>
          <w:rFonts w:asciiTheme="minorHAnsi" w:hAnsiTheme="minorHAnsi" w:cstheme="minorHAnsi"/>
          <w:sz w:val="22"/>
          <w:szCs w:val="22"/>
        </w:rPr>
        <w:t>ulici</w:t>
      </w:r>
      <w:r w:rsidR="00252C8D">
        <w:rPr>
          <w:rFonts w:asciiTheme="minorHAnsi" w:hAnsiTheme="minorHAnsi" w:cstheme="minorHAnsi"/>
          <w:sz w:val="22"/>
          <w:szCs w:val="22"/>
        </w:rPr>
        <w:t xml:space="preserve"> Komenského</w:t>
      </w:r>
      <w:r>
        <w:rPr>
          <w:rFonts w:asciiTheme="minorHAnsi" w:hAnsiTheme="minorHAnsi" w:cstheme="minorHAnsi"/>
          <w:sz w:val="22"/>
          <w:szCs w:val="22"/>
        </w:rPr>
        <w:t>.</w:t>
      </w:r>
    </w:p>
    <w:p w:rsidR="0086473A" w:rsidRPr="00984EFB" w:rsidRDefault="0086473A" w:rsidP="0086473A">
      <w:pPr>
        <w:suppressAutoHyphens/>
        <w:spacing w:after="120" w:line="360" w:lineRule="auto"/>
        <w:ind w:left="595"/>
        <w:jc w:val="both"/>
        <w:rPr>
          <w:rFonts w:asciiTheme="minorHAnsi" w:hAnsiTheme="minorHAnsi" w:cstheme="minorHAnsi"/>
          <w:sz w:val="22"/>
          <w:szCs w:val="22"/>
        </w:rPr>
      </w:pPr>
    </w:p>
    <w:p w:rsidR="00453910" w:rsidRPr="00984EFB" w:rsidRDefault="00453910" w:rsidP="007E2E9E">
      <w:pPr>
        <w:pStyle w:val="Odstavec"/>
        <w:numPr>
          <w:ilvl w:val="0"/>
          <w:numId w:val="3"/>
        </w:numPr>
        <w:tabs>
          <w:tab w:val="left" w:pos="567"/>
        </w:tabs>
        <w:spacing w:after="120" w:line="250" w:lineRule="auto"/>
        <w:ind w:left="567" w:hanging="425"/>
        <w:rPr>
          <w:rFonts w:asciiTheme="minorHAnsi" w:hAnsiTheme="minorHAnsi" w:cstheme="minorHAnsi"/>
          <w:b/>
          <w:szCs w:val="24"/>
          <w:u w:val="single"/>
        </w:rPr>
      </w:pPr>
      <w:r w:rsidRPr="00984EFB">
        <w:rPr>
          <w:rFonts w:asciiTheme="minorHAnsi" w:hAnsiTheme="minorHAnsi" w:cstheme="minorHAnsi"/>
          <w:b/>
          <w:szCs w:val="24"/>
          <w:u w:val="single"/>
        </w:rPr>
        <w:t xml:space="preserve">PŘEDMĚT </w:t>
      </w:r>
      <w:r w:rsidR="00FF7061" w:rsidRPr="00984EFB">
        <w:rPr>
          <w:rFonts w:asciiTheme="minorHAnsi" w:hAnsiTheme="minorHAnsi" w:cstheme="minorHAnsi"/>
          <w:b/>
          <w:szCs w:val="24"/>
          <w:u w:val="single"/>
        </w:rPr>
        <w:t>SMLOUVY</w:t>
      </w:r>
    </w:p>
    <w:p w:rsidR="006C3AAD" w:rsidRPr="00984EFB" w:rsidRDefault="002B5A51" w:rsidP="00221BDA">
      <w:pPr>
        <w:pStyle w:val="Odstavec"/>
        <w:numPr>
          <w:ilvl w:val="1"/>
          <w:numId w:val="5"/>
        </w:numPr>
        <w:tabs>
          <w:tab w:val="left" w:pos="567"/>
        </w:tabs>
        <w:spacing w:line="250" w:lineRule="auto"/>
        <w:ind w:left="567" w:hanging="425"/>
        <w:rPr>
          <w:rFonts w:asciiTheme="minorHAnsi" w:hAnsiTheme="minorHAnsi" w:cstheme="minorHAnsi"/>
          <w:b/>
          <w:sz w:val="22"/>
          <w:szCs w:val="22"/>
          <w:u w:val="single"/>
        </w:rPr>
      </w:pPr>
      <w:r w:rsidRPr="00984EFB">
        <w:rPr>
          <w:rFonts w:asciiTheme="minorHAnsi" w:hAnsiTheme="minorHAnsi" w:cstheme="minorHAnsi"/>
          <w:sz w:val="22"/>
          <w:szCs w:val="22"/>
        </w:rPr>
        <w:t>Z</w:t>
      </w:r>
      <w:r w:rsidR="006C3AAD" w:rsidRPr="00984EFB">
        <w:rPr>
          <w:rFonts w:asciiTheme="minorHAnsi" w:hAnsiTheme="minorHAnsi" w:cstheme="minorHAnsi"/>
          <w:sz w:val="22"/>
          <w:szCs w:val="22"/>
        </w:rPr>
        <w:t>hotovitel</w:t>
      </w:r>
      <w:r w:rsidRPr="00984EFB">
        <w:rPr>
          <w:rFonts w:asciiTheme="minorHAnsi" w:hAnsiTheme="minorHAnsi" w:cstheme="minorHAnsi"/>
          <w:sz w:val="22"/>
          <w:szCs w:val="22"/>
        </w:rPr>
        <w:t xml:space="preserve"> se zavazuje</w:t>
      </w:r>
      <w:r w:rsidR="006C3AAD" w:rsidRPr="00984EFB">
        <w:rPr>
          <w:rFonts w:asciiTheme="minorHAnsi" w:hAnsiTheme="minorHAnsi" w:cstheme="minorHAnsi"/>
          <w:sz w:val="22"/>
          <w:szCs w:val="22"/>
        </w:rPr>
        <w:t xml:space="preserve"> provést </w:t>
      </w:r>
      <w:r w:rsidR="0065222A" w:rsidRPr="00984EFB">
        <w:rPr>
          <w:rFonts w:asciiTheme="minorHAnsi" w:hAnsiTheme="minorHAnsi" w:cstheme="minorHAnsi"/>
          <w:sz w:val="22"/>
          <w:szCs w:val="22"/>
        </w:rPr>
        <w:t>na svůj náklad a nebezpečí pro objednatele</w:t>
      </w:r>
      <w:r w:rsidR="005C6283" w:rsidRPr="00984EFB">
        <w:rPr>
          <w:rFonts w:asciiTheme="minorHAnsi" w:hAnsiTheme="minorHAnsi" w:cstheme="minorHAnsi"/>
          <w:sz w:val="22"/>
          <w:szCs w:val="22"/>
        </w:rPr>
        <w:t xml:space="preserve"> </w:t>
      </w:r>
      <w:r w:rsidR="007520A9" w:rsidRPr="00984EFB">
        <w:rPr>
          <w:rFonts w:asciiTheme="minorHAnsi" w:hAnsiTheme="minorHAnsi" w:cstheme="minorHAnsi"/>
          <w:sz w:val="22"/>
          <w:szCs w:val="22"/>
        </w:rPr>
        <w:t xml:space="preserve">dílo – </w:t>
      </w:r>
      <w:r w:rsidR="006C3AAD" w:rsidRPr="00984EFB">
        <w:rPr>
          <w:rFonts w:asciiTheme="minorHAnsi" w:hAnsiTheme="minorHAnsi" w:cstheme="minorHAnsi"/>
          <w:sz w:val="22"/>
          <w:szCs w:val="22"/>
        </w:rPr>
        <w:t>stavbu</w:t>
      </w:r>
      <w:r w:rsidR="007520A9" w:rsidRPr="00984EFB">
        <w:rPr>
          <w:rFonts w:asciiTheme="minorHAnsi" w:hAnsiTheme="minorHAnsi" w:cstheme="minorHAnsi"/>
          <w:sz w:val="22"/>
          <w:szCs w:val="22"/>
        </w:rPr>
        <w:t>:</w:t>
      </w:r>
      <w:r w:rsidR="006C3AAD" w:rsidRPr="00984EFB">
        <w:rPr>
          <w:rFonts w:asciiTheme="minorHAnsi" w:hAnsiTheme="minorHAnsi" w:cstheme="minorHAnsi"/>
          <w:sz w:val="22"/>
          <w:szCs w:val="22"/>
        </w:rPr>
        <w:t xml:space="preserve"> </w:t>
      </w:r>
    </w:p>
    <w:p w:rsidR="008B4C79" w:rsidRPr="00984EFB" w:rsidRDefault="008B4C79" w:rsidP="008B4C79">
      <w:pPr>
        <w:pStyle w:val="Odstavec"/>
        <w:tabs>
          <w:tab w:val="left" w:pos="567"/>
        </w:tabs>
        <w:spacing w:line="250" w:lineRule="auto"/>
        <w:ind w:left="567" w:firstLine="0"/>
        <w:rPr>
          <w:rFonts w:asciiTheme="minorHAnsi" w:hAnsiTheme="minorHAnsi" w:cstheme="minorHAnsi"/>
          <w:b/>
          <w:sz w:val="22"/>
          <w:szCs w:val="22"/>
          <w:u w:val="single"/>
        </w:rPr>
      </w:pPr>
    </w:p>
    <w:p w:rsidR="006C3AAD" w:rsidRPr="00984EFB" w:rsidRDefault="006C3AAD" w:rsidP="007E2E9E">
      <w:pPr>
        <w:pStyle w:val="Odstavec"/>
        <w:tabs>
          <w:tab w:val="left" w:pos="567"/>
        </w:tabs>
        <w:spacing w:line="250" w:lineRule="auto"/>
        <w:ind w:left="567" w:hanging="425"/>
        <w:jc w:val="center"/>
        <w:rPr>
          <w:rFonts w:asciiTheme="minorHAnsi" w:hAnsiTheme="minorHAnsi" w:cstheme="minorHAnsi"/>
          <w:b/>
          <w:sz w:val="26"/>
          <w:szCs w:val="26"/>
        </w:rPr>
      </w:pPr>
      <w:r w:rsidRPr="00984EFB">
        <w:rPr>
          <w:rFonts w:asciiTheme="minorHAnsi" w:hAnsiTheme="minorHAnsi" w:cstheme="minorHAnsi"/>
          <w:b/>
          <w:sz w:val="26"/>
          <w:szCs w:val="26"/>
        </w:rPr>
        <w:t>„</w:t>
      </w:r>
      <w:r w:rsidR="00CE4F7A">
        <w:rPr>
          <w:rFonts w:asciiTheme="minorHAnsi" w:hAnsiTheme="minorHAnsi" w:cstheme="minorHAnsi"/>
          <w:b/>
          <w:sz w:val="32"/>
        </w:rPr>
        <w:t>Zateplení domu 189</w:t>
      </w:r>
      <w:r w:rsidR="00252C8D" w:rsidRPr="00B05684">
        <w:rPr>
          <w:rFonts w:asciiTheme="minorHAnsi" w:hAnsiTheme="minorHAnsi" w:cstheme="minorHAnsi"/>
          <w:b/>
          <w:sz w:val="32"/>
        </w:rPr>
        <w:t>/V, Komenského</w:t>
      </w:r>
      <w:r w:rsidRPr="00984EFB">
        <w:rPr>
          <w:rFonts w:asciiTheme="minorHAnsi" w:hAnsiTheme="minorHAnsi" w:cstheme="minorHAnsi"/>
          <w:b/>
          <w:sz w:val="26"/>
          <w:szCs w:val="26"/>
        </w:rPr>
        <w:t>“</w:t>
      </w:r>
    </w:p>
    <w:p w:rsidR="00CC1B01" w:rsidRPr="00984EFB" w:rsidRDefault="00CC1B01" w:rsidP="00221BDA">
      <w:pPr>
        <w:pStyle w:val="Odstavec"/>
        <w:tabs>
          <w:tab w:val="left" w:pos="567"/>
          <w:tab w:val="left" w:pos="851"/>
        </w:tabs>
        <w:spacing w:line="250" w:lineRule="auto"/>
        <w:ind w:left="567" w:hanging="425"/>
        <w:jc w:val="center"/>
        <w:rPr>
          <w:rFonts w:asciiTheme="minorHAnsi" w:hAnsiTheme="minorHAnsi" w:cstheme="minorHAnsi"/>
          <w:b/>
          <w:sz w:val="26"/>
          <w:szCs w:val="26"/>
        </w:rPr>
      </w:pPr>
    </w:p>
    <w:p w:rsidR="0036376B" w:rsidRPr="00984EFB" w:rsidRDefault="00221BDA" w:rsidP="0036376B">
      <w:pPr>
        <w:pStyle w:val="Odstavec"/>
        <w:tabs>
          <w:tab w:val="left" w:pos="567"/>
        </w:tabs>
        <w:spacing w:line="250" w:lineRule="auto"/>
        <w:ind w:left="567" w:hanging="425"/>
        <w:rPr>
          <w:rFonts w:asciiTheme="minorHAnsi" w:hAnsiTheme="minorHAnsi" w:cstheme="minorHAnsi"/>
          <w:sz w:val="22"/>
          <w:szCs w:val="22"/>
        </w:rPr>
      </w:pPr>
      <w:r w:rsidRPr="00984EFB">
        <w:rPr>
          <w:rFonts w:asciiTheme="minorHAnsi" w:hAnsiTheme="minorHAnsi" w:cstheme="minorHAnsi"/>
          <w:sz w:val="22"/>
          <w:szCs w:val="22"/>
        </w:rPr>
        <w:tab/>
      </w:r>
      <w:r w:rsidR="003F3AE3" w:rsidRPr="00984EFB">
        <w:rPr>
          <w:rFonts w:asciiTheme="minorHAnsi" w:hAnsiTheme="minorHAnsi" w:cstheme="minorHAnsi"/>
          <w:sz w:val="22"/>
          <w:szCs w:val="22"/>
        </w:rPr>
        <w:t>v rozsahu dan</w:t>
      </w:r>
      <w:r w:rsidR="004D02B3" w:rsidRPr="00984EFB">
        <w:rPr>
          <w:rFonts w:asciiTheme="minorHAnsi" w:hAnsiTheme="minorHAnsi" w:cstheme="minorHAnsi"/>
          <w:sz w:val="22"/>
          <w:szCs w:val="22"/>
        </w:rPr>
        <w:t>ém</w:t>
      </w:r>
      <w:r w:rsidR="003F3AE3" w:rsidRPr="00984EFB">
        <w:rPr>
          <w:rFonts w:asciiTheme="minorHAnsi" w:hAnsiTheme="minorHAnsi" w:cstheme="minorHAnsi"/>
          <w:sz w:val="22"/>
          <w:szCs w:val="22"/>
        </w:rPr>
        <w:t xml:space="preserve"> </w:t>
      </w:r>
      <w:r w:rsidR="000C273E" w:rsidRPr="00984EFB">
        <w:rPr>
          <w:rFonts w:asciiTheme="minorHAnsi" w:hAnsiTheme="minorHAnsi" w:cstheme="minorHAnsi"/>
          <w:sz w:val="22"/>
          <w:szCs w:val="22"/>
        </w:rPr>
        <w:t>zadávacími podmínkami</w:t>
      </w:r>
      <w:r w:rsidR="00136F36" w:rsidRPr="00984EFB">
        <w:rPr>
          <w:rFonts w:asciiTheme="minorHAnsi" w:hAnsiTheme="minorHAnsi" w:cstheme="minorHAnsi"/>
          <w:sz w:val="22"/>
          <w:szCs w:val="22"/>
        </w:rPr>
        <w:t xml:space="preserve"> a požadavky</w:t>
      </w:r>
      <w:r w:rsidR="000C273E" w:rsidRPr="00984EFB">
        <w:rPr>
          <w:rFonts w:asciiTheme="minorHAnsi" w:hAnsiTheme="minorHAnsi" w:cstheme="minorHAnsi"/>
          <w:sz w:val="22"/>
          <w:szCs w:val="22"/>
        </w:rPr>
        <w:t xml:space="preserve"> uveden</w:t>
      </w:r>
      <w:r w:rsidR="00136F36" w:rsidRPr="00984EFB">
        <w:rPr>
          <w:rFonts w:asciiTheme="minorHAnsi" w:hAnsiTheme="minorHAnsi" w:cstheme="minorHAnsi"/>
          <w:sz w:val="22"/>
          <w:szCs w:val="22"/>
        </w:rPr>
        <w:t>ými</w:t>
      </w:r>
      <w:r w:rsidR="000C273E" w:rsidRPr="00984EFB">
        <w:rPr>
          <w:rFonts w:asciiTheme="minorHAnsi" w:hAnsiTheme="minorHAnsi" w:cstheme="minorHAnsi"/>
          <w:sz w:val="22"/>
          <w:szCs w:val="22"/>
        </w:rPr>
        <w:t xml:space="preserve"> ve výzvě k podání nabídek, </w:t>
      </w:r>
      <w:r w:rsidR="003F3AE3" w:rsidRPr="00984EFB">
        <w:rPr>
          <w:rFonts w:asciiTheme="minorHAnsi" w:hAnsiTheme="minorHAnsi" w:cstheme="minorHAnsi"/>
          <w:sz w:val="22"/>
          <w:szCs w:val="22"/>
        </w:rPr>
        <w:t xml:space="preserve">přiloženým </w:t>
      </w:r>
      <w:r w:rsidR="000C273E" w:rsidRPr="00984EFB">
        <w:rPr>
          <w:rFonts w:asciiTheme="minorHAnsi" w:hAnsiTheme="minorHAnsi" w:cstheme="minorHAnsi"/>
          <w:sz w:val="22"/>
          <w:szCs w:val="22"/>
        </w:rPr>
        <w:t>soupisem prací</w:t>
      </w:r>
      <w:r w:rsidR="0065222A" w:rsidRPr="00984EFB">
        <w:rPr>
          <w:rFonts w:asciiTheme="minorHAnsi" w:hAnsiTheme="minorHAnsi" w:cstheme="minorHAnsi"/>
          <w:sz w:val="22"/>
          <w:szCs w:val="22"/>
        </w:rPr>
        <w:t>, dodávek a služeb</w:t>
      </w:r>
      <w:r w:rsidR="007B2BA1" w:rsidRPr="00984EFB">
        <w:rPr>
          <w:rFonts w:asciiTheme="minorHAnsi" w:hAnsiTheme="minorHAnsi" w:cstheme="minorHAnsi"/>
          <w:sz w:val="22"/>
          <w:szCs w:val="22"/>
        </w:rPr>
        <w:t xml:space="preserve"> a </w:t>
      </w:r>
      <w:r w:rsidR="0065222A" w:rsidRPr="00984EFB">
        <w:rPr>
          <w:rFonts w:asciiTheme="minorHAnsi" w:hAnsiTheme="minorHAnsi" w:cstheme="minorHAnsi"/>
          <w:sz w:val="22"/>
          <w:szCs w:val="22"/>
        </w:rPr>
        <w:t>projektovou doku</w:t>
      </w:r>
      <w:r w:rsidR="00BB2023" w:rsidRPr="00984EFB">
        <w:rPr>
          <w:rFonts w:asciiTheme="minorHAnsi" w:hAnsiTheme="minorHAnsi" w:cstheme="minorHAnsi"/>
          <w:sz w:val="22"/>
          <w:szCs w:val="22"/>
        </w:rPr>
        <w:t>m</w:t>
      </w:r>
      <w:r w:rsidR="00D34BA8">
        <w:rPr>
          <w:rFonts w:asciiTheme="minorHAnsi" w:hAnsiTheme="minorHAnsi" w:cstheme="minorHAnsi"/>
          <w:sz w:val="22"/>
          <w:szCs w:val="22"/>
        </w:rPr>
        <w:t xml:space="preserve">entací vypracovanou </w:t>
      </w:r>
      <w:r w:rsidR="0036376B" w:rsidRPr="00984EFB">
        <w:rPr>
          <w:rFonts w:asciiTheme="minorHAnsi" w:hAnsiTheme="minorHAnsi" w:cstheme="minorHAnsi"/>
          <w:sz w:val="22"/>
          <w:szCs w:val="22"/>
        </w:rPr>
        <w:t>Ing. Michalem Rodem, Sukova 22, 586 01 Jihlava</w:t>
      </w:r>
      <w:r w:rsidR="0080279A" w:rsidRPr="00984EFB">
        <w:rPr>
          <w:rFonts w:asciiTheme="minorHAnsi" w:hAnsiTheme="minorHAnsi" w:cstheme="minorHAnsi"/>
          <w:sz w:val="22"/>
          <w:szCs w:val="22"/>
        </w:rPr>
        <w:t>,</w:t>
      </w:r>
      <w:r w:rsidR="0036376B" w:rsidRPr="00984EFB">
        <w:rPr>
          <w:rFonts w:asciiTheme="minorHAnsi" w:hAnsiTheme="minorHAnsi" w:cstheme="minorHAnsi"/>
          <w:sz w:val="22"/>
          <w:szCs w:val="22"/>
        </w:rPr>
        <w:t xml:space="preserve"> </w:t>
      </w:r>
    </w:p>
    <w:p w:rsidR="003F3AE3" w:rsidRPr="00984EFB" w:rsidRDefault="0036376B" w:rsidP="0036376B">
      <w:pPr>
        <w:pStyle w:val="Odstavec"/>
        <w:tabs>
          <w:tab w:val="left" w:pos="567"/>
        </w:tabs>
        <w:spacing w:line="250" w:lineRule="auto"/>
        <w:ind w:left="567" w:hanging="425"/>
        <w:rPr>
          <w:rFonts w:asciiTheme="minorHAnsi" w:hAnsiTheme="minorHAnsi" w:cstheme="minorHAnsi"/>
          <w:sz w:val="22"/>
          <w:szCs w:val="22"/>
        </w:rPr>
      </w:pPr>
      <w:r w:rsidRPr="00984EFB">
        <w:rPr>
          <w:rFonts w:asciiTheme="minorHAnsi" w:hAnsiTheme="minorHAnsi" w:cstheme="minorHAnsi"/>
          <w:sz w:val="22"/>
          <w:szCs w:val="22"/>
        </w:rPr>
        <w:tab/>
      </w:r>
      <w:r w:rsidR="00CC1B01" w:rsidRPr="00984EFB">
        <w:rPr>
          <w:rFonts w:asciiTheme="minorHAnsi" w:hAnsiTheme="minorHAnsi" w:cstheme="minorHAnsi"/>
          <w:sz w:val="22"/>
          <w:szCs w:val="22"/>
        </w:rPr>
        <w:t>(dále také „stavba“ nebo „dílo“).</w:t>
      </w:r>
    </w:p>
    <w:p w:rsidR="00C41757" w:rsidRPr="00984EFB" w:rsidRDefault="007B2BA1" w:rsidP="0070784A">
      <w:pPr>
        <w:pStyle w:val="Odstavec"/>
        <w:tabs>
          <w:tab w:val="left" w:pos="567"/>
          <w:tab w:val="left" w:pos="851"/>
        </w:tabs>
        <w:spacing w:line="250" w:lineRule="auto"/>
        <w:ind w:left="567" w:hanging="425"/>
        <w:rPr>
          <w:rFonts w:asciiTheme="minorHAnsi" w:hAnsiTheme="minorHAnsi" w:cstheme="minorHAnsi"/>
          <w:sz w:val="22"/>
          <w:szCs w:val="22"/>
        </w:rPr>
      </w:pPr>
      <w:r w:rsidRPr="00984EFB">
        <w:rPr>
          <w:rFonts w:asciiTheme="minorHAnsi" w:hAnsiTheme="minorHAnsi" w:cstheme="minorHAnsi"/>
          <w:sz w:val="22"/>
          <w:szCs w:val="22"/>
        </w:rPr>
        <w:t xml:space="preserve"> </w:t>
      </w:r>
    </w:p>
    <w:p w:rsidR="0065222A" w:rsidRPr="004A2284" w:rsidRDefault="0065222A" w:rsidP="0070784A">
      <w:pPr>
        <w:pStyle w:val="Odstavec"/>
        <w:tabs>
          <w:tab w:val="left" w:pos="567"/>
        </w:tabs>
        <w:spacing w:after="120" w:line="250" w:lineRule="auto"/>
        <w:ind w:left="567" w:hanging="28"/>
        <w:rPr>
          <w:rFonts w:asciiTheme="minorHAnsi" w:hAnsiTheme="minorHAnsi" w:cstheme="minorHAnsi"/>
          <w:color w:val="000000"/>
          <w:sz w:val="22"/>
          <w:szCs w:val="22"/>
        </w:rPr>
      </w:pPr>
      <w:r w:rsidRPr="004A2284">
        <w:rPr>
          <w:rFonts w:asciiTheme="minorHAnsi" w:hAnsiTheme="minorHAnsi" w:cstheme="minorHAnsi"/>
          <w:color w:val="000000"/>
          <w:sz w:val="22"/>
          <w:szCs w:val="22"/>
        </w:rPr>
        <w:t xml:space="preserve">Provedením díla se rozumí úplné, funkční a bezvadné provedení </w:t>
      </w:r>
      <w:r w:rsidR="00EF36BC" w:rsidRPr="004A2284">
        <w:rPr>
          <w:rFonts w:asciiTheme="minorHAnsi" w:hAnsiTheme="minorHAnsi" w:cstheme="minorHAnsi"/>
          <w:sz w:val="22"/>
          <w:szCs w:val="22"/>
        </w:rPr>
        <w:t xml:space="preserve">veškerých prací, dodávek, služeb </w:t>
      </w:r>
      <w:r w:rsidR="00EF36BC" w:rsidRPr="004A2284">
        <w:rPr>
          <w:rFonts w:asciiTheme="minorHAnsi" w:hAnsiTheme="minorHAnsi" w:cstheme="minorHAnsi"/>
          <w:sz w:val="22"/>
          <w:szCs w:val="22"/>
        </w:rPr>
        <w:lastRenderedPageBreak/>
        <w:t>a výkonů</w:t>
      </w:r>
      <w:r w:rsidR="005862C8" w:rsidRPr="004A2284">
        <w:rPr>
          <w:rFonts w:asciiTheme="minorHAnsi" w:hAnsiTheme="minorHAnsi" w:cstheme="minorHAnsi"/>
          <w:sz w:val="22"/>
          <w:szCs w:val="22"/>
        </w:rPr>
        <w:t xml:space="preserve"> </w:t>
      </w:r>
      <w:r w:rsidRPr="004A2284">
        <w:rPr>
          <w:rFonts w:asciiTheme="minorHAnsi" w:hAnsiTheme="minorHAnsi" w:cstheme="minorHAnsi"/>
          <w:color w:val="000000"/>
          <w:sz w:val="22"/>
          <w:szCs w:val="22"/>
        </w:rPr>
        <w:t xml:space="preserve">nezbytných pro </w:t>
      </w:r>
      <w:r w:rsidRPr="004A2284">
        <w:rPr>
          <w:rFonts w:asciiTheme="minorHAnsi" w:hAnsiTheme="minorHAnsi" w:cstheme="minorHAnsi"/>
          <w:sz w:val="22"/>
          <w:szCs w:val="22"/>
        </w:rPr>
        <w:t>zahájení,</w:t>
      </w:r>
      <w:r w:rsidRPr="004A2284">
        <w:rPr>
          <w:rFonts w:asciiTheme="minorHAnsi" w:hAnsiTheme="minorHAnsi" w:cstheme="minorHAnsi"/>
          <w:color w:val="000000"/>
          <w:sz w:val="22"/>
          <w:szCs w:val="22"/>
        </w:rPr>
        <w:t xml:space="preserve"> řádné</w:t>
      </w:r>
      <w:r w:rsidRPr="004A2284">
        <w:rPr>
          <w:rFonts w:asciiTheme="minorHAnsi" w:hAnsiTheme="minorHAnsi" w:cstheme="minorHAnsi"/>
          <w:sz w:val="22"/>
          <w:szCs w:val="22"/>
        </w:rPr>
        <w:t xml:space="preserve"> dokončení a předání díla a k </w:t>
      </w:r>
      <w:r w:rsidR="00EF36BC" w:rsidRPr="004A2284">
        <w:rPr>
          <w:rFonts w:asciiTheme="minorHAnsi" w:hAnsiTheme="minorHAnsi" w:cstheme="minorHAnsi"/>
          <w:sz w:val="22"/>
          <w:szCs w:val="22"/>
        </w:rPr>
        <w:t>jeho</w:t>
      </w:r>
      <w:r w:rsidRPr="004A2284">
        <w:rPr>
          <w:rFonts w:asciiTheme="minorHAnsi" w:hAnsiTheme="minorHAnsi" w:cstheme="minorHAnsi"/>
          <w:sz w:val="22"/>
          <w:szCs w:val="22"/>
        </w:rPr>
        <w:t xml:space="preserve"> užívání</w:t>
      </w:r>
      <w:r w:rsidR="005E2B08" w:rsidRPr="004A2284">
        <w:rPr>
          <w:rFonts w:asciiTheme="minorHAnsi" w:hAnsiTheme="minorHAnsi" w:cstheme="minorHAnsi"/>
          <w:sz w:val="22"/>
          <w:szCs w:val="22"/>
        </w:rPr>
        <w:t>, včetně</w:t>
      </w:r>
      <w:r w:rsidR="00EF36BC" w:rsidRPr="004A2284">
        <w:rPr>
          <w:rFonts w:asciiTheme="minorHAnsi" w:hAnsiTheme="minorHAnsi" w:cstheme="minorHAnsi"/>
          <w:sz w:val="22"/>
          <w:szCs w:val="22"/>
        </w:rPr>
        <w:t xml:space="preserve"> zařízení</w:t>
      </w:r>
      <w:r w:rsidR="000F4BD6" w:rsidRPr="004A2284">
        <w:rPr>
          <w:rFonts w:asciiTheme="minorHAnsi" w:hAnsiTheme="minorHAnsi" w:cstheme="minorHAnsi"/>
          <w:sz w:val="22"/>
          <w:szCs w:val="22"/>
        </w:rPr>
        <w:t xml:space="preserve"> staveniště</w:t>
      </w:r>
      <w:r w:rsidR="00EF36BC" w:rsidRPr="004A2284">
        <w:rPr>
          <w:rFonts w:asciiTheme="minorHAnsi" w:hAnsiTheme="minorHAnsi" w:cstheme="minorHAnsi"/>
          <w:sz w:val="22"/>
          <w:szCs w:val="22"/>
        </w:rPr>
        <w:t>, vytyčení stávajících sítí a zabezpečení jejich ochrany před případným narušením</w:t>
      </w:r>
      <w:r w:rsidR="00B43D1D" w:rsidRPr="004A2284">
        <w:rPr>
          <w:rFonts w:asciiTheme="minorHAnsi" w:hAnsiTheme="minorHAnsi" w:cstheme="minorHAnsi"/>
          <w:sz w:val="22"/>
          <w:szCs w:val="22"/>
        </w:rPr>
        <w:t>,</w:t>
      </w:r>
      <w:r w:rsidR="00EF36BC" w:rsidRPr="004A2284">
        <w:rPr>
          <w:rFonts w:asciiTheme="minorHAnsi" w:hAnsiTheme="minorHAnsi" w:cstheme="minorHAnsi"/>
          <w:sz w:val="22"/>
          <w:szCs w:val="22"/>
        </w:rPr>
        <w:t xml:space="preserve"> zajištění potvrzení správců sítí o nepoškození zařízení v jejich správě</w:t>
      </w:r>
      <w:r w:rsidR="000927E7" w:rsidRPr="004A2284">
        <w:rPr>
          <w:rFonts w:asciiTheme="minorHAnsi" w:hAnsiTheme="minorHAnsi" w:cstheme="minorHAnsi"/>
          <w:sz w:val="22"/>
          <w:szCs w:val="22"/>
        </w:rPr>
        <w:t xml:space="preserve">; </w:t>
      </w:r>
      <w:r w:rsidR="000F4BD6" w:rsidRPr="004A2284">
        <w:rPr>
          <w:rFonts w:asciiTheme="minorHAnsi" w:hAnsiTheme="minorHAnsi" w:cstheme="minorHAnsi"/>
          <w:sz w:val="22"/>
          <w:szCs w:val="22"/>
        </w:rPr>
        <w:t>opatření veškerých atestů</w:t>
      </w:r>
      <w:r w:rsidR="00EF36BC" w:rsidRPr="004A2284">
        <w:rPr>
          <w:rFonts w:asciiTheme="minorHAnsi" w:hAnsiTheme="minorHAnsi" w:cstheme="minorHAnsi"/>
          <w:sz w:val="22"/>
          <w:szCs w:val="22"/>
        </w:rPr>
        <w:t>, zkouš</w:t>
      </w:r>
      <w:r w:rsidR="000F4BD6" w:rsidRPr="004A2284">
        <w:rPr>
          <w:rFonts w:asciiTheme="minorHAnsi" w:hAnsiTheme="minorHAnsi" w:cstheme="minorHAnsi"/>
          <w:sz w:val="22"/>
          <w:szCs w:val="22"/>
        </w:rPr>
        <w:t>e</w:t>
      </w:r>
      <w:r w:rsidR="00EF36BC" w:rsidRPr="004A2284">
        <w:rPr>
          <w:rFonts w:asciiTheme="minorHAnsi" w:hAnsiTheme="minorHAnsi" w:cstheme="minorHAnsi"/>
          <w:sz w:val="22"/>
          <w:szCs w:val="22"/>
        </w:rPr>
        <w:t xml:space="preserve">k a měření </w:t>
      </w:r>
      <w:r w:rsidR="000F4BD6" w:rsidRPr="004A2284">
        <w:rPr>
          <w:rFonts w:asciiTheme="minorHAnsi" w:hAnsiTheme="minorHAnsi" w:cstheme="minorHAnsi"/>
          <w:sz w:val="22"/>
          <w:szCs w:val="22"/>
        </w:rPr>
        <w:t xml:space="preserve">potřebných </w:t>
      </w:r>
      <w:r w:rsidR="00EF36BC" w:rsidRPr="004A2284">
        <w:rPr>
          <w:rFonts w:asciiTheme="minorHAnsi" w:hAnsiTheme="minorHAnsi" w:cstheme="minorHAnsi"/>
          <w:sz w:val="22"/>
          <w:szCs w:val="22"/>
        </w:rPr>
        <w:t>k</w:t>
      </w:r>
      <w:r w:rsidR="00AA4E5C" w:rsidRPr="004A2284">
        <w:rPr>
          <w:rFonts w:asciiTheme="minorHAnsi" w:hAnsiTheme="minorHAnsi" w:cstheme="minorHAnsi"/>
          <w:sz w:val="22"/>
          <w:szCs w:val="22"/>
        </w:rPr>
        <w:t> </w:t>
      </w:r>
      <w:r w:rsidR="009827B5" w:rsidRPr="004A2284">
        <w:rPr>
          <w:rFonts w:asciiTheme="minorHAnsi" w:hAnsiTheme="minorHAnsi" w:cstheme="minorHAnsi"/>
          <w:sz w:val="22"/>
          <w:szCs w:val="22"/>
        </w:rPr>
        <w:t>předání</w:t>
      </w:r>
      <w:r w:rsidR="00AA4E5C" w:rsidRPr="004A2284">
        <w:rPr>
          <w:rFonts w:asciiTheme="minorHAnsi" w:hAnsiTheme="minorHAnsi" w:cstheme="minorHAnsi"/>
          <w:sz w:val="22"/>
          <w:szCs w:val="22"/>
        </w:rPr>
        <w:t xml:space="preserve"> a kolaudaci</w:t>
      </w:r>
      <w:r w:rsidR="009827B5" w:rsidRPr="004A2284">
        <w:rPr>
          <w:rFonts w:asciiTheme="minorHAnsi" w:hAnsiTheme="minorHAnsi" w:cstheme="minorHAnsi"/>
          <w:sz w:val="22"/>
          <w:szCs w:val="22"/>
        </w:rPr>
        <w:t xml:space="preserve"> díla</w:t>
      </w:r>
      <w:r w:rsidR="0075403B" w:rsidRPr="004A2284">
        <w:rPr>
          <w:rFonts w:asciiTheme="minorHAnsi" w:hAnsiTheme="minorHAnsi" w:cstheme="minorHAnsi"/>
          <w:sz w:val="22"/>
          <w:szCs w:val="22"/>
        </w:rPr>
        <w:t xml:space="preserve"> </w:t>
      </w:r>
      <w:r w:rsidR="000F4BD6" w:rsidRPr="004A2284">
        <w:rPr>
          <w:rFonts w:asciiTheme="minorHAnsi" w:hAnsiTheme="minorHAnsi" w:cstheme="minorHAnsi"/>
          <w:sz w:val="22"/>
          <w:szCs w:val="22"/>
        </w:rPr>
        <w:t>(</w:t>
      </w:r>
      <w:r w:rsidR="004A308F" w:rsidRPr="004A2284">
        <w:rPr>
          <w:rFonts w:asciiTheme="minorHAnsi" w:hAnsiTheme="minorHAnsi" w:cstheme="minorHAnsi"/>
          <w:sz w:val="22"/>
          <w:szCs w:val="22"/>
        </w:rPr>
        <w:t xml:space="preserve">zprávu o </w:t>
      </w:r>
      <w:r w:rsidR="00EF36BC" w:rsidRPr="004A2284">
        <w:rPr>
          <w:rFonts w:asciiTheme="minorHAnsi" w:hAnsiTheme="minorHAnsi" w:cstheme="minorHAnsi"/>
          <w:sz w:val="22"/>
          <w:szCs w:val="22"/>
        </w:rPr>
        <w:t>reviz</w:t>
      </w:r>
      <w:r w:rsidR="004A308F" w:rsidRPr="004A2284">
        <w:rPr>
          <w:rFonts w:asciiTheme="minorHAnsi" w:hAnsiTheme="minorHAnsi" w:cstheme="minorHAnsi"/>
          <w:sz w:val="22"/>
          <w:szCs w:val="22"/>
        </w:rPr>
        <w:t>i</w:t>
      </w:r>
      <w:r w:rsidR="00EF36BC" w:rsidRPr="004A2284">
        <w:rPr>
          <w:rFonts w:asciiTheme="minorHAnsi" w:hAnsiTheme="minorHAnsi" w:cstheme="minorHAnsi"/>
          <w:sz w:val="22"/>
          <w:szCs w:val="22"/>
        </w:rPr>
        <w:t xml:space="preserve"> </w:t>
      </w:r>
      <w:r w:rsidR="004A308F" w:rsidRPr="004A2284">
        <w:rPr>
          <w:rFonts w:asciiTheme="minorHAnsi" w:hAnsiTheme="minorHAnsi" w:cstheme="minorHAnsi"/>
          <w:sz w:val="22"/>
          <w:szCs w:val="22"/>
        </w:rPr>
        <w:t>blesko</w:t>
      </w:r>
      <w:r w:rsidR="00EF36BC" w:rsidRPr="004A2284">
        <w:rPr>
          <w:rFonts w:asciiTheme="minorHAnsi" w:hAnsiTheme="minorHAnsi" w:cstheme="minorHAnsi"/>
          <w:sz w:val="22"/>
          <w:szCs w:val="22"/>
        </w:rPr>
        <w:t>svodů</w:t>
      </w:r>
      <w:r w:rsidR="0036376B" w:rsidRPr="004A2284">
        <w:rPr>
          <w:rFonts w:asciiTheme="minorHAnsi" w:hAnsiTheme="minorHAnsi" w:cstheme="minorHAnsi"/>
          <w:sz w:val="22"/>
          <w:szCs w:val="22"/>
        </w:rPr>
        <w:t>,</w:t>
      </w:r>
      <w:r w:rsidR="00AA4E5C" w:rsidRPr="004A2284">
        <w:rPr>
          <w:rFonts w:asciiTheme="minorHAnsi" w:hAnsiTheme="minorHAnsi" w:cstheme="minorHAnsi"/>
          <w:sz w:val="22"/>
          <w:szCs w:val="22"/>
        </w:rPr>
        <w:t xml:space="preserve"> </w:t>
      </w:r>
      <w:r w:rsidR="00EF36BC" w:rsidRPr="004A2284">
        <w:rPr>
          <w:rFonts w:asciiTheme="minorHAnsi" w:hAnsiTheme="minorHAnsi" w:cstheme="minorHAnsi"/>
          <w:sz w:val="22"/>
          <w:szCs w:val="22"/>
        </w:rPr>
        <w:t>apod.</w:t>
      </w:r>
      <w:r w:rsidR="000F4BD6" w:rsidRPr="004A2284">
        <w:rPr>
          <w:rFonts w:asciiTheme="minorHAnsi" w:hAnsiTheme="minorHAnsi" w:cstheme="minorHAnsi"/>
          <w:sz w:val="22"/>
          <w:szCs w:val="22"/>
        </w:rPr>
        <w:t>)</w:t>
      </w:r>
      <w:r w:rsidRPr="004A2284">
        <w:rPr>
          <w:rFonts w:asciiTheme="minorHAnsi" w:hAnsiTheme="minorHAnsi" w:cstheme="minorHAnsi"/>
          <w:color w:val="000000"/>
          <w:sz w:val="22"/>
          <w:szCs w:val="22"/>
        </w:rPr>
        <w:t>,</w:t>
      </w:r>
      <w:r w:rsidR="004A308F" w:rsidRPr="004A2284">
        <w:rPr>
          <w:rFonts w:asciiTheme="minorHAnsi" w:hAnsiTheme="minorHAnsi" w:cstheme="minorHAnsi"/>
          <w:color w:val="000000"/>
          <w:sz w:val="22"/>
          <w:szCs w:val="22"/>
        </w:rPr>
        <w:t xml:space="preserve"> prohlášení zhotovitele o provedení stavby a </w:t>
      </w:r>
      <w:r w:rsidR="000F4BD6" w:rsidRPr="004A2284">
        <w:rPr>
          <w:rFonts w:asciiTheme="minorHAnsi" w:hAnsiTheme="minorHAnsi" w:cstheme="minorHAnsi"/>
          <w:color w:val="000000"/>
          <w:sz w:val="22"/>
          <w:szCs w:val="22"/>
        </w:rPr>
        <w:t xml:space="preserve">o </w:t>
      </w:r>
      <w:r w:rsidR="004A308F" w:rsidRPr="004A2284">
        <w:rPr>
          <w:rFonts w:asciiTheme="minorHAnsi" w:hAnsiTheme="minorHAnsi" w:cstheme="minorHAnsi"/>
          <w:color w:val="000000"/>
          <w:sz w:val="22"/>
          <w:szCs w:val="22"/>
        </w:rPr>
        <w:t>použitých materiálech,</w:t>
      </w:r>
      <w:r w:rsidR="000927E7" w:rsidRPr="004A2284">
        <w:rPr>
          <w:rFonts w:asciiTheme="minorHAnsi" w:hAnsiTheme="minorHAnsi" w:cstheme="minorHAnsi"/>
          <w:color w:val="000000"/>
          <w:sz w:val="22"/>
          <w:szCs w:val="22"/>
        </w:rPr>
        <w:t xml:space="preserve"> </w:t>
      </w:r>
    </w:p>
    <w:p w:rsidR="007B2BA1" w:rsidRPr="004A2284" w:rsidRDefault="007B2BA1" w:rsidP="0070784A">
      <w:pPr>
        <w:spacing w:after="120"/>
        <w:ind w:left="567"/>
        <w:jc w:val="both"/>
        <w:rPr>
          <w:rFonts w:asciiTheme="minorHAnsi" w:hAnsiTheme="minorHAnsi" w:cstheme="minorHAnsi"/>
          <w:sz w:val="22"/>
          <w:szCs w:val="22"/>
          <w:u w:val="single"/>
        </w:rPr>
      </w:pPr>
      <w:r w:rsidRPr="004A2284">
        <w:rPr>
          <w:rFonts w:asciiTheme="minorHAnsi" w:hAnsiTheme="minorHAnsi" w:cstheme="minorHAnsi"/>
          <w:sz w:val="22"/>
          <w:szCs w:val="22"/>
          <w:u w:val="single"/>
        </w:rPr>
        <w:t xml:space="preserve">Součástí díla jsou dále tyto </w:t>
      </w:r>
      <w:r w:rsidR="006D13EB" w:rsidRPr="004A2284">
        <w:rPr>
          <w:rFonts w:asciiTheme="minorHAnsi" w:hAnsiTheme="minorHAnsi" w:cstheme="minorHAnsi"/>
          <w:sz w:val="22"/>
          <w:szCs w:val="22"/>
          <w:u w:val="single"/>
        </w:rPr>
        <w:t>činnosti</w:t>
      </w:r>
      <w:r w:rsidR="00442FCA" w:rsidRPr="004A2284">
        <w:rPr>
          <w:rFonts w:asciiTheme="minorHAnsi" w:hAnsiTheme="minorHAnsi" w:cstheme="minorHAnsi"/>
          <w:sz w:val="22"/>
          <w:szCs w:val="22"/>
          <w:u w:val="single"/>
        </w:rPr>
        <w:t>, které provede zhotovitel</w:t>
      </w:r>
      <w:r w:rsidRPr="004A2284">
        <w:rPr>
          <w:rFonts w:asciiTheme="minorHAnsi" w:hAnsiTheme="minorHAnsi" w:cstheme="minorHAnsi"/>
          <w:sz w:val="22"/>
          <w:szCs w:val="22"/>
          <w:u w:val="single"/>
        </w:rPr>
        <w:t>:</w:t>
      </w:r>
    </w:p>
    <w:p w:rsidR="0057270C" w:rsidRDefault="0057270C" w:rsidP="0057270C">
      <w:pPr>
        <w:numPr>
          <w:ilvl w:val="2"/>
          <w:numId w:val="5"/>
        </w:numPr>
        <w:tabs>
          <w:tab w:val="num" w:pos="1134"/>
          <w:tab w:val="num" w:pos="1560"/>
        </w:tabs>
        <w:ind w:left="1134" w:hanging="414"/>
        <w:jc w:val="both"/>
        <w:rPr>
          <w:rFonts w:asciiTheme="minorHAnsi" w:hAnsiTheme="minorHAnsi" w:cstheme="minorHAnsi"/>
          <w:sz w:val="22"/>
          <w:szCs w:val="22"/>
        </w:rPr>
      </w:pPr>
      <w:r>
        <w:rPr>
          <w:rFonts w:asciiTheme="minorHAnsi" w:hAnsiTheme="minorHAnsi" w:cstheme="minorHAnsi"/>
          <w:sz w:val="22"/>
          <w:szCs w:val="22"/>
        </w:rPr>
        <w:t>provedení odtrhových zkoušek za účasti zástupce objednatele,</w:t>
      </w:r>
      <w:r w:rsidR="003B74C4" w:rsidRPr="003B74C4">
        <w:rPr>
          <w:rFonts w:asciiTheme="minorHAnsi" w:hAnsiTheme="minorHAnsi" w:cstheme="minorHAnsi"/>
          <w:sz w:val="22"/>
          <w:szCs w:val="22"/>
        </w:rPr>
        <w:t xml:space="preserve"> </w:t>
      </w:r>
      <w:r w:rsidR="003B74C4">
        <w:rPr>
          <w:rFonts w:asciiTheme="minorHAnsi" w:hAnsiTheme="minorHAnsi" w:cstheme="minorHAnsi"/>
          <w:sz w:val="22"/>
          <w:szCs w:val="22"/>
        </w:rPr>
        <w:t>akreditovanou laboratoří v souladu s ČSN 73 2901 a ČSN EN 1542,</w:t>
      </w:r>
      <w:r>
        <w:rPr>
          <w:rFonts w:asciiTheme="minorHAnsi" w:hAnsiTheme="minorHAnsi" w:cstheme="minorHAnsi"/>
          <w:sz w:val="22"/>
          <w:szCs w:val="22"/>
        </w:rPr>
        <w:t xml:space="preserve"> za účelem ověření soudržnosti </w:t>
      </w:r>
      <w:r w:rsidR="003B74C4">
        <w:rPr>
          <w:rFonts w:asciiTheme="minorHAnsi" w:hAnsiTheme="minorHAnsi" w:cstheme="minorHAnsi"/>
          <w:sz w:val="22"/>
          <w:szCs w:val="22"/>
        </w:rPr>
        <w:t>stávající fasádní omítky a přídržnosti lepící hmoty k podkladu,</w:t>
      </w:r>
      <w:r>
        <w:rPr>
          <w:rFonts w:asciiTheme="minorHAnsi" w:hAnsiTheme="minorHAnsi" w:cstheme="minorHAnsi"/>
          <w:sz w:val="22"/>
          <w:szCs w:val="22"/>
        </w:rPr>
        <w:t xml:space="preserve"> </w:t>
      </w:r>
    </w:p>
    <w:p w:rsidR="00275EDB" w:rsidRPr="004A2284" w:rsidRDefault="00275EDB" w:rsidP="00DE631E">
      <w:pPr>
        <w:numPr>
          <w:ilvl w:val="2"/>
          <w:numId w:val="5"/>
        </w:numPr>
        <w:tabs>
          <w:tab w:val="num" w:pos="1134"/>
          <w:tab w:val="num" w:pos="1560"/>
        </w:tabs>
        <w:ind w:left="1134" w:hanging="414"/>
        <w:jc w:val="both"/>
        <w:rPr>
          <w:rFonts w:asciiTheme="minorHAnsi" w:hAnsiTheme="minorHAnsi" w:cstheme="minorHAnsi"/>
          <w:sz w:val="22"/>
          <w:szCs w:val="22"/>
        </w:rPr>
      </w:pPr>
      <w:r w:rsidRPr="004A2284">
        <w:rPr>
          <w:rFonts w:asciiTheme="minorHAnsi" w:hAnsiTheme="minorHAnsi" w:cstheme="minorHAnsi"/>
          <w:sz w:val="22"/>
          <w:szCs w:val="22"/>
        </w:rPr>
        <w:t>provedení vzorků barevného řešení fasády a jejich konzultace objednatelem (např. polystyren 40x40 cm).</w:t>
      </w:r>
    </w:p>
    <w:p w:rsidR="001F6CAA" w:rsidRPr="004A2284" w:rsidRDefault="001F6CAA" w:rsidP="00DE631E">
      <w:pPr>
        <w:numPr>
          <w:ilvl w:val="2"/>
          <w:numId w:val="5"/>
        </w:numPr>
        <w:tabs>
          <w:tab w:val="num" w:pos="1134"/>
          <w:tab w:val="num" w:pos="1560"/>
        </w:tabs>
        <w:ind w:left="1134" w:hanging="414"/>
        <w:jc w:val="both"/>
        <w:rPr>
          <w:rFonts w:asciiTheme="minorHAnsi" w:hAnsiTheme="minorHAnsi" w:cstheme="minorHAnsi"/>
          <w:sz w:val="22"/>
          <w:szCs w:val="22"/>
        </w:rPr>
      </w:pPr>
      <w:r w:rsidRPr="004A2284">
        <w:rPr>
          <w:rFonts w:asciiTheme="minorHAnsi" w:hAnsiTheme="minorHAnsi" w:cstheme="minorHAnsi"/>
          <w:sz w:val="22"/>
          <w:szCs w:val="22"/>
        </w:rPr>
        <w:t>odvoz a zajištění skládky suti a vybouraných hmot včetně poplatku za uložení a včetně předání dokladů objednateli</w:t>
      </w:r>
      <w:r w:rsidR="00CD46ED" w:rsidRPr="004A2284">
        <w:rPr>
          <w:rFonts w:asciiTheme="minorHAnsi" w:hAnsiTheme="minorHAnsi" w:cstheme="minorHAnsi"/>
          <w:sz w:val="22"/>
          <w:szCs w:val="22"/>
        </w:rPr>
        <w:t xml:space="preserve">, </w:t>
      </w:r>
    </w:p>
    <w:p w:rsidR="00FC4E03" w:rsidRPr="004A2284" w:rsidRDefault="00FC4E03" w:rsidP="00FC4E03">
      <w:pPr>
        <w:pStyle w:val="Odstavecseseznamem"/>
        <w:numPr>
          <w:ilvl w:val="2"/>
          <w:numId w:val="5"/>
        </w:numPr>
        <w:ind w:left="1134" w:hanging="414"/>
        <w:rPr>
          <w:rFonts w:asciiTheme="minorHAnsi" w:hAnsiTheme="minorHAnsi" w:cstheme="minorHAnsi"/>
          <w:sz w:val="22"/>
          <w:szCs w:val="22"/>
        </w:rPr>
      </w:pPr>
      <w:r w:rsidRPr="004A2284">
        <w:rPr>
          <w:rFonts w:asciiTheme="minorHAnsi" w:hAnsiTheme="minorHAnsi" w:cstheme="minorHAnsi"/>
          <w:sz w:val="22"/>
          <w:szCs w:val="22"/>
        </w:rPr>
        <w:t xml:space="preserve">zajištění řádné koordinace při provádění díla, denní přítomnost stavbyvedoucího na stavbě, </w:t>
      </w:r>
      <w:r w:rsidR="00B43D1D" w:rsidRPr="004A2284">
        <w:rPr>
          <w:rFonts w:asciiTheme="minorHAnsi" w:hAnsiTheme="minorHAnsi" w:cstheme="minorHAnsi"/>
          <w:sz w:val="22"/>
          <w:szCs w:val="22"/>
        </w:rPr>
        <w:t xml:space="preserve">koordinace </w:t>
      </w:r>
      <w:r w:rsidR="00E239B1" w:rsidRPr="004A2284">
        <w:rPr>
          <w:rFonts w:asciiTheme="minorHAnsi" w:hAnsiTheme="minorHAnsi" w:cstheme="minorHAnsi"/>
          <w:sz w:val="22"/>
          <w:szCs w:val="22"/>
        </w:rPr>
        <w:t>stavby s TDI</w:t>
      </w:r>
      <w:r w:rsidRPr="004A2284">
        <w:rPr>
          <w:rFonts w:asciiTheme="minorHAnsi" w:hAnsiTheme="minorHAnsi" w:cstheme="minorHAnsi"/>
          <w:sz w:val="22"/>
          <w:szCs w:val="22"/>
        </w:rPr>
        <w:t>,</w:t>
      </w:r>
    </w:p>
    <w:p w:rsidR="001F6CAA" w:rsidRPr="004A2284" w:rsidRDefault="001F6CAA" w:rsidP="00DE631E">
      <w:pPr>
        <w:numPr>
          <w:ilvl w:val="2"/>
          <w:numId w:val="5"/>
        </w:numPr>
        <w:tabs>
          <w:tab w:val="num" w:pos="1134"/>
          <w:tab w:val="num" w:pos="1560"/>
        </w:tabs>
        <w:ind w:left="1134" w:hanging="414"/>
        <w:jc w:val="both"/>
        <w:rPr>
          <w:rFonts w:asciiTheme="minorHAnsi" w:hAnsiTheme="minorHAnsi" w:cstheme="minorHAnsi"/>
          <w:sz w:val="22"/>
          <w:szCs w:val="22"/>
        </w:rPr>
      </w:pPr>
      <w:r w:rsidRPr="004A2284">
        <w:rPr>
          <w:rFonts w:asciiTheme="minorHAnsi" w:hAnsiTheme="minorHAnsi" w:cstheme="minorHAnsi"/>
          <w:sz w:val="22"/>
          <w:szCs w:val="22"/>
        </w:rPr>
        <w:t xml:space="preserve">splnění podmínek vyplývajících ze </w:t>
      </w:r>
      <w:r w:rsidR="006A7AE0" w:rsidRPr="004A2284">
        <w:rPr>
          <w:rFonts w:asciiTheme="minorHAnsi" w:hAnsiTheme="minorHAnsi" w:cstheme="minorHAnsi"/>
          <w:sz w:val="22"/>
          <w:szCs w:val="22"/>
        </w:rPr>
        <w:t>stavebního povolení</w:t>
      </w:r>
      <w:r w:rsidR="00B81D9F" w:rsidRPr="004A2284">
        <w:rPr>
          <w:rFonts w:asciiTheme="minorHAnsi" w:hAnsiTheme="minorHAnsi" w:cstheme="minorHAnsi"/>
          <w:sz w:val="22"/>
          <w:szCs w:val="22"/>
        </w:rPr>
        <w:t>,</w:t>
      </w:r>
    </w:p>
    <w:p w:rsidR="001F6CAA" w:rsidRPr="004A2284" w:rsidRDefault="001F6CAA" w:rsidP="00DE631E">
      <w:pPr>
        <w:numPr>
          <w:ilvl w:val="2"/>
          <w:numId w:val="5"/>
        </w:numPr>
        <w:tabs>
          <w:tab w:val="num" w:pos="1134"/>
          <w:tab w:val="num" w:pos="1560"/>
        </w:tabs>
        <w:ind w:left="1134" w:hanging="414"/>
        <w:jc w:val="both"/>
        <w:rPr>
          <w:rFonts w:asciiTheme="minorHAnsi" w:hAnsiTheme="minorHAnsi" w:cstheme="minorHAnsi"/>
          <w:sz w:val="22"/>
          <w:szCs w:val="22"/>
        </w:rPr>
      </w:pPr>
      <w:r w:rsidRPr="004A2284">
        <w:rPr>
          <w:rFonts w:asciiTheme="minorHAnsi" w:hAnsiTheme="minorHAnsi" w:cstheme="minorHAnsi"/>
          <w:sz w:val="22"/>
          <w:szCs w:val="22"/>
        </w:rPr>
        <w:t>vyčištění dotčených prostor po skončení prací a uvedení pozemků dotčených stavbou nebo zařízením staveniště (včetně přístupové komunikace) do původního stavu,</w:t>
      </w:r>
    </w:p>
    <w:p w:rsidR="001F6CAA" w:rsidRPr="004A2284" w:rsidRDefault="001F6CAA" w:rsidP="00DE631E">
      <w:pPr>
        <w:numPr>
          <w:ilvl w:val="2"/>
          <w:numId w:val="5"/>
        </w:numPr>
        <w:tabs>
          <w:tab w:val="num" w:pos="1134"/>
          <w:tab w:val="num" w:pos="1560"/>
        </w:tabs>
        <w:ind w:left="1134" w:hanging="414"/>
        <w:jc w:val="both"/>
        <w:rPr>
          <w:rFonts w:asciiTheme="minorHAnsi" w:hAnsiTheme="minorHAnsi" w:cstheme="minorHAnsi"/>
          <w:sz w:val="22"/>
          <w:szCs w:val="22"/>
        </w:rPr>
      </w:pPr>
      <w:r w:rsidRPr="004A2284">
        <w:rPr>
          <w:rFonts w:asciiTheme="minorHAnsi" w:hAnsiTheme="minorHAnsi" w:cstheme="minorHAnsi"/>
          <w:sz w:val="22"/>
          <w:szCs w:val="22"/>
        </w:rPr>
        <w:t xml:space="preserve">zajištění </w:t>
      </w:r>
      <w:r w:rsidR="00CA5C01" w:rsidRPr="004A2284">
        <w:rPr>
          <w:rFonts w:asciiTheme="minorHAnsi" w:hAnsiTheme="minorHAnsi" w:cstheme="minorHAnsi"/>
          <w:sz w:val="22"/>
          <w:szCs w:val="22"/>
        </w:rPr>
        <w:t xml:space="preserve">vyhotovení </w:t>
      </w:r>
      <w:r w:rsidRPr="004A2284">
        <w:rPr>
          <w:rFonts w:asciiTheme="minorHAnsi" w:hAnsiTheme="minorHAnsi" w:cstheme="minorHAnsi"/>
          <w:sz w:val="22"/>
          <w:szCs w:val="22"/>
        </w:rPr>
        <w:t xml:space="preserve">dokumentace skutečného provedení stavby </w:t>
      </w:r>
      <w:r w:rsidR="006D13EB" w:rsidRPr="004A2284">
        <w:rPr>
          <w:rFonts w:asciiTheme="minorHAnsi" w:hAnsiTheme="minorHAnsi" w:cstheme="minorHAnsi"/>
          <w:sz w:val="22"/>
          <w:szCs w:val="22"/>
        </w:rPr>
        <w:t>v jednom vyhotovení</w:t>
      </w:r>
      <w:r w:rsidR="00FC4E03" w:rsidRPr="004A2284">
        <w:rPr>
          <w:rFonts w:asciiTheme="minorHAnsi" w:hAnsiTheme="minorHAnsi" w:cstheme="minorHAnsi"/>
          <w:sz w:val="22"/>
          <w:szCs w:val="22"/>
        </w:rPr>
        <w:t>,</w:t>
      </w:r>
      <w:r w:rsidRPr="004A2284">
        <w:rPr>
          <w:rFonts w:asciiTheme="minorHAnsi" w:hAnsiTheme="minorHAnsi" w:cstheme="minorHAnsi"/>
          <w:sz w:val="22"/>
          <w:szCs w:val="22"/>
        </w:rPr>
        <w:t xml:space="preserve"> se zákr</w:t>
      </w:r>
      <w:r w:rsidR="00B81D9F" w:rsidRPr="004A2284">
        <w:rPr>
          <w:rFonts w:asciiTheme="minorHAnsi" w:hAnsiTheme="minorHAnsi" w:cstheme="minorHAnsi"/>
          <w:sz w:val="22"/>
          <w:szCs w:val="22"/>
        </w:rPr>
        <w:t>esem případných změn a odchylek.</w:t>
      </w:r>
    </w:p>
    <w:p w:rsidR="001F6CAA" w:rsidRPr="00984EFB" w:rsidRDefault="001F6CAA" w:rsidP="008A0B98">
      <w:pPr>
        <w:jc w:val="both"/>
        <w:rPr>
          <w:rFonts w:asciiTheme="minorHAnsi" w:hAnsiTheme="minorHAnsi" w:cstheme="minorHAnsi"/>
          <w:sz w:val="22"/>
          <w:szCs w:val="22"/>
        </w:rPr>
      </w:pPr>
    </w:p>
    <w:p w:rsidR="00790F35" w:rsidRPr="00984EFB" w:rsidRDefault="00790F35" w:rsidP="00331DC7">
      <w:pPr>
        <w:pStyle w:val="Odstavec"/>
        <w:numPr>
          <w:ilvl w:val="1"/>
          <w:numId w:val="5"/>
        </w:numPr>
        <w:tabs>
          <w:tab w:val="left" w:pos="567"/>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Při </w:t>
      </w:r>
      <w:r w:rsidR="007520A9" w:rsidRPr="00984EFB">
        <w:rPr>
          <w:rFonts w:asciiTheme="minorHAnsi" w:hAnsiTheme="minorHAnsi" w:cstheme="minorHAnsi"/>
          <w:sz w:val="22"/>
          <w:szCs w:val="22"/>
        </w:rPr>
        <w:t>provádění</w:t>
      </w:r>
      <w:r w:rsidRPr="00984EFB">
        <w:rPr>
          <w:rFonts w:asciiTheme="minorHAnsi" w:hAnsiTheme="minorHAnsi" w:cstheme="minorHAnsi"/>
          <w:sz w:val="22"/>
          <w:szCs w:val="22"/>
        </w:rPr>
        <w:t xml:space="preserve"> díla nesmí </w:t>
      </w:r>
      <w:r w:rsidR="006B410B" w:rsidRPr="00984EFB">
        <w:rPr>
          <w:rFonts w:asciiTheme="minorHAnsi" w:hAnsiTheme="minorHAnsi" w:cstheme="minorHAnsi"/>
          <w:sz w:val="22"/>
          <w:szCs w:val="22"/>
        </w:rPr>
        <w:t xml:space="preserve">zhotovitel použít </w:t>
      </w:r>
      <w:r w:rsidRPr="00984EFB">
        <w:rPr>
          <w:rFonts w:asciiTheme="minorHAnsi" w:hAnsiTheme="minorHAnsi" w:cstheme="minorHAnsi"/>
          <w:sz w:val="22"/>
          <w:szCs w:val="22"/>
        </w:rPr>
        <w:t>jiné materiály, technologie nebo</w:t>
      </w:r>
      <w:r w:rsidR="009E761B" w:rsidRPr="00984EFB">
        <w:rPr>
          <w:rFonts w:asciiTheme="minorHAnsi" w:hAnsiTheme="minorHAnsi" w:cstheme="minorHAnsi"/>
          <w:sz w:val="22"/>
          <w:szCs w:val="22"/>
        </w:rPr>
        <w:t xml:space="preserve"> prov</w:t>
      </w:r>
      <w:r w:rsidR="006B410B" w:rsidRPr="00984EFB">
        <w:rPr>
          <w:rFonts w:asciiTheme="minorHAnsi" w:hAnsiTheme="minorHAnsi" w:cstheme="minorHAnsi"/>
          <w:sz w:val="22"/>
          <w:szCs w:val="22"/>
        </w:rPr>
        <w:t>ádět</w:t>
      </w:r>
      <w:r w:rsidRPr="00984EFB">
        <w:rPr>
          <w:rFonts w:asciiTheme="minorHAnsi" w:hAnsiTheme="minorHAnsi" w:cstheme="minorHAnsi"/>
          <w:sz w:val="22"/>
          <w:szCs w:val="22"/>
        </w:rPr>
        <w:t xml:space="preserve"> změny</w:t>
      </w:r>
      <w:r w:rsidR="006B410B" w:rsidRPr="00984EFB">
        <w:rPr>
          <w:rFonts w:asciiTheme="minorHAnsi" w:hAnsiTheme="minorHAnsi" w:cstheme="minorHAnsi"/>
          <w:sz w:val="22"/>
          <w:szCs w:val="22"/>
        </w:rPr>
        <w:t xml:space="preserve"> díla</w:t>
      </w:r>
      <w:r w:rsidRPr="00984EFB">
        <w:rPr>
          <w:rFonts w:asciiTheme="minorHAnsi" w:hAnsiTheme="minorHAnsi" w:cstheme="minorHAnsi"/>
          <w:sz w:val="22"/>
          <w:szCs w:val="22"/>
        </w:rPr>
        <w:t xml:space="preserve"> proti přijaté nabídce </w:t>
      </w:r>
      <w:r w:rsidR="007520A9" w:rsidRPr="00984EFB">
        <w:rPr>
          <w:rFonts w:asciiTheme="minorHAnsi" w:hAnsiTheme="minorHAnsi" w:cstheme="minorHAnsi"/>
          <w:sz w:val="22"/>
          <w:szCs w:val="22"/>
        </w:rPr>
        <w:t>zhotovitele</w:t>
      </w:r>
      <w:r w:rsidR="00F43575" w:rsidRPr="00984EFB">
        <w:rPr>
          <w:rFonts w:asciiTheme="minorHAnsi" w:hAnsiTheme="minorHAnsi" w:cstheme="minorHAnsi"/>
          <w:sz w:val="22"/>
          <w:szCs w:val="22"/>
        </w:rPr>
        <w:t>, jinak odpovídá za škodu, která v souvislosti s takovou změnou vznikne a ponese náklady spojené s uvedením do původního stavu, bude-li na tom objednatel trvat.</w:t>
      </w:r>
    </w:p>
    <w:p w:rsidR="001F6100" w:rsidRPr="00984EFB" w:rsidRDefault="001F6100" w:rsidP="00331DC7">
      <w:pPr>
        <w:pStyle w:val="Odstavec"/>
        <w:numPr>
          <w:ilvl w:val="1"/>
          <w:numId w:val="5"/>
        </w:numPr>
        <w:tabs>
          <w:tab w:val="left" w:pos="567"/>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Současně se zhotovitel zavazuje a odpovídá za to, že při </w:t>
      </w:r>
      <w:r w:rsidR="009E761B" w:rsidRPr="00984EFB">
        <w:rPr>
          <w:rFonts w:asciiTheme="minorHAnsi" w:hAnsiTheme="minorHAnsi" w:cstheme="minorHAnsi"/>
          <w:sz w:val="22"/>
          <w:szCs w:val="22"/>
        </w:rPr>
        <w:t xml:space="preserve">provádění </w:t>
      </w:r>
      <w:r w:rsidRPr="00984EFB">
        <w:rPr>
          <w:rFonts w:asciiTheme="minorHAnsi" w:hAnsiTheme="minorHAnsi" w:cstheme="minorHAnsi"/>
          <w:sz w:val="22"/>
          <w:szCs w:val="22"/>
        </w:rPr>
        <w:t>díla nepoužije žádný materiál, o kterém je v době jeho užití známo, že je škodlivý. Pokud tak zhotovitel učiní, je povinen na písemné vyzvání objednatele provést okamžitě nápravu a nést veškeré náklady s tím spojené.</w:t>
      </w:r>
    </w:p>
    <w:p w:rsidR="001F6100" w:rsidRPr="00984EFB" w:rsidRDefault="001F6100" w:rsidP="00331DC7">
      <w:pPr>
        <w:pStyle w:val="Odstavec"/>
        <w:numPr>
          <w:ilvl w:val="1"/>
          <w:numId w:val="5"/>
        </w:numPr>
        <w:tabs>
          <w:tab w:val="left" w:pos="567"/>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Zhotovitel použije </w:t>
      </w:r>
      <w:r w:rsidR="006B410B" w:rsidRPr="00984EFB">
        <w:rPr>
          <w:rFonts w:asciiTheme="minorHAnsi" w:hAnsiTheme="minorHAnsi" w:cstheme="minorHAnsi"/>
          <w:sz w:val="22"/>
          <w:szCs w:val="22"/>
        </w:rPr>
        <w:t>při provádění</w:t>
      </w:r>
      <w:r w:rsidRPr="00984EFB">
        <w:rPr>
          <w:rFonts w:asciiTheme="minorHAnsi" w:hAnsiTheme="minorHAnsi" w:cstheme="minorHAnsi"/>
          <w:sz w:val="22"/>
          <w:szCs w:val="22"/>
        </w:rPr>
        <w:t xml:space="preserve"> díla </w:t>
      </w:r>
      <w:r w:rsidR="006B410B" w:rsidRPr="00984EFB">
        <w:rPr>
          <w:rFonts w:asciiTheme="minorHAnsi" w:hAnsiTheme="minorHAnsi" w:cstheme="minorHAnsi"/>
          <w:sz w:val="22"/>
          <w:szCs w:val="22"/>
        </w:rPr>
        <w:t xml:space="preserve">pouze </w:t>
      </w:r>
      <w:r w:rsidRPr="00984EFB">
        <w:rPr>
          <w:rFonts w:asciiTheme="minorHAnsi" w:hAnsiTheme="minorHAnsi" w:cstheme="minorHAnsi"/>
          <w:sz w:val="22"/>
          <w:szCs w:val="22"/>
        </w:rPr>
        <w:t xml:space="preserve">materiály I. jakosti a materiály, které mají požadovanou certifikaci. Zhotovitel je povinen předat objednateli </w:t>
      </w:r>
      <w:r w:rsidR="00E239B1" w:rsidRPr="00FC0C01">
        <w:rPr>
          <w:rFonts w:asciiTheme="minorHAnsi" w:hAnsiTheme="minorHAnsi" w:cstheme="minorHAnsi"/>
          <w:sz w:val="22"/>
          <w:szCs w:val="22"/>
        </w:rPr>
        <w:t>před zahájením stavebních prací</w:t>
      </w:r>
      <w:r w:rsidRPr="00984EFB">
        <w:rPr>
          <w:rFonts w:asciiTheme="minorHAnsi" w:hAnsiTheme="minorHAnsi" w:cstheme="minorHAnsi"/>
          <w:sz w:val="22"/>
          <w:szCs w:val="22"/>
        </w:rPr>
        <w:t xml:space="preserve"> </w:t>
      </w:r>
      <w:r w:rsidRPr="00BB25D1">
        <w:rPr>
          <w:rFonts w:asciiTheme="minorHAnsi" w:hAnsiTheme="minorHAnsi" w:cstheme="minorHAnsi"/>
          <w:sz w:val="22"/>
          <w:szCs w:val="22"/>
        </w:rPr>
        <w:t>veškeré doklady, které se vztahují k jakosti a certifikaci použitých materiálů</w:t>
      </w:r>
      <w:r w:rsidR="00E239B1" w:rsidRPr="00BB25D1">
        <w:rPr>
          <w:rFonts w:asciiTheme="minorHAnsi" w:hAnsiTheme="minorHAnsi" w:cstheme="minorHAnsi"/>
          <w:sz w:val="22"/>
          <w:szCs w:val="22"/>
        </w:rPr>
        <w:t>,</w:t>
      </w:r>
      <w:r w:rsidR="00E239B1" w:rsidRPr="00984EFB">
        <w:rPr>
          <w:rFonts w:asciiTheme="minorHAnsi" w:hAnsiTheme="minorHAnsi" w:cstheme="minorHAnsi"/>
          <w:sz w:val="22"/>
          <w:szCs w:val="22"/>
        </w:rPr>
        <w:t xml:space="preserve"> včetně technologických postupů</w:t>
      </w:r>
      <w:r w:rsidRPr="00984EFB">
        <w:rPr>
          <w:rFonts w:asciiTheme="minorHAnsi" w:hAnsiTheme="minorHAnsi" w:cstheme="minorHAnsi"/>
          <w:sz w:val="22"/>
          <w:szCs w:val="22"/>
        </w:rPr>
        <w:t>.</w:t>
      </w:r>
    </w:p>
    <w:p w:rsidR="00C96652" w:rsidRPr="00984EFB" w:rsidRDefault="001F6100" w:rsidP="007F25A5">
      <w:pPr>
        <w:pStyle w:val="Odstavec"/>
        <w:numPr>
          <w:ilvl w:val="1"/>
          <w:numId w:val="5"/>
        </w:numPr>
        <w:tabs>
          <w:tab w:val="left" w:pos="567"/>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Dílo </w:t>
      </w:r>
      <w:r w:rsidR="00881626" w:rsidRPr="00984EFB">
        <w:rPr>
          <w:rFonts w:asciiTheme="minorHAnsi" w:hAnsiTheme="minorHAnsi" w:cstheme="minorHAnsi"/>
          <w:sz w:val="22"/>
          <w:szCs w:val="22"/>
        </w:rPr>
        <w:t xml:space="preserve">provedené </w:t>
      </w:r>
      <w:r w:rsidRPr="00984EFB">
        <w:rPr>
          <w:rFonts w:asciiTheme="minorHAnsi" w:hAnsiTheme="minorHAnsi" w:cstheme="minorHAnsi"/>
          <w:sz w:val="22"/>
          <w:szCs w:val="22"/>
        </w:rPr>
        <w:t xml:space="preserve">v rozsahu </w:t>
      </w:r>
      <w:r w:rsidR="006B410B" w:rsidRPr="00984EFB">
        <w:rPr>
          <w:rFonts w:asciiTheme="minorHAnsi" w:hAnsiTheme="minorHAnsi" w:cstheme="minorHAnsi"/>
          <w:sz w:val="22"/>
          <w:szCs w:val="22"/>
        </w:rPr>
        <w:t>ujednaném v této smlouvě</w:t>
      </w:r>
      <w:r w:rsidRPr="00984EFB">
        <w:rPr>
          <w:rFonts w:asciiTheme="minorHAnsi" w:hAnsiTheme="minorHAnsi" w:cstheme="minorHAnsi"/>
          <w:sz w:val="22"/>
          <w:szCs w:val="22"/>
        </w:rPr>
        <w:t xml:space="preserve"> musí mít základní kvalitativní technické ukazatele dle obecných technických požadavků na výstavbu, ČSN</w:t>
      </w:r>
      <w:r w:rsidR="00974AC2" w:rsidRPr="00984EFB">
        <w:rPr>
          <w:rFonts w:asciiTheme="minorHAnsi" w:hAnsiTheme="minorHAnsi" w:cstheme="minorHAnsi"/>
          <w:sz w:val="22"/>
          <w:szCs w:val="22"/>
        </w:rPr>
        <w:t xml:space="preserve">, </w:t>
      </w:r>
      <w:r w:rsidR="000F0EA5" w:rsidRPr="00984EFB">
        <w:rPr>
          <w:rFonts w:asciiTheme="minorHAnsi" w:hAnsiTheme="minorHAnsi" w:cstheme="minorHAnsi"/>
          <w:sz w:val="22"/>
          <w:szCs w:val="22"/>
        </w:rPr>
        <w:t>dle technických listů výrobců a dle technologických a montážních návodů výrobců</w:t>
      </w:r>
      <w:r w:rsidRPr="00984EFB">
        <w:rPr>
          <w:rFonts w:asciiTheme="minorHAnsi" w:hAnsiTheme="minorHAnsi" w:cstheme="minorHAnsi"/>
          <w:sz w:val="22"/>
          <w:szCs w:val="22"/>
        </w:rPr>
        <w:t>.</w:t>
      </w:r>
    </w:p>
    <w:p w:rsidR="006D13EB" w:rsidRPr="00984EFB" w:rsidRDefault="006D13EB" w:rsidP="002B168C">
      <w:pPr>
        <w:pStyle w:val="Odstavec"/>
        <w:numPr>
          <w:ilvl w:val="1"/>
          <w:numId w:val="5"/>
        </w:numPr>
        <w:tabs>
          <w:tab w:val="left" w:pos="567"/>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Zhotovitel se zavazuje respektovat požadavky a připomínky dotčených orgánů státní správy v průběhu provádění díla.</w:t>
      </w:r>
    </w:p>
    <w:p w:rsidR="00BB25D1" w:rsidRPr="00BB25D1" w:rsidRDefault="002A29EA" w:rsidP="00BB25D1">
      <w:pPr>
        <w:pStyle w:val="Odstavec"/>
        <w:numPr>
          <w:ilvl w:val="1"/>
          <w:numId w:val="5"/>
        </w:numPr>
        <w:tabs>
          <w:tab w:val="left" w:pos="567"/>
        </w:tabs>
        <w:spacing w:after="120" w:line="250" w:lineRule="auto"/>
        <w:ind w:left="567" w:hanging="567"/>
        <w:rPr>
          <w:rFonts w:asciiTheme="minorHAnsi" w:hAnsiTheme="minorHAnsi" w:cstheme="minorHAnsi"/>
          <w:sz w:val="22"/>
          <w:szCs w:val="22"/>
        </w:rPr>
      </w:pPr>
      <w:r w:rsidRPr="00BB25D1">
        <w:rPr>
          <w:rFonts w:asciiTheme="minorHAnsi" w:hAnsiTheme="minorHAnsi" w:cstheme="minorHAnsi"/>
          <w:sz w:val="22"/>
          <w:szCs w:val="22"/>
        </w:rPr>
        <w:t>Zhotovitel je pov</w:t>
      </w:r>
      <w:r w:rsidR="00E07224">
        <w:rPr>
          <w:rFonts w:asciiTheme="minorHAnsi" w:hAnsiTheme="minorHAnsi" w:cstheme="minorHAnsi"/>
          <w:sz w:val="22"/>
          <w:szCs w:val="22"/>
        </w:rPr>
        <w:t>i</w:t>
      </w:r>
      <w:r w:rsidRPr="00BB25D1">
        <w:rPr>
          <w:rFonts w:asciiTheme="minorHAnsi" w:hAnsiTheme="minorHAnsi" w:cstheme="minorHAnsi"/>
          <w:sz w:val="22"/>
          <w:szCs w:val="22"/>
        </w:rPr>
        <w:t>nen při provádění díla zakrýt veškeré rámy oken a výplně proti znečištění; v</w:t>
      </w:r>
      <w:r w:rsidR="00591E6A" w:rsidRPr="00BB25D1">
        <w:rPr>
          <w:rFonts w:asciiTheme="minorHAnsi" w:hAnsiTheme="minorHAnsi" w:cstheme="minorHAnsi"/>
          <w:sz w:val="22"/>
          <w:szCs w:val="22"/>
        </w:rPr>
        <w:t> </w:t>
      </w:r>
      <w:r w:rsidRPr="00BB25D1">
        <w:rPr>
          <w:rFonts w:asciiTheme="minorHAnsi" w:hAnsiTheme="minorHAnsi" w:cstheme="minorHAnsi"/>
          <w:sz w:val="22"/>
          <w:szCs w:val="22"/>
        </w:rPr>
        <w:t xml:space="preserve">maximální možné míře musí </w:t>
      </w:r>
      <w:r w:rsidR="00E93297" w:rsidRPr="00BB25D1">
        <w:rPr>
          <w:rFonts w:asciiTheme="minorHAnsi" w:hAnsiTheme="minorHAnsi" w:cstheme="minorHAnsi"/>
          <w:sz w:val="22"/>
          <w:szCs w:val="22"/>
        </w:rPr>
        <w:t>provádět</w:t>
      </w:r>
      <w:r w:rsidRPr="00BB25D1">
        <w:rPr>
          <w:rFonts w:asciiTheme="minorHAnsi" w:hAnsiTheme="minorHAnsi" w:cstheme="minorHAnsi"/>
          <w:sz w:val="22"/>
          <w:szCs w:val="22"/>
        </w:rPr>
        <w:t xml:space="preserve"> protiprachová a protihluková opatření; zhotovitel je povinen udržovat pořádek na staveništi, neprodleně odstranit veškerá znečištění ploch, ke kterým dojde jeho provozem</w:t>
      </w:r>
      <w:r w:rsidR="00CC7B81" w:rsidRPr="00BB25D1">
        <w:rPr>
          <w:rFonts w:asciiTheme="minorHAnsi" w:hAnsiTheme="minorHAnsi" w:cstheme="minorHAnsi"/>
          <w:sz w:val="22"/>
          <w:szCs w:val="22"/>
        </w:rPr>
        <w:t>,</w:t>
      </w:r>
      <w:r w:rsidRPr="00BB25D1">
        <w:rPr>
          <w:rFonts w:asciiTheme="minorHAnsi" w:hAnsiTheme="minorHAnsi" w:cstheme="minorHAnsi"/>
          <w:sz w:val="22"/>
          <w:szCs w:val="22"/>
        </w:rPr>
        <w:t xml:space="preserve"> provádět průběžný denní úklid</w:t>
      </w:r>
      <w:r w:rsidR="00CC7B81" w:rsidRPr="00BB25D1">
        <w:rPr>
          <w:rFonts w:asciiTheme="minorHAnsi" w:hAnsiTheme="minorHAnsi" w:cstheme="minorHAnsi"/>
          <w:sz w:val="22"/>
          <w:szCs w:val="22"/>
        </w:rPr>
        <w:t xml:space="preserve"> a v co největší možné míře omezit poškození zeleně, pokud k poškození zeleně dojde, uvést ji do původního stavu</w:t>
      </w:r>
      <w:r w:rsidRPr="00BB25D1">
        <w:rPr>
          <w:rFonts w:asciiTheme="minorHAnsi" w:hAnsiTheme="minorHAnsi" w:cstheme="minorHAnsi"/>
          <w:sz w:val="22"/>
          <w:szCs w:val="22"/>
        </w:rPr>
        <w:t xml:space="preserve">. </w:t>
      </w:r>
      <w:r w:rsidR="00E93297" w:rsidRPr="00BB25D1">
        <w:rPr>
          <w:rFonts w:asciiTheme="minorHAnsi" w:hAnsiTheme="minorHAnsi" w:cstheme="minorHAnsi"/>
          <w:sz w:val="22"/>
          <w:szCs w:val="22"/>
        </w:rPr>
        <w:t>Zhotovitel musí zabezpečit</w:t>
      </w:r>
      <w:r w:rsidRPr="00BB25D1">
        <w:rPr>
          <w:rFonts w:asciiTheme="minorHAnsi" w:hAnsiTheme="minorHAnsi" w:cstheme="minorHAnsi"/>
          <w:sz w:val="22"/>
          <w:szCs w:val="22"/>
        </w:rPr>
        <w:t xml:space="preserve"> lešení proti vstupu nepovolaných osob. </w:t>
      </w:r>
      <w:r w:rsidR="007D7AB3" w:rsidRPr="00BB25D1">
        <w:rPr>
          <w:rFonts w:asciiTheme="minorHAnsi" w:hAnsiTheme="minorHAnsi" w:cstheme="minorHAnsi"/>
          <w:sz w:val="22"/>
          <w:szCs w:val="22"/>
        </w:rPr>
        <w:t>Z</w:t>
      </w:r>
      <w:r w:rsidR="00E93297" w:rsidRPr="00BB25D1">
        <w:rPr>
          <w:rFonts w:asciiTheme="minorHAnsi" w:hAnsiTheme="minorHAnsi" w:cstheme="minorHAnsi"/>
          <w:sz w:val="22"/>
          <w:szCs w:val="22"/>
        </w:rPr>
        <w:t>hotovitel</w:t>
      </w:r>
      <w:r w:rsidR="007D7AB3" w:rsidRPr="00BB25D1">
        <w:rPr>
          <w:rFonts w:asciiTheme="minorHAnsi" w:hAnsiTheme="minorHAnsi" w:cstheme="minorHAnsi"/>
          <w:sz w:val="22"/>
          <w:szCs w:val="22"/>
        </w:rPr>
        <w:t xml:space="preserve"> musí</w:t>
      </w:r>
      <w:r w:rsidR="00E93297" w:rsidRPr="00BB25D1">
        <w:rPr>
          <w:rFonts w:asciiTheme="minorHAnsi" w:hAnsiTheme="minorHAnsi" w:cstheme="minorHAnsi"/>
          <w:sz w:val="22"/>
          <w:szCs w:val="22"/>
        </w:rPr>
        <w:t xml:space="preserve"> udržovat</w:t>
      </w:r>
      <w:r w:rsidRPr="00BB25D1">
        <w:rPr>
          <w:rFonts w:asciiTheme="minorHAnsi" w:hAnsiTheme="minorHAnsi" w:cstheme="minorHAnsi"/>
          <w:sz w:val="22"/>
          <w:szCs w:val="22"/>
        </w:rPr>
        <w:t xml:space="preserve"> trvale</w:t>
      </w:r>
      <w:r w:rsidR="009773C2" w:rsidRPr="00BB25D1">
        <w:rPr>
          <w:rFonts w:asciiTheme="minorHAnsi" w:hAnsiTheme="minorHAnsi" w:cstheme="minorHAnsi"/>
          <w:sz w:val="22"/>
          <w:szCs w:val="22"/>
        </w:rPr>
        <w:t xml:space="preserve"> volné požární únikové cesty</w:t>
      </w:r>
      <w:r w:rsidRPr="00BB25D1">
        <w:rPr>
          <w:rFonts w:asciiTheme="minorHAnsi" w:hAnsiTheme="minorHAnsi" w:cstheme="minorHAnsi"/>
          <w:sz w:val="22"/>
          <w:szCs w:val="22"/>
        </w:rPr>
        <w:t>. Pokud činností zhotovitele vznikne jakákoliv škoda, je zhotovitel povinen ji nahradit.</w:t>
      </w:r>
      <w:r w:rsidR="00BB25D1" w:rsidRPr="00BB25D1">
        <w:rPr>
          <w:rFonts w:asciiTheme="minorHAnsi" w:hAnsiTheme="minorHAnsi" w:cstheme="minorHAnsi"/>
          <w:sz w:val="22"/>
          <w:szCs w:val="22"/>
        </w:rPr>
        <w:t xml:space="preserve"> Před prováděním prací, při kterých dochází ke zvýšené prašnosti, musí zhotovitel upozornit s dostatečným předstihem obyvatele bytového domu</w:t>
      </w:r>
      <w:r w:rsidR="00BB25D1">
        <w:rPr>
          <w:rFonts w:asciiTheme="minorHAnsi" w:hAnsiTheme="minorHAnsi" w:cstheme="minorHAnsi"/>
          <w:sz w:val="22"/>
          <w:szCs w:val="22"/>
        </w:rPr>
        <w:t>.</w:t>
      </w:r>
    </w:p>
    <w:p w:rsidR="00F14BEF" w:rsidRPr="00984EFB" w:rsidRDefault="00F14BEF">
      <w:pPr>
        <w:pStyle w:val="Odstavecodsazen0"/>
        <w:rPr>
          <w:rFonts w:asciiTheme="minorHAnsi" w:hAnsiTheme="minorHAnsi" w:cstheme="minorHAnsi"/>
        </w:rPr>
      </w:pPr>
    </w:p>
    <w:p w:rsidR="00D8324E" w:rsidRPr="00984EFB" w:rsidRDefault="006B410B" w:rsidP="00331DC7">
      <w:pPr>
        <w:pStyle w:val="Odstavec"/>
        <w:numPr>
          <w:ilvl w:val="0"/>
          <w:numId w:val="3"/>
        </w:numPr>
        <w:tabs>
          <w:tab w:val="left" w:pos="567"/>
        </w:tabs>
        <w:spacing w:after="120"/>
        <w:ind w:left="567" w:hanging="567"/>
        <w:rPr>
          <w:rFonts w:asciiTheme="minorHAnsi" w:hAnsiTheme="minorHAnsi" w:cstheme="minorHAnsi"/>
          <w:b/>
          <w:u w:val="single"/>
        </w:rPr>
      </w:pPr>
      <w:r w:rsidRPr="00984EFB">
        <w:rPr>
          <w:rFonts w:asciiTheme="minorHAnsi" w:hAnsiTheme="minorHAnsi" w:cstheme="minorHAnsi"/>
          <w:b/>
          <w:u w:val="single"/>
        </w:rPr>
        <w:t xml:space="preserve">DOBA </w:t>
      </w:r>
      <w:r w:rsidR="00D8324E" w:rsidRPr="00984EFB">
        <w:rPr>
          <w:rFonts w:asciiTheme="minorHAnsi" w:hAnsiTheme="minorHAnsi" w:cstheme="minorHAnsi"/>
          <w:b/>
          <w:u w:val="single"/>
        </w:rPr>
        <w:t>PLNĚNÍ</w:t>
      </w:r>
      <w:r w:rsidRPr="00984EFB">
        <w:rPr>
          <w:rFonts w:asciiTheme="minorHAnsi" w:hAnsiTheme="minorHAnsi" w:cstheme="minorHAnsi"/>
          <w:b/>
          <w:u w:val="single"/>
        </w:rPr>
        <w:t>,</w:t>
      </w:r>
      <w:r w:rsidR="00D8324E" w:rsidRPr="00984EFB">
        <w:rPr>
          <w:rFonts w:asciiTheme="minorHAnsi" w:hAnsiTheme="minorHAnsi" w:cstheme="minorHAnsi"/>
          <w:b/>
          <w:u w:val="single"/>
        </w:rPr>
        <w:t xml:space="preserve"> STAVENIŠTĚ</w:t>
      </w:r>
    </w:p>
    <w:p w:rsidR="00CA3739" w:rsidRPr="00984EFB" w:rsidRDefault="00CC1B01" w:rsidP="00331DC7">
      <w:pPr>
        <w:pStyle w:val="Odstavec"/>
        <w:numPr>
          <w:ilvl w:val="1"/>
          <w:numId w:val="8"/>
        </w:numPr>
        <w:tabs>
          <w:tab w:val="left" w:pos="567"/>
          <w:tab w:val="left" w:pos="851"/>
          <w:tab w:val="left" w:pos="1276"/>
        </w:tabs>
        <w:spacing w:before="120" w:after="120"/>
        <w:ind w:left="567" w:hanging="567"/>
        <w:rPr>
          <w:rFonts w:asciiTheme="minorHAnsi" w:hAnsiTheme="minorHAnsi" w:cstheme="minorHAnsi"/>
          <w:b/>
          <w:sz w:val="22"/>
          <w:szCs w:val="22"/>
        </w:rPr>
      </w:pPr>
      <w:r w:rsidRPr="00984EFB">
        <w:rPr>
          <w:rFonts w:asciiTheme="minorHAnsi" w:hAnsiTheme="minorHAnsi" w:cstheme="minorHAnsi"/>
          <w:b/>
          <w:sz w:val="22"/>
          <w:szCs w:val="22"/>
        </w:rPr>
        <w:lastRenderedPageBreak/>
        <w:t>Zhotovitel se zavazuje provést dílo</w:t>
      </w:r>
      <w:r w:rsidR="0030136B" w:rsidRPr="00984EFB">
        <w:rPr>
          <w:rFonts w:asciiTheme="minorHAnsi" w:hAnsiTheme="minorHAnsi" w:cstheme="minorHAnsi"/>
          <w:b/>
          <w:sz w:val="22"/>
          <w:szCs w:val="22"/>
        </w:rPr>
        <w:t xml:space="preserve"> </w:t>
      </w:r>
      <w:r w:rsidR="00FB6A55" w:rsidRPr="00984EFB">
        <w:rPr>
          <w:rFonts w:asciiTheme="minorHAnsi" w:hAnsiTheme="minorHAnsi" w:cstheme="minorHAnsi"/>
          <w:b/>
          <w:sz w:val="22"/>
          <w:szCs w:val="22"/>
        </w:rPr>
        <w:t xml:space="preserve">do </w:t>
      </w:r>
      <w:r w:rsidR="00CE4F7A" w:rsidRPr="004A2284">
        <w:rPr>
          <w:rFonts w:asciiTheme="minorHAnsi" w:hAnsiTheme="minorHAnsi" w:cstheme="minorHAnsi"/>
          <w:b/>
          <w:sz w:val="22"/>
          <w:szCs w:val="22"/>
        </w:rPr>
        <w:t>1</w:t>
      </w:r>
      <w:r w:rsidR="006A7AE0" w:rsidRPr="004A2284">
        <w:rPr>
          <w:rFonts w:asciiTheme="minorHAnsi" w:hAnsiTheme="minorHAnsi" w:cstheme="minorHAnsi"/>
          <w:b/>
          <w:sz w:val="22"/>
          <w:szCs w:val="22"/>
        </w:rPr>
        <w:t xml:space="preserve">. </w:t>
      </w:r>
      <w:r w:rsidR="00B90927" w:rsidRPr="004A2284">
        <w:rPr>
          <w:rFonts w:asciiTheme="minorHAnsi" w:hAnsiTheme="minorHAnsi" w:cstheme="minorHAnsi"/>
          <w:b/>
          <w:sz w:val="22"/>
          <w:szCs w:val="22"/>
        </w:rPr>
        <w:t>10</w:t>
      </w:r>
      <w:r w:rsidR="006A7AE0" w:rsidRPr="004A2284">
        <w:rPr>
          <w:rFonts w:asciiTheme="minorHAnsi" w:hAnsiTheme="minorHAnsi" w:cstheme="minorHAnsi"/>
          <w:b/>
          <w:sz w:val="22"/>
          <w:szCs w:val="22"/>
        </w:rPr>
        <w:t xml:space="preserve">. </w:t>
      </w:r>
      <w:r w:rsidR="00AE4FC9" w:rsidRPr="004A2284">
        <w:rPr>
          <w:rFonts w:asciiTheme="minorHAnsi" w:hAnsiTheme="minorHAnsi" w:cstheme="minorHAnsi"/>
          <w:b/>
          <w:sz w:val="22"/>
          <w:szCs w:val="22"/>
        </w:rPr>
        <w:t>201</w:t>
      </w:r>
      <w:r w:rsidR="00A005DA" w:rsidRPr="004A2284">
        <w:rPr>
          <w:rFonts w:asciiTheme="minorHAnsi" w:hAnsiTheme="minorHAnsi" w:cstheme="minorHAnsi"/>
          <w:b/>
          <w:sz w:val="22"/>
          <w:szCs w:val="22"/>
        </w:rPr>
        <w:t>9</w:t>
      </w:r>
      <w:r w:rsidRPr="004A2284">
        <w:rPr>
          <w:rFonts w:asciiTheme="minorHAnsi" w:hAnsiTheme="minorHAnsi" w:cstheme="minorHAnsi"/>
          <w:b/>
          <w:sz w:val="22"/>
          <w:szCs w:val="22"/>
        </w:rPr>
        <w:t>.</w:t>
      </w:r>
      <w:r w:rsidRPr="00984EFB">
        <w:rPr>
          <w:rFonts w:asciiTheme="minorHAnsi" w:hAnsiTheme="minorHAnsi" w:cstheme="minorHAnsi"/>
          <w:b/>
          <w:sz w:val="22"/>
          <w:szCs w:val="22"/>
        </w:rPr>
        <w:t xml:space="preserve"> </w:t>
      </w:r>
      <w:r w:rsidRPr="00984EFB">
        <w:rPr>
          <w:rFonts w:asciiTheme="minorHAnsi" w:hAnsiTheme="minorHAnsi" w:cstheme="minorHAnsi"/>
          <w:sz w:val="22"/>
          <w:szCs w:val="22"/>
        </w:rPr>
        <w:t xml:space="preserve">Součástí provedení díla je jeho předání a převzetí dle </w:t>
      </w:r>
      <w:r w:rsidRPr="00B63BCB">
        <w:rPr>
          <w:rFonts w:asciiTheme="minorHAnsi" w:hAnsiTheme="minorHAnsi" w:cstheme="minorHAnsi"/>
          <w:sz w:val="22"/>
          <w:szCs w:val="22"/>
        </w:rPr>
        <w:t>článku 7</w:t>
      </w:r>
      <w:r w:rsidRPr="00984EFB">
        <w:rPr>
          <w:rFonts w:asciiTheme="minorHAnsi" w:hAnsiTheme="minorHAnsi" w:cstheme="minorHAnsi"/>
          <w:sz w:val="22"/>
          <w:szCs w:val="22"/>
        </w:rPr>
        <w:t xml:space="preserve"> této smlouvy</w:t>
      </w:r>
      <w:r w:rsidR="00162835" w:rsidRPr="00984EFB">
        <w:rPr>
          <w:rFonts w:asciiTheme="minorHAnsi" w:hAnsiTheme="minorHAnsi" w:cstheme="minorHAnsi"/>
          <w:b/>
          <w:sz w:val="22"/>
          <w:szCs w:val="22"/>
        </w:rPr>
        <w:t>.</w:t>
      </w:r>
    </w:p>
    <w:p w:rsidR="00CA3739" w:rsidRPr="00A32451" w:rsidRDefault="001219F1" w:rsidP="00331DC7">
      <w:pPr>
        <w:pStyle w:val="Odstavec"/>
        <w:numPr>
          <w:ilvl w:val="1"/>
          <w:numId w:val="8"/>
        </w:numPr>
        <w:tabs>
          <w:tab w:val="left" w:pos="567"/>
        </w:tabs>
        <w:spacing w:after="120"/>
        <w:ind w:left="567" w:hanging="567"/>
        <w:rPr>
          <w:rFonts w:asciiTheme="minorHAnsi" w:hAnsiTheme="minorHAnsi" w:cstheme="minorHAnsi"/>
          <w:sz w:val="22"/>
          <w:szCs w:val="22"/>
        </w:rPr>
      </w:pPr>
      <w:r w:rsidRPr="00A32451">
        <w:rPr>
          <w:rFonts w:asciiTheme="minorHAnsi" w:hAnsiTheme="minorHAnsi" w:cstheme="minorHAnsi"/>
          <w:sz w:val="22"/>
          <w:szCs w:val="22"/>
        </w:rPr>
        <w:t>Práce budou zahájeny</w:t>
      </w:r>
      <w:r w:rsidR="00921B6C" w:rsidRPr="00A32451">
        <w:rPr>
          <w:rFonts w:asciiTheme="minorHAnsi" w:hAnsiTheme="minorHAnsi" w:cstheme="minorHAnsi"/>
          <w:sz w:val="22"/>
          <w:szCs w:val="22"/>
        </w:rPr>
        <w:t xml:space="preserve"> </w:t>
      </w:r>
      <w:r w:rsidR="00CE4F7A" w:rsidRPr="004A2284">
        <w:rPr>
          <w:rFonts w:asciiTheme="minorHAnsi" w:hAnsiTheme="minorHAnsi" w:cstheme="minorHAnsi"/>
          <w:b/>
          <w:sz w:val="22"/>
          <w:szCs w:val="22"/>
        </w:rPr>
        <w:t>1</w:t>
      </w:r>
      <w:r w:rsidR="006A7AE0" w:rsidRPr="004A2284">
        <w:rPr>
          <w:rFonts w:asciiTheme="minorHAnsi" w:hAnsiTheme="minorHAnsi" w:cstheme="minorHAnsi"/>
          <w:b/>
          <w:sz w:val="22"/>
          <w:szCs w:val="22"/>
        </w:rPr>
        <w:t xml:space="preserve">. </w:t>
      </w:r>
      <w:r w:rsidR="00B90927" w:rsidRPr="004A2284">
        <w:rPr>
          <w:rFonts w:asciiTheme="minorHAnsi" w:hAnsiTheme="minorHAnsi" w:cstheme="minorHAnsi"/>
          <w:b/>
          <w:sz w:val="22"/>
          <w:szCs w:val="22"/>
        </w:rPr>
        <w:t>8</w:t>
      </w:r>
      <w:r w:rsidR="006A7AE0" w:rsidRPr="004A2284">
        <w:rPr>
          <w:rFonts w:asciiTheme="minorHAnsi" w:hAnsiTheme="minorHAnsi" w:cstheme="minorHAnsi"/>
          <w:b/>
          <w:sz w:val="22"/>
          <w:szCs w:val="22"/>
        </w:rPr>
        <w:t>.</w:t>
      </w:r>
      <w:r w:rsidRPr="004A2284">
        <w:rPr>
          <w:rFonts w:asciiTheme="minorHAnsi" w:hAnsiTheme="minorHAnsi" w:cstheme="minorHAnsi"/>
          <w:b/>
          <w:sz w:val="22"/>
          <w:szCs w:val="22"/>
        </w:rPr>
        <w:t xml:space="preserve"> 201</w:t>
      </w:r>
      <w:r w:rsidR="00A005DA" w:rsidRPr="004A2284">
        <w:rPr>
          <w:rFonts w:asciiTheme="minorHAnsi" w:hAnsiTheme="minorHAnsi" w:cstheme="minorHAnsi"/>
          <w:b/>
          <w:sz w:val="22"/>
          <w:szCs w:val="22"/>
        </w:rPr>
        <w:t>9</w:t>
      </w:r>
      <w:r w:rsidRPr="00A32451">
        <w:rPr>
          <w:rFonts w:asciiTheme="minorHAnsi" w:hAnsiTheme="minorHAnsi" w:cstheme="minorHAnsi"/>
          <w:b/>
          <w:sz w:val="22"/>
          <w:szCs w:val="22"/>
        </w:rPr>
        <w:t xml:space="preserve">. </w:t>
      </w:r>
      <w:r w:rsidR="0032742D" w:rsidRPr="008522FB">
        <w:rPr>
          <w:rFonts w:asciiTheme="minorHAnsi" w:hAnsiTheme="minorHAnsi" w:cstheme="minorHAnsi"/>
          <w:b/>
          <w:sz w:val="22"/>
          <w:szCs w:val="22"/>
        </w:rPr>
        <w:t>Zhotovitel však nesmí zahájit provádění prací dříve, než mu objednatel oznámí přijetí finanční podpory z IROP, z níž má být dílo hrazeno a předá mu staveniště.</w:t>
      </w:r>
    </w:p>
    <w:p w:rsidR="00AA26F0" w:rsidRPr="00AA26F0" w:rsidRDefault="00AA26F0" w:rsidP="00AA26F0">
      <w:pPr>
        <w:pStyle w:val="Odstavec"/>
        <w:tabs>
          <w:tab w:val="left" w:pos="567"/>
        </w:tabs>
        <w:spacing w:after="120"/>
        <w:ind w:left="567" w:firstLine="0"/>
        <w:rPr>
          <w:rFonts w:asciiTheme="minorHAnsi" w:hAnsiTheme="minorHAnsi" w:cstheme="minorHAnsi"/>
          <w:sz w:val="22"/>
          <w:szCs w:val="22"/>
        </w:rPr>
      </w:pPr>
      <w:r w:rsidRPr="00A32451">
        <w:rPr>
          <w:rFonts w:asciiTheme="minorHAnsi" w:hAnsiTheme="minorHAnsi" w:cstheme="minorHAnsi"/>
          <w:sz w:val="22"/>
          <w:szCs w:val="22"/>
        </w:rPr>
        <w:t>V případě, že stavba nebude zahájena v předpokládaném termínu z důvodů na straně objednatele, budou termíny plnění veřejné zakázky na základě dohody smluvních stran formou dodatku k této smlouvě upraveny.</w:t>
      </w:r>
    </w:p>
    <w:p w:rsidR="00760DDA" w:rsidRPr="00984EFB" w:rsidRDefault="00760DDA" w:rsidP="00527546">
      <w:pPr>
        <w:pStyle w:val="Odstavec"/>
        <w:numPr>
          <w:ilvl w:val="1"/>
          <w:numId w:val="8"/>
        </w:numPr>
        <w:tabs>
          <w:tab w:val="left" w:pos="567"/>
          <w:tab w:val="left" w:pos="851"/>
          <w:tab w:val="left" w:pos="1276"/>
        </w:tabs>
        <w:spacing w:before="120" w:after="120"/>
        <w:ind w:left="567" w:hanging="567"/>
        <w:rPr>
          <w:rFonts w:asciiTheme="minorHAnsi" w:hAnsiTheme="minorHAnsi" w:cstheme="minorHAnsi"/>
          <w:sz w:val="22"/>
          <w:szCs w:val="22"/>
        </w:rPr>
      </w:pPr>
      <w:r w:rsidRPr="00984EFB">
        <w:rPr>
          <w:rFonts w:asciiTheme="minorHAnsi" w:hAnsiTheme="minorHAnsi" w:cstheme="minorHAnsi"/>
          <w:sz w:val="22"/>
          <w:szCs w:val="22"/>
        </w:rPr>
        <w:t>Staveniště odevzdá objednatel zhotoviteli tak, aby zhotovitel mohl zah</w:t>
      </w:r>
      <w:r w:rsidR="00527546" w:rsidRPr="00984EFB">
        <w:rPr>
          <w:rFonts w:asciiTheme="minorHAnsi" w:hAnsiTheme="minorHAnsi" w:cstheme="minorHAnsi"/>
          <w:sz w:val="22"/>
          <w:szCs w:val="22"/>
        </w:rPr>
        <w:t>á</w:t>
      </w:r>
      <w:r w:rsidRPr="00984EFB">
        <w:rPr>
          <w:rFonts w:asciiTheme="minorHAnsi" w:hAnsiTheme="minorHAnsi" w:cstheme="minorHAnsi"/>
          <w:sz w:val="22"/>
          <w:szCs w:val="22"/>
        </w:rPr>
        <w:t>jit a provádět práce v rozsahu uvedeném v projektové dokumentaci. Staveniště bude zhotoviteli předáno nejpozději 3 pracovní dny před zahájením stavebních prací. Předání a převzetí staveniště bude konkretizováno mezi zhotovitelem a objednatelem po uzavření smlouvy o dílo.</w:t>
      </w:r>
      <w:r w:rsidR="00625EDB" w:rsidRPr="00984EFB">
        <w:rPr>
          <w:rFonts w:asciiTheme="minorHAnsi" w:hAnsiTheme="minorHAnsi" w:cstheme="minorHAnsi"/>
          <w:sz w:val="22"/>
          <w:szCs w:val="22"/>
        </w:rPr>
        <w:t xml:space="preserve"> </w:t>
      </w:r>
    </w:p>
    <w:p w:rsidR="00CA3739" w:rsidRPr="00984EFB" w:rsidRDefault="00486194" w:rsidP="00331DC7">
      <w:pPr>
        <w:pStyle w:val="Odstavec"/>
        <w:numPr>
          <w:ilvl w:val="1"/>
          <w:numId w:val="8"/>
        </w:numPr>
        <w:tabs>
          <w:tab w:val="left" w:pos="567"/>
        </w:tabs>
        <w:spacing w:after="120"/>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Staveniště zajistí zhotovitel. </w:t>
      </w:r>
      <w:r w:rsidR="00CA3739" w:rsidRPr="00984EFB">
        <w:rPr>
          <w:rFonts w:asciiTheme="minorHAnsi" w:hAnsiTheme="minorHAnsi" w:cstheme="minorHAnsi"/>
          <w:sz w:val="22"/>
          <w:szCs w:val="22"/>
        </w:rPr>
        <w:t xml:space="preserve">Zhotovitel zabezpečí staveniště a zajistí vjezd na staveniště, jeho provoz, údržbu, pořádek a čistotu po celou dobu </w:t>
      </w:r>
      <w:r w:rsidR="00523870" w:rsidRPr="00984EFB">
        <w:rPr>
          <w:rFonts w:asciiTheme="minorHAnsi" w:hAnsiTheme="minorHAnsi" w:cstheme="minorHAnsi"/>
          <w:sz w:val="22"/>
          <w:szCs w:val="22"/>
        </w:rPr>
        <w:t>provádění díla</w:t>
      </w:r>
      <w:r w:rsidR="00CA3739" w:rsidRPr="00984EFB">
        <w:rPr>
          <w:rFonts w:asciiTheme="minorHAnsi" w:hAnsiTheme="minorHAnsi" w:cstheme="minorHAnsi"/>
          <w:sz w:val="22"/>
          <w:szCs w:val="22"/>
        </w:rPr>
        <w:t xml:space="preserve"> v souladu s</w:t>
      </w:r>
      <w:r w:rsidR="00F57803" w:rsidRPr="00984EFB">
        <w:rPr>
          <w:rFonts w:asciiTheme="minorHAnsi" w:hAnsiTheme="minorHAnsi" w:cstheme="minorHAnsi"/>
          <w:sz w:val="22"/>
          <w:szCs w:val="22"/>
        </w:rPr>
        <w:t> platnými právními předpisy</w:t>
      </w:r>
      <w:r w:rsidR="00CA3739" w:rsidRPr="00984EFB">
        <w:rPr>
          <w:rFonts w:asciiTheme="minorHAnsi" w:hAnsiTheme="minorHAnsi" w:cstheme="minorHAnsi"/>
          <w:sz w:val="22"/>
          <w:szCs w:val="22"/>
        </w:rPr>
        <w:t xml:space="preserve">. Totéž </w:t>
      </w:r>
      <w:r w:rsidR="0025324F" w:rsidRPr="00984EFB">
        <w:rPr>
          <w:rFonts w:asciiTheme="minorHAnsi" w:hAnsiTheme="minorHAnsi" w:cstheme="minorHAnsi"/>
          <w:sz w:val="22"/>
          <w:szCs w:val="22"/>
        </w:rPr>
        <w:t xml:space="preserve">zhotovitel zabezpečí </w:t>
      </w:r>
      <w:r w:rsidR="00CA3739" w:rsidRPr="00984EFB">
        <w:rPr>
          <w:rFonts w:asciiTheme="minorHAnsi" w:hAnsiTheme="minorHAnsi" w:cstheme="minorHAnsi"/>
          <w:sz w:val="22"/>
          <w:szCs w:val="22"/>
        </w:rPr>
        <w:t xml:space="preserve">i v případě určení skládek materiálů, povolení vybudování objektů </w:t>
      </w:r>
      <w:r w:rsidR="00F57803" w:rsidRPr="00984EFB">
        <w:rPr>
          <w:rFonts w:asciiTheme="minorHAnsi" w:hAnsiTheme="minorHAnsi" w:cstheme="minorHAnsi"/>
          <w:sz w:val="22"/>
          <w:szCs w:val="22"/>
        </w:rPr>
        <w:t>zařízení staveniště</w:t>
      </w:r>
      <w:r w:rsidR="00CA3739" w:rsidRPr="00984EFB">
        <w:rPr>
          <w:rFonts w:asciiTheme="minorHAnsi" w:hAnsiTheme="minorHAnsi" w:cstheme="minorHAnsi"/>
          <w:sz w:val="22"/>
          <w:szCs w:val="22"/>
        </w:rPr>
        <w:t xml:space="preserve"> apod.</w:t>
      </w:r>
      <w:r w:rsidRPr="00984EFB">
        <w:rPr>
          <w:rFonts w:asciiTheme="minorHAnsi" w:hAnsiTheme="minorHAnsi" w:cstheme="minorHAnsi"/>
          <w:sz w:val="22"/>
          <w:szCs w:val="22"/>
        </w:rPr>
        <w:t xml:space="preserve"> Zhotovitel je odpovědný za veškeré škody způsobené na staveništi do doby předání a převzetí díla a vyklizení staveniště.</w:t>
      </w:r>
    </w:p>
    <w:p w:rsidR="00CA3739" w:rsidRPr="00984EFB" w:rsidRDefault="00486194" w:rsidP="008A0B98">
      <w:pPr>
        <w:pStyle w:val="Odstavec"/>
        <w:numPr>
          <w:ilvl w:val="1"/>
          <w:numId w:val="8"/>
        </w:numPr>
        <w:tabs>
          <w:tab w:val="left" w:pos="567"/>
        </w:tabs>
        <w:spacing w:before="200" w:after="200"/>
        <w:ind w:left="567" w:hanging="567"/>
        <w:rPr>
          <w:rFonts w:asciiTheme="minorHAnsi" w:hAnsiTheme="minorHAnsi" w:cstheme="minorHAnsi"/>
          <w:sz w:val="22"/>
          <w:szCs w:val="22"/>
        </w:rPr>
      </w:pPr>
      <w:r w:rsidRPr="00984EFB">
        <w:rPr>
          <w:rFonts w:asciiTheme="minorHAnsi" w:hAnsiTheme="minorHAnsi" w:cstheme="minorHAnsi"/>
          <w:sz w:val="22"/>
          <w:szCs w:val="22"/>
        </w:rPr>
        <w:t>Staveniště je zhotovitel povinen uvolnit, vyklidit, řádně uklidit a uvést do původního stavu nejpozději s předáním a převzetím díla. Bez splnění této podmínky není objednatel povinen dílo převzít.</w:t>
      </w:r>
    </w:p>
    <w:p w:rsidR="00486194" w:rsidRPr="00984EFB" w:rsidRDefault="00486194" w:rsidP="00331DC7">
      <w:pPr>
        <w:pStyle w:val="Odstavec"/>
        <w:numPr>
          <w:ilvl w:val="1"/>
          <w:numId w:val="8"/>
        </w:numPr>
        <w:tabs>
          <w:tab w:val="left" w:pos="567"/>
        </w:tabs>
        <w:spacing w:after="120"/>
        <w:ind w:left="567" w:hanging="567"/>
        <w:rPr>
          <w:rFonts w:asciiTheme="minorHAnsi" w:hAnsiTheme="minorHAnsi" w:cstheme="minorHAnsi"/>
          <w:sz w:val="22"/>
          <w:szCs w:val="22"/>
        </w:rPr>
      </w:pPr>
      <w:r w:rsidRPr="00984EFB">
        <w:rPr>
          <w:rFonts w:asciiTheme="minorHAnsi" w:hAnsiTheme="minorHAnsi" w:cstheme="minorHAnsi"/>
          <w:sz w:val="22"/>
          <w:szCs w:val="22"/>
        </w:rPr>
        <w:t>Zhotovitel odpovídá za bezpečnost a ochranu zdraví všech pracovníků v prostoru staveniště a zabezpečí jejich vybavení ochrannými pracovními pomůckami. Dále se zhotovitel zavazuje dodržovat hygienické a požární předpisy a podmínky ochrany životního prostředí.</w:t>
      </w:r>
    </w:p>
    <w:p w:rsidR="00486194" w:rsidRPr="00984EFB" w:rsidRDefault="002C39D2" w:rsidP="00331DC7">
      <w:pPr>
        <w:pStyle w:val="Odstavec"/>
        <w:numPr>
          <w:ilvl w:val="1"/>
          <w:numId w:val="8"/>
        </w:numPr>
        <w:tabs>
          <w:tab w:val="left" w:pos="567"/>
        </w:tabs>
        <w:spacing w:after="120"/>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Zhotovitel je povinen při </w:t>
      </w:r>
      <w:r w:rsidR="00CC1B01" w:rsidRPr="00984EFB">
        <w:rPr>
          <w:rFonts w:asciiTheme="minorHAnsi" w:hAnsiTheme="minorHAnsi" w:cstheme="minorHAnsi"/>
          <w:sz w:val="22"/>
          <w:szCs w:val="22"/>
        </w:rPr>
        <w:t>provádění</w:t>
      </w:r>
      <w:r w:rsidRPr="00984EFB">
        <w:rPr>
          <w:rFonts w:asciiTheme="minorHAnsi" w:hAnsiTheme="minorHAnsi" w:cstheme="minorHAnsi"/>
          <w:sz w:val="22"/>
          <w:szCs w:val="22"/>
        </w:rPr>
        <w:t xml:space="preserve"> díla dodržovat veškeré příslušné normy, bezpečnostní, hygienické a požární předpisy, veškeré zákony a jejich prováděcí </w:t>
      </w:r>
      <w:r w:rsidR="009A02AB" w:rsidRPr="00984EFB">
        <w:rPr>
          <w:rFonts w:asciiTheme="minorHAnsi" w:hAnsiTheme="minorHAnsi" w:cstheme="minorHAnsi"/>
          <w:sz w:val="22"/>
          <w:szCs w:val="22"/>
        </w:rPr>
        <w:t>předpisy</w:t>
      </w:r>
      <w:r w:rsidRPr="00984EFB">
        <w:rPr>
          <w:rFonts w:asciiTheme="minorHAnsi" w:hAnsiTheme="minorHAnsi" w:cstheme="minorHAnsi"/>
          <w:sz w:val="22"/>
          <w:szCs w:val="22"/>
        </w:rPr>
        <w:t xml:space="preserve">, které se týkají jeho činnosti. Pokud porušením těchto předpisů vznikne jakákoliv škoda, nese </w:t>
      </w:r>
      <w:r w:rsidR="0009003B" w:rsidRPr="00984EFB">
        <w:rPr>
          <w:rFonts w:asciiTheme="minorHAnsi" w:hAnsiTheme="minorHAnsi" w:cstheme="minorHAnsi"/>
          <w:sz w:val="22"/>
          <w:szCs w:val="22"/>
        </w:rPr>
        <w:t xml:space="preserve">škodu a </w:t>
      </w:r>
      <w:r w:rsidRPr="00984EFB">
        <w:rPr>
          <w:rFonts w:asciiTheme="minorHAnsi" w:hAnsiTheme="minorHAnsi" w:cstheme="minorHAnsi"/>
          <w:sz w:val="22"/>
          <w:szCs w:val="22"/>
        </w:rPr>
        <w:t>veškeré vzniklé náklady zhotovitel.</w:t>
      </w:r>
    </w:p>
    <w:p w:rsidR="002C39D2" w:rsidRPr="00984EFB" w:rsidRDefault="002C39D2" w:rsidP="00331DC7">
      <w:pPr>
        <w:pStyle w:val="Odstavec"/>
        <w:numPr>
          <w:ilvl w:val="1"/>
          <w:numId w:val="8"/>
        </w:numPr>
        <w:tabs>
          <w:tab w:val="left" w:pos="567"/>
        </w:tabs>
        <w:spacing w:after="120"/>
        <w:ind w:left="567" w:hanging="567"/>
        <w:rPr>
          <w:rFonts w:asciiTheme="minorHAnsi" w:hAnsiTheme="minorHAnsi" w:cstheme="minorHAnsi"/>
          <w:sz w:val="22"/>
          <w:szCs w:val="22"/>
        </w:rPr>
      </w:pPr>
      <w:r w:rsidRPr="00984EFB">
        <w:rPr>
          <w:rFonts w:asciiTheme="minorHAnsi" w:hAnsiTheme="minorHAnsi" w:cstheme="minorHAnsi"/>
          <w:sz w:val="22"/>
          <w:szCs w:val="22"/>
        </w:rPr>
        <w:t>Zhotovitel je povinen neprodleně odstranit veškerá znečištění ploch, ke kterým dojde provozem zhotovitele. Pokud v této souvislosti vznikne jakákoliv škoda, je zhotovitel povinen ji nahradit.</w:t>
      </w:r>
    </w:p>
    <w:p w:rsidR="00C96652" w:rsidRPr="00984EFB" w:rsidRDefault="002C39D2" w:rsidP="007F25A5">
      <w:pPr>
        <w:pStyle w:val="Odstavec"/>
        <w:numPr>
          <w:ilvl w:val="1"/>
          <w:numId w:val="8"/>
        </w:numPr>
        <w:tabs>
          <w:tab w:val="left" w:pos="567"/>
        </w:tabs>
        <w:spacing w:after="120"/>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Objednatel se zavazuje </w:t>
      </w:r>
      <w:r w:rsidR="007A7A8D" w:rsidRPr="00984EFB">
        <w:rPr>
          <w:rFonts w:asciiTheme="minorHAnsi" w:hAnsiTheme="minorHAnsi" w:cstheme="minorHAnsi"/>
          <w:sz w:val="22"/>
          <w:szCs w:val="22"/>
        </w:rPr>
        <w:t xml:space="preserve">řádně provedené </w:t>
      </w:r>
      <w:r w:rsidRPr="00984EFB">
        <w:rPr>
          <w:rFonts w:asciiTheme="minorHAnsi" w:hAnsiTheme="minorHAnsi" w:cstheme="minorHAnsi"/>
          <w:sz w:val="22"/>
          <w:szCs w:val="22"/>
        </w:rPr>
        <w:t>dílo v souladu s touto smlouvou převzít a zaplatit za něj cenu uvedenou v</w:t>
      </w:r>
      <w:r w:rsidR="00F57803" w:rsidRPr="00984EFB">
        <w:rPr>
          <w:rFonts w:asciiTheme="minorHAnsi" w:hAnsiTheme="minorHAnsi" w:cstheme="minorHAnsi"/>
          <w:sz w:val="22"/>
          <w:szCs w:val="22"/>
        </w:rPr>
        <w:t> </w:t>
      </w:r>
      <w:r w:rsidR="00F57803" w:rsidRPr="004A2284">
        <w:rPr>
          <w:rFonts w:asciiTheme="minorHAnsi" w:hAnsiTheme="minorHAnsi" w:cstheme="minorHAnsi"/>
          <w:sz w:val="22"/>
          <w:szCs w:val="22"/>
        </w:rPr>
        <w:t>čl</w:t>
      </w:r>
      <w:r w:rsidR="00034D73" w:rsidRPr="004A2284">
        <w:rPr>
          <w:rFonts w:asciiTheme="minorHAnsi" w:hAnsiTheme="minorHAnsi" w:cstheme="minorHAnsi"/>
          <w:sz w:val="22"/>
          <w:szCs w:val="22"/>
        </w:rPr>
        <w:t>ánku</w:t>
      </w:r>
      <w:r w:rsidRPr="004A2284">
        <w:rPr>
          <w:rFonts w:asciiTheme="minorHAnsi" w:hAnsiTheme="minorHAnsi" w:cstheme="minorHAnsi"/>
          <w:sz w:val="22"/>
          <w:szCs w:val="22"/>
        </w:rPr>
        <w:t xml:space="preserve"> </w:t>
      </w:r>
      <w:r w:rsidR="00F57803" w:rsidRPr="004A2284">
        <w:rPr>
          <w:rFonts w:asciiTheme="minorHAnsi" w:hAnsiTheme="minorHAnsi" w:cstheme="minorHAnsi"/>
          <w:sz w:val="22"/>
          <w:szCs w:val="22"/>
        </w:rPr>
        <w:t>4</w:t>
      </w:r>
      <w:r w:rsidRPr="00984EFB">
        <w:rPr>
          <w:rFonts w:asciiTheme="minorHAnsi" w:hAnsiTheme="minorHAnsi" w:cstheme="minorHAnsi"/>
          <w:sz w:val="22"/>
          <w:szCs w:val="22"/>
        </w:rPr>
        <w:t>. této smlouvy.</w:t>
      </w:r>
    </w:p>
    <w:p w:rsidR="00DE631E" w:rsidRPr="00984EFB" w:rsidRDefault="00DE631E" w:rsidP="00F14BEF">
      <w:pPr>
        <w:pStyle w:val="Odstavec"/>
        <w:tabs>
          <w:tab w:val="left" w:pos="567"/>
        </w:tabs>
        <w:spacing w:after="120"/>
        <w:ind w:left="567" w:firstLine="0"/>
        <w:rPr>
          <w:rFonts w:asciiTheme="minorHAnsi" w:hAnsiTheme="minorHAnsi" w:cstheme="minorHAnsi"/>
          <w:sz w:val="22"/>
          <w:szCs w:val="22"/>
        </w:rPr>
      </w:pPr>
    </w:p>
    <w:p w:rsidR="00974AC2" w:rsidRPr="00984EFB" w:rsidRDefault="00974AC2" w:rsidP="00331DC7">
      <w:pPr>
        <w:pStyle w:val="Odstavec"/>
        <w:numPr>
          <w:ilvl w:val="0"/>
          <w:numId w:val="3"/>
        </w:numPr>
        <w:spacing w:after="120" w:line="250" w:lineRule="auto"/>
        <w:ind w:left="567" w:hanging="567"/>
        <w:rPr>
          <w:rFonts w:asciiTheme="minorHAnsi" w:hAnsiTheme="minorHAnsi" w:cstheme="minorHAnsi"/>
          <w:b/>
          <w:u w:val="single"/>
        </w:rPr>
      </w:pPr>
      <w:r w:rsidRPr="00984EFB">
        <w:rPr>
          <w:rFonts w:asciiTheme="minorHAnsi" w:hAnsiTheme="minorHAnsi" w:cstheme="minorHAnsi"/>
          <w:b/>
          <w:u w:val="single"/>
        </w:rPr>
        <w:t>CENA ZA DÍLO</w:t>
      </w:r>
    </w:p>
    <w:p w:rsidR="00730BDD" w:rsidRPr="00984EFB" w:rsidRDefault="002C39D2" w:rsidP="00331DC7">
      <w:pPr>
        <w:pStyle w:val="Odstavec"/>
        <w:numPr>
          <w:ilvl w:val="1"/>
          <w:numId w:val="9"/>
        </w:numPr>
        <w:tabs>
          <w:tab w:val="left" w:pos="851"/>
          <w:tab w:val="left" w:pos="1134"/>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Cena </w:t>
      </w:r>
      <w:r w:rsidR="00034D73" w:rsidRPr="00984EFB">
        <w:rPr>
          <w:rFonts w:asciiTheme="minorHAnsi" w:hAnsiTheme="minorHAnsi" w:cstheme="minorHAnsi"/>
          <w:sz w:val="22"/>
          <w:szCs w:val="22"/>
        </w:rPr>
        <w:t xml:space="preserve"> díl</w:t>
      </w:r>
      <w:r w:rsidR="00A547AF">
        <w:rPr>
          <w:rFonts w:asciiTheme="minorHAnsi" w:hAnsiTheme="minorHAnsi" w:cstheme="minorHAnsi"/>
          <w:sz w:val="22"/>
          <w:szCs w:val="22"/>
        </w:rPr>
        <w:t>a</w:t>
      </w:r>
      <w:r w:rsidR="00034D73" w:rsidRPr="00984EFB">
        <w:rPr>
          <w:rFonts w:asciiTheme="minorHAnsi" w:hAnsiTheme="minorHAnsi" w:cstheme="minorHAnsi"/>
          <w:sz w:val="22"/>
          <w:szCs w:val="22"/>
        </w:rPr>
        <w:t xml:space="preserve"> </w:t>
      </w:r>
      <w:r w:rsidRPr="00984EFB">
        <w:rPr>
          <w:rFonts w:asciiTheme="minorHAnsi" w:hAnsiTheme="minorHAnsi" w:cstheme="minorHAnsi"/>
          <w:sz w:val="22"/>
          <w:szCs w:val="22"/>
        </w:rPr>
        <w:t xml:space="preserve"> je </w:t>
      </w:r>
      <w:r w:rsidR="001F747C" w:rsidRPr="00984EFB">
        <w:rPr>
          <w:rFonts w:asciiTheme="minorHAnsi" w:hAnsiTheme="minorHAnsi" w:cstheme="minorHAnsi"/>
          <w:sz w:val="22"/>
          <w:szCs w:val="22"/>
        </w:rPr>
        <w:t xml:space="preserve">ujednaná pro </w:t>
      </w:r>
      <w:r w:rsidRPr="00984EFB">
        <w:rPr>
          <w:rFonts w:asciiTheme="minorHAnsi" w:hAnsiTheme="minorHAnsi" w:cstheme="minorHAnsi"/>
          <w:sz w:val="22"/>
          <w:szCs w:val="22"/>
        </w:rPr>
        <w:t>rozsah daný zadávací dokumentací</w:t>
      </w:r>
      <w:r w:rsidR="005E0ED1" w:rsidRPr="00984EFB">
        <w:rPr>
          <w:rFonts w:asciiTheme="minorHAnsi" w:hAnsiTheme="minorHAnsi" w:cstheme="minorHAnsi"/>
          <w:sz w:val="22"/>
          <w:szCs w:val="22"/>
        </w:rPr>
        <w:t xml:space="preserve"> veřejné zakázky</w:t>
      </w:r>
      <w:r w:rsidRPr="00984EFB">
        <w:rPr>
          <w:rFonts w:asciiTheme="minorHAnsi" w:hAnsiTheme="minorHAnsi" w:cstheme="minorHAnsi"/>
          <w:sz w:val="22"/>
          <w:szCs w:val="22"/>
        </w:rPr>
        <w:t xml:space="preserve"> </w:t>
      </w:r>
      <w:r w:rsidR="00BA2D3A" w:rsidRPr="00984EFB">
        <w:rPr>
          <w:rFonts w:asciiTheme="minorHAnsi" w:hAnsiTheme="minorHAnsi" w:cstheme="minorHAnsi"/>
          <w:sz w:val="22"/>
          <w:szCs w:val="22"/>
        </w:rPr>
        <w:t xml:space="preserve">a </w:t>
      </w:r>
      <w:r w:rsidR="00730BDD" w:rsidRPr="004A2284">
        <w:rPr>
          <w:rFonts w:asciiTheme="minorHAnsi" w:hAnsiTheme="minorHAnsi" w:cstheme="minorHAnsi"/>
          <w:sz w:val="22"/>
          <w:szCs w:val="22"/>
        </w:rPr>
        <w:t>čl</w:t>
      </w:r>
      <w:r w:rsidR="00034D73" w:rsidRPr="004A2284">
        <w:rPr>
          <w:rFonts w:asciiTheme="minorHAnsi" w:hAnsiTheme="minorHAnsi" w:cstheme="minorHAnsi"/>
          <w:sz w:val="22"/>
          <w:szCs w:val="22"/>
        </w:rPr>
        <w:t>ánkem</w:t>
      </w:r>
      <w:r w:rsidR="00730BDD" w:rsidRPr="004A2284">
        <w:rPr>
          <w:rFonts w:asciiTheme="minorHAnsi" w:hAnsiTheme="minorHAnsi" w:cstheme="minorHAnsi"/>
          <w:sz w:val="22"/>
          <w:szCs w:val="22"/>
        </w:rPr>
        <w:t xml:space="preserve"> 2</w:t>
      </w:r>
      <w:r w:rsidR="00730BDD" w:rsidRPr="00984EFB">
        <w:rPr>
          <w:rFonts w:asciiTheme="minorHAnsi" w:hAnsiTheme="minorHAnsi" w:cstheme="minorHAnsi"/>
          <w:sz w:val="22"/>
          <w:szCs w:val="22"/>
        </w:rPr>
        <w:t xml:space="preserve"> této </w:t>
      </w:r>
      <w:r w:rsidR="00BA2D3A" w:rsidRPr="00984EFB">
        <w:rPr>
          <w:rFonts w:asciiTheme="minorHAnsi" w:hAnsiTheme="minorHAnsi" w:cstheme="minorHAnsi"/>
          <w:sz w:val="22"/>
          <w:szCs w:val="22"/>
        </w:rPr>
        <w:t>smlouv</w:t>
      </w:r>
      <w:r w:rsidR="00730BDD" w:rsidRPr="00984EFB">
        <w:rPr>
          <w:rFonts w:asciiTheme="minorHAnsi" w:hAnsiTheme="minorHAnsi" w:cstheme="minorHAnsi"/>
          <w:sz w:val="22"/>
          <w:szCs w:val="22"/>
        </w:rPr>
        <w:t>y</w:t>
      </w:r>
      <w:r w:rsidR="00BA2D3A" w:rsidRPr="00984EFB">
        <w:rPr>
          <w:rFonts w:asciiTheme="minorHAnsi" w:hAnsiTheme="minorHAnsi" w:cstheme="minorHAnsi"/>
          <w:sz w:val="22"/>
          <w:szCs w:val="22"/>
        </w:rPr>
        <w:t xml:space="preserve"> </w:t>
      </w:r>
      <w:r w:rsidRPr="00984EFB">
        <w:rPr>
          <w:rFonts w:asciiTheme="minorHAnsi" w:hAnsiTheme="minorHAnsi" w:cstheme="minorHAnsi"/>
          <w:sz w:val="22"/>
          <w:szCs w:val="22"/>
        </w:rPr>
        <w:t xml:space="preserve">jako cena nejvýše přípustná, platná po celou dobu </w:t>
      </w:r>
      <w:r w:rsidR="00D0025F" w:rsidRPr="00984EFB">
        <w:rPr>
          <w:rFonts w:asciiTheme="minorHAnsi" w:hAnsiTheme="minorHAnsi" w:cstheme="minorHAnsi"/>
          <w:sz w:val="22"/>
          <w:szCs w:val="22"/>
        </w:rPr>
        <w:t>provádění díla</w:t>
      </w:r>
      <w:r w:rsidRPr="00984EFB">
        <w:rPr>
          <w:rFonts w:asciiTheme="minorHAnsi" w:hAnsiTheme="minorHAnsi" w:cstheme="minorHAnsi"/>
          <w:sz w:val="22"/>
          <w:szCs w:val="22"/>
        </w:rPr>
        <w:t xml:space="preserve">. Jsou v ní zahrnuty veškeré práce, dodávky, služby, výkony a zisk </w:t>
      </w:r>
      <w:r w:rsidR="00730BDD" w:rsidRPr="00984EFB">
        <w:rPr>
          <w:rFonts w:asciiTheme="minorHAnsi" w:hAnsiTheme="minorHAnsi" w:cstheme="minorHAnsi"/>
          <w:sz w:val="22"/>
          <w:szCs w:val="22"/>
        </w:rPr>
        <w:t>zhotovitele</w:t>
      </w:r>
      <w:r w:rsidRPr="00984EFB">
        <w:rPr>
          <w:rFonts w:asciiTheme="minorHAnsi" w:hAnsiTheme="minorHAnsi" w:cstheme="minorHAnsi"/>
          <w:sz w:val="22"/>
          <w:szCs w:val="22"/>
        </w:rPr>
        <w:t xml:space="preserve">, které vyplývají z vymezení </w:t>
      </w:r>
      <w:r w:rsidR="00C06F29" w:rsidRPr="00984EFB">
        <w:rPr>
          <w:rFonts w:asciiTheme="minorHAnsi" w:hAnsiTheme="minorHAnsi" w:cstheme="minorHAnsi"/>
          <w:sz w:val="22"/>
          <w:szCs w:val="22"/>
        </w:rPr>
        <w:t>díla</w:t>
      </w:r>
      <w:r w:rsidRPr="00984EFB">
        <w:rPr>
          <w:rFonts w:asciiTheme="minorHAnsi" w:hAnsiTheme="minorHAnsi" w:cstheme="minorHAnsi"/>
          <w:sz w:val="22"/>
          <w:szCs w:val="22"/>
        </w:rPr>
        <w:t>, ve smyslu této smlouv</w:t>
      </w:r>
      <w:r w:rsidR="00C06F29" w:rsidRPr="00984EFB">
        <w:rPr>
          <w:rFonts w:asciiTheme="minorHAnsi" w:hAnsiTheme="minorHAnsi" w:cstheme="minorHAnsi"/>
          <w:sz w:val="22"/>
          <w:szCs w:val="22"/>
        </w:rPr>
        <w:t>y</w:t>
      </w:r>
      <w:r w:rsidRPr="00984EFB">
        <w:rPr>
          <w:rFonts w:asciiTheme="minorHAnsi" w:hAnsiTheme="minorHAnsi" w:cstheme="minorHAnsi"/>
          <w:sz w:val="22"/>
          <w:szCs w:val="22"/>
        </w:rPr>
        <w:t xml:space="preserve"> a zadávací dokumentace.</w:t>
      </w:r>
      <w:r w:rsidR="00730BDD" w:rsidRPr="00984EFB">
        <w:rPr>
          <w:rFonts w:asciiTheme="minorHAnsi" w:hAnsiTheme="minorHAnsi" w:cstheme="minorHAnsi"/>
          <w:sz w:val="22"/>
          <w:szCs w:val="22"/>
        </w:rPr>
        <w:t xml:space="preserve"> </w:t>
      </w:r>
    </w:p>
    <w:p w:rsidR="002C39D2" w:rsidRDefault="001F747C" w:rsidP="00331DC7">
      <w:pPr>
        <w:pStyle w:val="Odstavec"/>
        <w:tabs>
          <w:tab w:val="left" w:pos="851"/>
          <w:tab w:val="left" w:pos="1134"/>
        </w:tabs>
        <w:spacing w:before="120" w:after="120" w:line="250" w:lineRule="auto"/>
        <w:ind w:left="567" w:hanging="567"/>
        <w:rPr>
          <w:rFonts w:asciiTheme="minorHAnsi" w:hAnsiTheme="minorHAnsi" w:cstheme="minorHAnsi"/>
          <w:b/>
          <w:sz w:val="28"/>
          <w:szCs w:val="28"/>
        </w:rPr>
      </w:pPr>
      <w:r w:rsidRPr="00984EFB">
        <w:rPr>
          <w:rFonts w:asciiTheme="minorHAnsi" w:hAnsiTheme="minorHAnsi" w:cstheme="minorHAnsi"/>
          <w:b/>
          <w:sz w:val="28"/>
          <w:szCs w:val="28"/>
        </w:rPr>
        <w:tab/>
      </w:r>
      <w:r w:rsidR="00730BDD" w:rsidRPr="00984EFB">
        <w:rPr>
          <w:rFonts w:asciiTheme="minorHAnsi" w:hAnsiTheme="minorHAnsi" w:cstheme="minorHAnsi"/>
          <w:b/>
          <w:sz w:val="28"/>
          <w:szCs w:val="28"/>
        </w:rPr>
        <w:t>Celková cena díla</w:t>
      </w:r>
      <w:r w:rsidR="00F36209" w:rsidRPr="00984EFB">
        <w:rPr>
          <w:rFonts w:asciiTheme="minorHAnsi" w:hAnsiTheme="minorHAnsi" w:cstheme="minorHAnsi"/>
          <w:b/>
          <w:sz w:val="28"/>
          <w:szCs w:val="28"/>
        </w:rPr>
        <w:t xml:space="preserve"> </w:t>
      </w:r>
      <w:r w:rsidR="006C2AE2" w:rsidRPr="00984EFB">
        <w:rPr>
          <w:rFonts w:asciiTheme="minorHAnsi" w:hAnsiTheme="minorHAnsi" w:cstheme="minorHAnsi"/>
          <w:b/>
          <w:sz w:val="28"/>
          <w:szCs w:val="28"/>
        </w:rPr>
        <w:t>bez</w:t>
      </w:r>
      <w:r w:rsidR="00F36209" w:rsidRPr="00984EFB">
        <w:rPr>
          <w:rFonts w:asciiTheme="minorHAnsi" w:hAnsiTheme="minorHAnsi" w:cstheme="minorHAnsi"/>
          <w:b/>
          <w:sz w:val="28"/>
          <w:szCs w:val="28"/>
        </w:rPr>
        <w:t xml:space="preserve"> DPH</w:t>
      </w:r>
      <w:r w:rsidR="00730BDD" w:rsidRPr="00984EFB">
        <w:rPr>
          <w:rFonts w:asciiTheme="minorHAnsi" w:hAnsiTheme="minorHAnsi" w:cstheme="minorHAnsi"/>
          <w:b/>
          <w:sz w:val="28"/>
          <w:szCs w:val="28"/>
        </w:rPr>
        <w:t xml:space="preserve"> činí</w:t>
      </w:r>
      <w:r w:rsidR="00730BDD" w:rsidRPr="00984EFB">
        <w:rPr>
          <w:rFonts w:asciiTheme="minorHAnsi" w:hAnsiTheme="minorHAnsi" w:cstheme="minorHAnsi"/>
          <w:b/>
          <w:sz w:val="28"/>
          <w:szCs w:val="28"/>
        </w:rPr>
        <w:tab/>
      </w:r>
      <w:r w:rsidR="00730BDD" w:rsidRPr="00984EFB">
        <w:rPr>
          <w:rFonts w:asciiTheme="minorHAnsi" w:hAnsiTheme="minorHAnsi" w:cstheme="minorHAnsi"/>
          <w:b/>
          <w:sz w:val="28"/>
          <w:szCs w:val="28"/>
        </w:rPr>
        <w:tab/>
      </w:r>
      <w:r w:rsidR="00730BDD" w:rsidRPr="00984EFB">
        <w:rPr>
          <w:rFonts w:asciiTheme="minorHAnsi" w:hAnsiTheme="minorHAnsi" w:cstheme="minorHAnsi"/>
          <w:b/>
          <w:sz w:val="28"/>
          <w:szCs w:val="28"/>
        </w:rPr>
        <w:tab/>
      </w:r>
      <w:r w:rsidR="00730BDD" w:rsidRPr="00984EFB">
        <w:rPr>
          <w:rFonts w:asciiTheme="minorHAnsi" w:hAnsiTheme="minorHAnsi" w:cstheme="minorHAnsi"/>
          <w:b/>
          <w:sz w:val="28"/>
          <w:szCs w:val="28"/>
        </w:rPr>
        <w:tab/>
      </w:r>
      <w:r w:rsidR="00730BDD" w:rsidRPr="00984EFB">
        <w:rPr>
          <w:rFonts w:asciiTheme="minorHAnsi" w:hAnsiTheme="minorHAnsi" w:cstheme="minorHAnsi"/>
          <w:b/>
          <w:sz w:val="28"/>
          <w:szCs w:val="28"/>
        </w:rPr>
        <w:tab/>
      </w:r>
      <w:r w:rsidR="00C67FB4">
        <w:rPr>
          <w:rFonts w:asciiTheme="minorHAnsi" w:hAnsiTheme="minorHAnsi" w:cstheme="minorHAnsi"/>
          <w:b/>
          <w:sz w:val="28"/>
          <w:szCs w:val="28"/>
        </w:rPr>
        <w:tab/>
      </w:r>
      <w:r w:rsidR="00C67FB4">
        <w:rPr>
          <w:rFonts w:asciiTheme="minorHAnsi" w:hAnsiTheme="minorHAnsi" w:cstheme="minorHAnsi"/>
          <w:b/>
          <w:sz w:val="28"/>
          <w:szCs w:val="28"/>
        </w:rPr>
        <w:tab/>
      </w:r>
      <w:r w:rsidR="00C67FB4">
        <w:rPr>
          <w:rFonts w:asciiTheme="minorHAnsi" w:hAnsiTheme="minorHAnsi" w:cstheme="minorHAnsi"/>
          <w:b/>
          <w:sz w:val="28"/>
          <w:szCs w:val="28"/>
        </w:rPr>
        <w:tab/>
      </w:r>
      <w:r w:rsidR="00C67FB4">
        <w:rPr>
          <w:rFonts w:asciiTheme="minorHAnsi" w:hAnsiTheme="minorHAnsi" w:cstheme="minorHAnsi"/>
          <w:b/>
          <w:sz w:val="28"/>
          <w:szCs w:val="28"/>
        </w:rPr>
        <w:tab/>
      </w:r>
      <w:r w:rsidR="00C67FB4">
        <w:rPr>
          <w:rFonts w:asciiTheme="minorHAnsi" w:hAnsiTheme="minorHAnsi" w:cstheme="minorHAnsi"/>
          <w:b/>
          <w:sz w:val="28"/>
          <w:szCs w:val="28"/>
        </w:rPr>
        <w:tab/>
      </w:r>
      <w:r w:rsidR="00781C3B" w:rsidRPr="00984EFB">
        <w:rPr>
          <w:rFonts w:asciiTheme="minorHAnsi" w:hAnsiTheme="minorHAnsi" w:cstheme="minorHAnsi"/>
          <w:b/>
          <w:sz w:val="28"/>
          <w:szCs w:val="28"/>
        </w:rPr>
        <w:tab/>
      </w:r>
      <w:r w:rsidR="00730BDD" w:rsidRPr="00984EFB">
        <w:rPr>
          <w:rFonts w:asciiTheme="minorHAnsi" w:hAnsiTheme="minorHAnsi" w:cstheme="minorHAnsi"/>
          <w:b/>
          <w:sz w:val="28"/>
          <w:szCs w:val="28"/>
        </w:rPr>
        <w:tab/>
      </w:r>
      <w:permStart w:id="1368397016" w:edGrp="everyone"/>
      <w:r w:rsidR="00E03E6B">
        <w:rPr>
          <w:rFonts w:asciiTheme="minorHAnsi" w:hAnsiTheme="minorHAnsi" w:cstheme="minorHAnsi"/>
          <w:b/>
          <w:sz w:val="28"/>
          <w:szCs w:val="28"/>
        </w:rPr>
        <w:t>……</w:t>
      </w:r>
      <w:bookmarkStart w:id="0" w:name="_GoBack"/>
      <w:bookmarkEnd w:id="0"/>
      <w:r w:rsidR="00E03E6B">
        <w:rPr>
          <w:rFonts w:asciiTheme="minorHAnsi" w:hAnsiTheme="minorHAnsi" w:cstheme="minorHAnsi"/>
          <w:b/>
          <w:sz w:val="28"/>
          <w:szCs w:val="28"/>
        </w:rPr>
        <w:t>…………….</w:t>
      </w:r>
      <w:permEnd w:id="1368397016"/>
      <w:r w:rsidR="00E156B8" w:rsidRPr="00984EFB">
        <w:rPr>
          <w:rFonts w:asciiTheme="minorHAnsi" w:hAnsiTheme="minorHAnsi" w:cstheme="minorHAnsi"/>
          <w:b/>
          <w:sz w:val="28"/>
          <w:szCs w:val="28"/>
        </w:rPr>
        <w:t xml:space="preserve"> K</w:t>
      </w:r>
      <w:r w:rsidR="00730BDD" w:rsidRPr="00984EFB">
        <w:rPr>
          <w:rFonts w:asciiTheme="minorHAnsi" w:hAnsiTheme="minorHAnsi" w:cstheme="minorHAnsi"/>
          <w:b/>
          <w:sz w:val="28"/>
          <w:szCs w:val="28"/>
        </w:rPr>
        <w:t>č</w:t>
      </w:r>
    </w:p>
    <w:p w:rsidR="00252C8D" w:rsidRPr="002B56BD" w:rsidRDefault="00252C8D" w:rsidP="00252C8D">
      <w:pPr>
        <w:pStyle w:val="Zkladntext"/>
        <w:spacing w:after="240" w:line="276" w:lineRule="auto"/>
        <w:ind w:left="567"/>
        <w:jc w:val="both"/>
        <w:rPr>
          <w:rFonts w:asciiTheme="minorHAnsi" w:hAnsiTheme="minorHAnsi" w:cstheme="minorHAnsi"/>
          <w:b/>
          <w:sz w:val="22"/>
          <w:szCs w:val="22"/>
        </w:rPr>
      </w:pPr>
      <w:r w:rsidRPr="002B56BD">
        <w:rPr>
          <w:rFonts w:asciiTheme="minorHAnsi" w:hAnsiTheme="minorHAnsi" w:cstheme="minorHAnsi"/>
          <w:b/>
          <w:sz w:val="22"/>
          <w:szCs w:val="22"/>
        </w:rPr>
        <w:t xml:space="preserve">Daň z přidané hodnoty bude řešena </w:t>
      </w:r>
      <w:r w:rsidR="00D609A3">
        <w:rPr>
          <w:rFonts w:asciiTheme="minorHAnsi" w:hAnsiTheme="minorHAnsi" w:cstheme="minorHAnsi"/>
          <w:b/>
          <w:sz w:val="22"/>
          <w:szCs w:val="22"/>
        </w:rPr>
        <w:t>v režimu</w:t>
      </w:r>
      <w:r w:rsidRPr="002B56BD">
        <w:rPr>
          <w:rFonts w:asciiTheme="minorHAnsi" w:hAnsiTheme="minorHAnsi" w:cstheme="minorHAnsi"/>
          <w:b/>
          <w:sz w:val="22"/>
          <w:szCs w:val="22"/>
        </w:rPr>
        <w:t xml:space="preserve"> přenesené daňov</w:t>
      </w:r>
      <w:r w:rsidR="00CE4F7A">
        <w:rPr>
          <w:rFonts w:asciiTheme="minorHAnsi" w:hAnsiTheme="minorHAnsi" w:cstheme="minorHAnsi"/>
          <w:b/>
          <w:sz w:val="22"/>
          <w:szCs w:val="22"/>
        </w:rPr>
        <w:t>é povinnosti, daň bude odvádět F</w:t>
      </w:r>
      <w:r w:rsidRPr="002B56BD">
        <w:rPr>
          <w:rFonts w:asciiTheme="minorHAnsi" w:hAnsiTheme="minorHAnsi" w:cstheme="minorHAnsi"/>
          <w:b/>
          <w:sz w:val="22"/>
          <w:szCs w:val="22"/>
        </w:rPr>
        <w:t>inančnímu úřadu</w:t>
      </w:r>
      <w:r w:rsidR="00D609A3">
        <w:rPr>
          <w:rFonts w:asciiTheme="minorHAnsi" w:hAnsiTheme="minorHAnsi" w:cstheme="minorHAnsi"/>
          <w:b/>
          <w:sz w:val="22"/>
          <w:szCs w:val="22"/>
        </w:rPr>
        <w:t xml:space="preserve"> objednatel</w:t>
      </w:r>
      <w:r w:rsidRPr="002B56BD">
        <w:rPr>
          <w:rFonts w:asciiTheme="minorHAnsi" w:hAnsiTheme="minorHAnsi" w:cstheme="minorHAnsi"/>
          <w:b/>
          <w:sz w:val="22"/>
          <w:szCs w:val="22"/>
        </w:rPr>
        <w:t xml:space="preserve">. </w:t>
      </w:r>
    </w:p>
    <w:p w:rsidR="00BA2D3A" w:rsidRPr="00984EFB" w:rsidRDefault="00BA2D3A" w:rsidP="00331DC7">
      <w:pPr>
        <w:pStyle w:val="Odstavec"/>
        <w:tabs>
          <w:tab w:val="left" w:pos="851"/>
          <w:tab w:val="left" w:pos="1134"/>
        </w:tabs>
        <w:spacing w:after="120" w:line="250" w:lineRule="auto"/>
        <w:ind w:left="1077" w:hanging="567"/>
        <w:rPr>
          <w:rFonts w:asciiTheme="minorHAnsi" w:hAnsiTheme="minorHAnsi" w:cstheme="minorHAnsi"/>
          <w:b/>
          <w:bCs/>
          <w:sz w:val="22"/>
          <w:szCs w:val="22"/>
        </w:rPr>
      </w:pPr>
      <w:r w:rsidRPr="00984EFB">
        <w:rPr>
          <w:rFonts w:asciiTheme="minorHAnsi" w:hAnsiTheme="minorHAnsi" w:cstheme="minorHAnsi"/>
          <w:b/>
          <w:bCs/>
          <w:sz w:val="22"/>
          <w:szCs w:val="22"/>
        </w:rPr>
        <w:t xml:space="preserve">Změna </w:t>
      </w:r>
      <w:r w:rsidR="00141681" w:rsidRPr="00984EFB">
        <w:rPr>
          <w:rFonts w:asciiTheme="minorHAnsi" w:hAnsiTheme="minorHAnsi" w:cstheme="minorHAnsi"/>
          <w:b/>
          <w:bCs/>
          <w:sz w:val="22"/>
          <w:szCs w:val="22"/>
        </w:rPr>
        <w:t xml:space="preserve">ujednané </w:t>
      </w:r>
      <w:r w:rsidRPr="00984EFB">
        <w:rPr>
          <w:rFonts w:asciiTheme="minorHAnsi" w:hAnsiTheme="minorHAnsi" w:cstheme="minorHAnsi"/>
          <w:b/>
          <w:bCs/>
          <w:sz w:val="22"/>
          <w:szCs w:val="22"/>
        </w:rPr>
        <w:t>ceny je možná pouze:</w:t>
      </w:r>
    </w:p>
    <w:p w:rsidR="00BA2D3A" w:rsidRPr="00984EFB" w:rsidRDefault="00BA2D3A" w:rsidP="00331DC7">
      <w:pPr>
        <w:numPr>
          <w:ilvl w:val="0"/>
          <w:numId w:val="1"/>
        </w:numPr>
        <w:tabs>
          <w:tab w:val="clear" w:pos="2136"/>
          <w:tab w:val="num" w:pos="500"/>
          <w:tab w:val="num" w:pos="1418"/>
        </w:tabs>
        <w:spacing w:after="120"/>
        <w:ind w:left="851" w:hanging="341"/>
        <w:jc w:val="both"/>
        <w:rPr>
          <w:rFonts w:asciiTheme="minorHAnsi" w:hAnsiTheme="minorHAnsi" w:cstheme="minorHAnsi"/>
          <w:sz w:val="22"/>
          <w:szCs w:val="22"/>
        </w:rPr>
      </w:pPr>
      <w:r w:rsidRPr="00984EFB">
        <w:rPr>
          <w:rFonts w:asciiTheme="minorHAnsi" w:hAnsiTheme="minorHAnsi" w:cstheme="minorHAnsi"/>
          <w:sz w:val="22"/>
          <w:szCs w:val="22"/>
        </w:rPr>
        <w:t xml:space="preserve">pokud objednatel bude požadovat i provedení jiných prací nebo dodávek, než těch, které byly předmětem zadávací dokumentace nebo pokud objednatel vyloučí (nebo nebudou </w:t>
      </w:r>
      <w:r w:rsidR="00217DF5" w:rsidRPr="00984EFB">
        <w:rPr>
          <w:rFonts w:asciiTheme="minorHAnsi" w:hAnsiTheme="minorHAnsi" w:cstheme="minorHAnsi"/>
          <w:sz w:val="22"/>
          <w:szCs w:val="22"/>
        </w:rPr>
        <w:t>provedeny</w:t>
      </w:r>
      <w:r w:rsidRPr="00984EFB">
        <w:rPr>
          <w:rFonts w:asciiTheme="minorHAnsi" w:hAnsiTheme="minorHAnsi" w:cstheme="minorHAnsi"/>
          <w:sz w:val="22"/>
          <w:szCs w:val="22"/>
        </w:rPr>
        <w:t>) některé práce nebo dodávky z </w:t>
      </w:r>
      <w:r w:rsidR="00160636" w:rsidRPr="00984EFB">
        <w:rPr>
          <w:rFonts w:asciiTheme="minorHAnsi" w:hAnsiTheme="minorHAnsi" w:cstheme="minorHAnsi"/>
          <w:sz w:val="22"/>
          <w:szCs w:val="22"/>
        </w:rPr>
        <w:t>díla</w:t>
      </w:r>
      <w:r w:rsidRPr="00984EFB">
        <w:rPr>
          <w:rFonts w:asciiTheme="minorHAnsi" w:hAnsiTheme="minorHAnsi" w:cstheme="minorHAnsi"/>
          <w:sz w:val="22"/>
          <w:szCs w:val="22"/>
        </w:rPr>
        <w:t>;</w:t>
      </w:r>
    </w:p>
    <w:p w:rsidR="00BA2D3A" w:rsidRPr="00984EFB" w:rsidRDefault="00BA2D3A" w:rsidP="00331DC7">
      <w:pPr>
        <w:numPr>
          <w:ilvl w:val="0"/>
          <w:numId w:val="1"/>
        </w:numPr>
        <w:tabs>
          <w:tab w:val="clear" w:pos="2136"/>
          <w:tab w:val="num" w:pos="530"/>
          <w:tab w:val="num" w:pos="1418"/>
        </w:tabs>
        <w:spacing w:after="120"/>
        <w:ind w:left="851" w:hanging="341"/>
        <w:jc w:val="both"/>
        <w:rPr>
          <w:rFonts w:asciiTheme="minorHAnsi" w:hAnsiTheme="minorHAnsi" w:cstheme="minorHAnsi"/>
          <w:sz w:val="22"/>
          <w:szCs w:val="22"/>
        </w:rPr>
      </w:pPr>
      <w:r w:rsidRPr="00984EFB">
        <w:rPr>
          <w:rFonts w:asciiTheme="minorHAnsi" w:hAnsiTheme="minorHAnsi" w:cstheme="minorHAnsi"/>
          <w:sz w:val="22"/>
          <w:szCs w:val="22"/>
        </w:rPr>
        <w:lastRenderedPageBreak/>
        <w:t>pokud objednatel bude požadovat jinou kvalitu nebo druh dodávek, než tu, která byla určena zadávací dokumentací</w:t>
      </w:r>
      <w:r w:rsidR="00FE1CD6" w:rsidRPr="00984EFB">
        <w:rPr>
          <w:rFonts w:asciiTheme="minorHAnsi" w:hAnsiTheme="minorHAnsi" w:cstheme="minorHAnsi"/>
          <w:sz w:val="22"/>
          <w:szCs w:val="22"/>
        </w:rPr>
        <w:t>;</w:t>
      </w:r>
    </w:p>
    <w:p w:rsidR="00BA2D3A" w:rsidRPr="00984EFB" w:rsidRDefault="00BA2D3A" w:rsidP="00331DC7">
      <w:pPr>
        <w:numPr>
          <w:ilvl w:val="0"/>
          <w:numId w:val="1"/>
        </w:numPr>
        <w:tabs>
          <w:tab w:val="clear" w:pos="2136"/>
          <w:tab w:val="num" w:pos="530"/>
          <w:tab w:val="num" w:pos="1418"/>
        </w:tabs>
        <w:spacing w:after="120"/>
        <w:ind w:left="851" w:hanging="341"/>
        <w:jc w:val="both"/>
        <w:rPr>
          <w:rFonts w:asciiTheme="minorHAnsi" w:hAnsiTheme="minorHAnsi" w:cstheme="minorHAnsi"/>
          <w:sz w:val="24"/>
          <w:szCs w:val="24"/>
        </w:rPr>
      </w:pPr>
      <w:r w:rsidRPr="00984EFB">
        <w:rPr>
          <w:rFonts w:asciiTheme="minorHAnsi" w:hAnsiTheme="minorHAnsi" w:cstheme="minorHAnsi"/>
          <w:sz w:val="22"/>
          <w:szCs w:val="22"/>
        </w:rPr>
        <w:t xml:space="preserve">pokud se při </w:t>
      </w:r>
      <w:r w:rsidR="00724736" w:rsidRPr="00984EFB">
        <w:rPr>
          <w:rFonts w:asciiTheme="minorHAnsi" w:hAnsiTheme="minorHAnsi" w:cstheme="minorHAnsi"/>
          <w:sz w:val="22"/>
          <w:szCs w:val="22"/>
        </w:rPr>
        <w:t xml:space="preserve">provádění </w:t>
      </w:r>
      <w:r w:rsidRPr="00984EFB">
        <w:rPr>
          <w:rFonts w:asciiTheme="minorHAnsi" w:hAnsiTheme="minorHAnsi" w:cstheme="minorHAnsi"/>
          <w:sz w:val="22"/>
          <w:szCs w:val="22"/>
        </w:rPr>
        <w:t xml:space="preserve">díla vyskytnou skutečnosti, které nebyly v době sjednání smlouvy známy a zhotovitel je nezavinil a tyto skutečnosti mají prokazatelný </w:t>
      </w:r>
      <w:r w:rsidR="00724736" w:rsidRPr="00984EFB">
        <w:rPr>
          <w:rFonts w:asciiTheme="minorHAnsi" w:hAnsiTheme="minorHAnsi" w:cstheme="minorHAnsi"/>
          <w:sz w:val="22"/>
          <w:szCs w:val="22"/>
        </w:rPr>
        <w:t xml:space="preserve">podstatný </w:t>
      </w:r>
      <w:r w:rsidRPr="00984EFB">
        <w:rPr>
          <w:rFonts w:asciiTheme="minorHAnsi" w:hAnsiTheme="minorHAnsi" w:cstheme="minorHAnsi"/>
          <w:sz w:val="22"/>
          <w:szCs w:val="22"/>
        </w:rPr>
        <w:t>vliv na sjednanou cenu</w:t>
      </w:r>
      <w:r w:rsidR="005D61A9" w:rsidRPr="00984EFB">
        <w:rPr>
          <w:rFonts w:asciiTheme="minorHAnsi" w:hAnsiTheme="minorHAnsi" w:cstheme="minorHAnsi"/>
          <w:sz w:val="22"/>
          <w:szCs w:val="22"/>
        </w:rPr>
        <w:t>.</w:t>
      </w:r>
    </w:p>
    <w:p w:rsidR="00BA2D3A" w:rsidRPr="00984EFB" w:rsidRDefault="00B072E2" w:rsidP="00331DC7">
      <w:pPr>
        <w:pStyle w:val="Odstavec"/>
        <w:numPr>
          <w:ilvl w:val="1"/>
          <w:numId w:val="9"/>
        </w:numPr>
        <w:tabs>
          <w:tab w:val="left" w:pos="851"/>
          <w:tab w:val="left" w:pos="1276"/>
        </w:tabs>
        <w:spacing w:after="120" w:line="250" w:lineRule="auto"/>
        <w:ind w:left="567" w:hanging="567"/>
        <w:rPr>
          <w:rFonts w:asciiTheme="minorHAnsi" w:hAnsiTheme="minorHAnsi" w:cstheme="minorHAnsi"/>
          <w:b/>
          <w:sz w:val="22"/>
          <w:szCs w:val="22"/>
        </w:rPr>
      </w:pPr>
      <w:r w:rsidRPr="00984EFB">
        <w:rPr>
          <w:rFonts w:asciiTheme="minorHAnsi" w:hAnsiTheme="minorHAnsi" w:cstheme="minorHAnsi"/>
          <w:b/>
          <w:sz w:val="22"/>
          <w:szCs w:val="22"/>
        </w:rPr>
        <w:t>Způsob sjednání změny díla:</w:t>
      </w:r>
    </w:p>
    <w:p w:rsidR="00A375B0" w:rsidRPr="00984EFB" w:rsidRDefault="00B072E2" w:rsidP="00331DC7">
      <w:pPr>
        <w:pStyle w:val="Odstavec"/>
        <w:tabs>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ab/>
        <w:t xml:space="preserve">Nastane-li některá z podmínek dle předchozího bodu, za kterých je možná změna </w:t>
      </w:r>
      <w:r w:rsidR="00141681" w:rsidRPr="00984EFB">
        <w:rPr>
          <w:rFonts w:asciiTheme="minorHAnsi" w:hAnsiTheme="minorHAnsi" w:cstheme="minorHAnsi"/>
          <w:sz w:val="22"/>
          <w:szCs w:val="22"/>
        </w:rPr>
        <w:t xml:space="preserve">ujednané </w:t>
      </w:r>
      <w:r w:rsidRPr="00984EFB">
        <w:rPr>
          <w:rFonts w:asciiTheme="minorHAnsi" w:hAnsiTheme="minorHAnsi" w:cstheme="minorHAnsi"/>
          <w:sz w:val="22"/>
          <w:szCs w:val="22"/>
        </w:rPr>
        <w:t>ceny (dále také vícepráce nebo méněpráce), budou předběžně smluvními stranami odsouhlaseny a budou zapsány do stavebního deníku</w:t>
      </w:r>
      <w:r w:rsidR="003C326F">
        <w:rPr>
          <w:rFonts w:asciiTheme="minorHAnsi" w:hAnsiTheme="minorHAnsi" w:cstheme="minorHAnsi"/>
          <w:sz w:val="22"/>
          <w:szCs w:val="22"/>
        </w:rPr>
        <w:t>;</w:t>
      </w:r>
      <w:r w:rsidR="003C326F" w:rsidRPr="00984EFB">
        <w:rPr>
          <w:rFonts w:asciiTheme="minorHAnsi" w:hAnsiTheme="minorHAnsi" w:cstheme="minorHAnsi"/>
          <w:sz w:val="22"/>
          <w:szCs w:val="22"/>
        </w:rPr>
        <w:t xml:space="preserve"> </w:t>
      </w:r>
      <w:r w:rsidR="00A25148" w:rsidRPr="00984EFB">
        <w:rPr>
          <w:rFonts w:asciiTheme="minorHAnsi" w:hAnsiTheme="minorHAnsi" w:cstheme="minorHAnsi"/>
          <w:sz w:val="22"/>
          <w:szCs w:val="22"/>
        </w:rPr>
        <w:t xml:space="preserve">zhotovitel </w:t>
      </w:r>
      <w:r w:rsidRPr="00984EFB">
        <w:rPr>
          <w:rFonts w:asciiTheme="minorHAnsi" w:hAnsiTheme="minorHAnsi" w:cstheme="minorHAnsi"/>
          <w:sz w:val="22"/>
          <w:szCs w:val="22"/>
        </w:rPr>
        <w:t xml:space="preserve">je povinen provést jejich přesný soupis včetně ocenění (Změnový list s pořadovým číslem změny). </w:t>
      </w:r>
    </w:p>
    <w:p w:rsidR="00BD7C1C" w:rsidRPr="00984EFB" w:rsidRDefault="00A375B0" w:rsidP="00F14BEF">
      <w:pPr>
        <w:pStyle w:val="Odstavec"/>
        <w:tabs>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ab/>
      </w:r>
      <w:r w:rsidR="00B072E2" w:rsidRPr="00984EFB">
        <w:rPr>
          <w:rFonts w:asciiTheme="minorHAnsi" w:hAnsiTheme="minorHAnsi" w:cstheme="minorHAnsi"/>
          <w:sz w:val="22"/>
          <w:szCs w:val="22"/>
        </w:rPr>
        <w:t>Změnový list pak předloží technickému dozoru</w:t>
      </w:r>
      <w:r w:rsidR="00E03A3D" w:rsidRPr="00984EFB">
        <w:rPr>
          <w:rFonts w:asciiTheme="minorHAnsi" w:hAnsiTheme="minorHAnsi" w:cstheme="minorHAnsi"/>
          <w:sz w:val="22"/>
          <w:szCs w:val="22"/>
        </w:rPr>
        <w:t xml:space="preserve"> investora</w:t>
      </w:r>
      <w:r w:rsidR="00B072E2" w:rsidRPr="00984EFB">
        <w:rPr>
          <w:rFonts w:asciiTheme="minorHAnsi" w:hAnsiTheme="minorHAnsi" w:cstheme="minorHAnsi"/>
          <w:sz w:val="22"/>
          <w:szCs w:val="22"/>
        </w:rPr>
        <w:t xml:space="preserve"> a objednateli k odsouhlasení.</w:t>
      </w:r>
      <w:r w:rsidRPr="00984EFB">
        <w:rPr>
          <w:rFonts w:asciiTheme="minorHAnsi" w:hAnsiTheme="minorHAnsi" w:cstheme="minorHAnsi"/>
          <w:sz w:val="22"/>
          <w:szCs w:val="22"/>
        </w:rPr>
        <w:t xml:space="preserve"> </w:t>
      </w:r>
      <w:r w:rsidR="00BD7C1C" w:rsidRPr="00984EFB">
        <w:rPr>
          <w:rFonts w:asciiTheme="minorHAnsi" w:hAnsiTheme="minorHAnsi" w:cstheme="minorHAnsi"/>
          <w:sz w:val="22"/>
          <w:szCs w:val="22"/>
        </w:rPr>
        <w:t xml:space="preserve"> </w:t>
      </w:r>
    </w:p>
    <w:p w:rsidR="00A31DBA" w:rsidRPr="00984EFB" w:rsidRDefault="00BD7C1C" w:rsidP="00F14BEF">
      <w:pPr>
        <w:pStyle w:val="Odstavecodsazen0"/>
        <w:tabs>
          <w:tab w:val="clear" w:pos="1699"/>
          <w:tab w:val="left" w:pos="567"/>
        </w:tabs>
        <w:spacing w:after="120"/>
        <w:ind w:left="567" w:firstLine="0"/>
        <w:rPr>
          <w:rFonts w:asciiTheme="minorHAnsi" w:hAnsiTheme="minorHAnsi" w:cstheme="minorHAnsi"/>
          <w:sz w:val="22"/>
          <w:szCs w:val="22"/>
        </w:rPr>
      </w:pPr>
      <w:r w:rsidRPr="004A2284">
        <w:rPr>
          <w:rFonts w:asciiTheme="minorHAnsi" w:hAnsiTheme="minorHAnsi" w:cstheme="minorHAnsi"/>
          <w:sz w:val="22"/>
          <w:szCs w:val="22"/>
        </w:rPr>
        <w:t>Zhotovitel může změny provést t</w:t>
      </w:r>
      <w:r w:rsidR="00535A0F" w:rsidRPr="004A2284">
        <w:rPr>
          <w:rFonts w:asciiTheme="minorHAnsi" w:hAnsiTheme="minorHAnsi" w:cstheme="minorHAnsi"/>
          <w:sz w:val="22"/>
          <w:szCs w:val="22"/>
        </w:rPr>
        <w:t>eprve po písemném</w:t>
      </w:r>
      <w:r w:rsidRPr="004A2284">
        <w:rPr>
          <w:rFonts w:asciiTheme="minorHAnsi" w:hAnsiTheme="minorHAnsi" w:cstheme="minorHAnsi"/>
          <w:sz w:val="22"/>
          <w:szCs w:val="22"/>
        </w:rPr>
        <w:t xml:space="preserve"> </w:t>
      </w:r>
      <w:r w:rsidR="00535A0F" w:rsidRPr="004A2284">
        <w:rPr>
          <w:rFonts w:asciiTheme="minorHAnsi" w:hAnsiTheme="minorHAnsi" w:cstheme="minorHAnsi"/>
          <w:sz w:val="22"/>
          <w:szCs w:val="22"/>
        </w:rPr>
        <w:t>odsouhlasení</w:t>
      </w:r>
      <w:r w:rsidR="001D3E61" w:rsidRPr="004A2284">
        <w:rPr>
          <w:rFonts w:asciiTheme="minorHAnsi" w:hAnsiTheme="minorHAnsi" w:cstheme="minorHAnsi"/>
          <w:sz w:val="22"/>
          <w:szCs w:val="22"/>
        </w:rPr>
        <w:t xml:space="preserve"> změnového listu</w:t>
      </w:r>
      <w:r w:rsidRPr="004A2284">
        <w:rPr>
          <w:rFonts w:asciiTheme="minorHAnsi" w:hAnsiTheme="minorHAnsi" w:cstheme="minorHAnsi"/>
          <w:sz w:val="22"/>
          <w:szCs w:val="22"/>
        </w:rPr>
        <w:t xml:space="preserve"> objednatelem a technickým dozorem</w:t>
      </w:r>
      <w:r w:rsidR="00D7404F" w:rsidRPr="004A2284">
        <w:rPr>
          <w:rFonts w:asciiTheme="minorHAnsi" w:hAnsiTheme="minorHAnsi" w:cstheme="minorHAnsi"/>
          <w:sz w:val="22"/>
          <w:szCs w:val="22"/>
        </w:rPr>
        <w:t xml:space="preserve"> investora</w:t>
      </w:r>
      <w:r w:rsidR="00E05D5C" w:rsidRPr="004A2284">
        <w:rPr>
          <w:rFonts w:asciiTheme="minorHAnsi" w:hAnsiTheme="minorHAnsi" w:cstheme="minorHAnsi"/>
          <w:sz w:val="22"/>
          <w:szCs w:val="22"/>
        </w:rPr>
        <w:t>.</w:t>
      </w:r>
      <w:r w:rsidRPr="00984EFB">
        <w:rPr>
          <w:rFonts w:asciiTheme="minorHAnsi" w:hAnsiTheme="minorHAnsi" w:cstheme="minorHAnsi"/>
          <w:sz w:val="22"/>
          <w:szCs w:val="22"/>
        </w:rPr>
        <w:t xml:space="preserve"> </w:t>
      </w:r>
    </w:p>
    <w:p w:rsidR="000A5D41" w:rsidRPr="00984EFB" w:rsidRDefault="00A31DBA" w:rsidP="00F14BEF">
      <w:pPr>
        <w:pStyle w:val="Odstavec"/>
        <w:tabs>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ab/>
        <w:t xml:space="preserve">Pokud </w:t>
      </w:r>
      <w:r w:rsidR="00F4091E" w:rsidRPr="00984EFB">
        <w:rPr>
          <w:rFonts w:asciiTheme="minorHAnsi" w:hAnsiTheme="minorHAnsi" w:cstheme="minorHAnsi"/>
          <w:sz w:val="22"/>
          <w:szCs w:val="22"/>
        </w:rPr>
        <w:t>má</w:t>
      </w:r>
      <w:r w:rsidRPr="00984EFB">
        <w:rPr>
          <w:rFonts w:asciiTheme="minorHAnsi" w:hAnsiTheme="minorHAnsi" w:cstheme="minorHAnsi"/>
          <w:sz w:val="22"/>
          <w:szCs w:val="22"/>
        </w:rPr>
        <w:t xml:space="preserve"> v důsledu změny díla </w:t>
      </w:r>
      <w:r w:rsidR="00F4091E" w:rsidRPr="00984EFB">
        <w:rPr>
          <w:rFonts w:asciiTheme="minorHAnsi" w:hAnsiTheme="minorHAnsi" w:cstheme="minorHAnsi"/>
          <w:sz w:val="22"/>
          <w:szCs w:val="22"/>
        </w:rPr>
        <w:t xml:space="preserve">dojít </w:t>
      </w:r>
      <w:r w:rsidRPr="00984EFB">
        <w:rPr>
          <w:rFonts w:asciiTheme="minorHAnsi" w:hAnsiTheme="minorHAnsi" w:cstheme="minorHAnsi"/>
          <w:sz w:val="22"/>
          <w:szCs w:val="22"/>
        </w:rPr>
        <w:t xml:space="preserve">k navýšení celkové ceny </w:t>
      </w:r>
      <w:r w:rsidR="004C1B00" w:rsidRPr="00984EFB">
        <w:rPr>
          <w:rFonts w:asciiTheme="minorHAnsi" w:hAnsiTheme="minorHAnsi" w:cstheme="minorHAnsi"/>
          <w:sz w:val="22"/>
          <w:szCs w:val="22"/>
        </w:rPr>
        <w:t>díl</w:t>
      </w:r>
      <w:r w:rsidR="004C1B00">
        <w:rPr>
          <w:rFonts w:asciiTheme="minorHAnsi" w:hAnsiTheme="minorHAnsi" w:cstheme="minorHAnsi"/>
          <w:sz w:val="22"/>
          <w:szCs w:val="22"/>
        </w:rPr>
        <w:t>a</w:t>
      </w:r>
      <w:r w:rsidR="004C1B00" w:rsidRPr="00984EFB">
        <w:rPr>
          <w:rFonts w:asciiTheme="minorHAnsi" w:hAnsiTheme="minorHAnsi" w:cstheme="minorHAnsi"/>
          <w:sz w:val="22"/>
          <w:szCs w:val="22"/>
        </w:rPr>
        <w:t xml:space="preserve"> </w:t>
      </w:r>
      <w:r w:rsidRPr="00984EFB">
        <w:rPr>
          <w:rFonts w:asciiTheme="minorHAnsi" w:hAnsiTheme="minorHAnsi" w:cstheme="minorHAnsi"/>
          <w:sz w:val="22"/>
          <w:szCs w:val="22"/>
        </w:rPr>
        <w:t xml:space="preserve">uvedené </w:t>
      </w:r>
      <w:r w:rsidRPr="00B63BCB">
        <w:rPr>
          <w:rFonts w:asciiTheme="minorHAnsi" w:hAnsiTheme="minorHAnsi" w:cstheme="minorHAnsi"/>
          <w:sz w:val="22"/>
          <w:szCs w:val="22"/>
        </w:rPr>
        <w:t>v </w:t>
      </w:r>
      <w:r w:rsidR="004C1B00" w:rsidRPr="004A2284">
        <w:rPr>
          <w:rFonts w:asciiTheme="minorHAnsi" w:hAnsiTheme="minorHAnsi" w:cstheme="minorHAnsi"/>
          <w:sz w:val="22"/>
          <w:szCs w:val="22"/>
        </w:rPr>
        <w:t>odst</w:t>
      </w:r>
      <w:r w:rsidR="00771F40" w:rsidRPr="004A2284">
        <w:rPr>
          <w:rFonts w:asciiTheme="minorHAnsi" w:hAnsiTheme="minorHAnsi" w:cstheme="minorHAnsi"/>
          <w:sz w:val="22"/>
          <w:szCs w:val="22"/>
        </w:rPr>
        <w:t>avc</w:t>
      </w:r>
      <w:r w:rsidR="00B63BCB" w:rsidRPr="004A2284">
        <w:rPr>
          <w:rFonts w:asciiTheme="minorHAnsi" w:hAnsiTheme="minorHAnsi" w:cstheme="minorHAnsi"/>
          <w:sz w:val="22"/>
          <w:szCs w:val="22"/>
        </w:rPr>
        <w:t>i</w:t>
      </w:r>
      <w:r w:rsidR="004C1B00" w:rsidRPr="004A2284">
        <w:rPr>
          <w:rFonts w:asciiTheme="minorHAnsi" w:hAnsiTheme="minorHAnsi" w:cstheme="minorHAnsi"/>
          <w:sz w:val="22"/>
          <w:szCs w:val="22"/>
        </w:rPr>
        <w:t xml:space="preserve"> </w:t>
      </w:r>
      <w:r w:rsidRPr="004A2284">
        <w:rPr>
          <w:rFonts w:asciiTheme="minorHAnsi" w:hAnsiTheme="minorHAnsi" w:cstheme="minorHAnsi"/>
          <w:sz w:val="22"/>
          <w:szCs w:val="22"/>
        </w:rPr>
        <w:t>4.1</w:t>
      </w:r>
      <w:r w:rsidRPr="00984EFB">
        <w:rPr>
          <w:rFonts w:asciiTheme="minorHAnsi" w:hAnsiTheme="minorHAnsi" w:cstheme="minorHAnsi"/>
          <w:sz w:val="22"/>
          <w:szCs w:val="22"/>
        </w:rPr>
        <w:t xml:space="preserve"> této smlouvy</w:t>
      </w:r>
      <w:r w:rsidR="005A67A3" w:rsidRPr="00984EFB">
        <w:rPr>
          <w:rFonts w:asciiTheme="minorHAnsi" w:hAnsiTheme="minorHAnsi" w:cstheme="minorHAnsi"/>
          <w:sz w:val="22"/>
          <w:szCs w:val="22"/>
        </w:rPr>
        <w:t>,</w:t>
      </w:r>
      <w:r w:rsidRPr="00984EFB">
        <w:rPr>
          <w:rFonts w:asciiTheme="minorHAnsi" w:hAnsiTheme="minorHAnsi" w:cstheme="minorHAnsi"/>
          <w:sz w:val="22"/>
          <w:szCs w:val="22"/>
        </w:rPr>
        <w:t xml:space="preserve"> obě strany změnu písemně dohodnou formou Dodatku k této smlouvě.</w:t>
      </w:r>
      <w:r w:rsidR="00EE53B6" w:rsidRPr="00984EFB">
        <w:rPr>
          <w:rFonts w:asciiTheme="minorHAnsi" w:hAnsiTheme="minorHAnsi" w:cstheme="minorHAnsi"/>
          <w:sz w:val="22"/>
          <w:szCs w:val="22"/>
        </w:rPr>
        <w:t xml:space="preserve"> </w:t>
      </w:r>
      <w:r w:rsidR="000A5D41" w:rsidRPr="00984EFB">
        <w:rPr>
          <w:rFonts w:asciiTheme="minorHAnsi" w:hAnsiTheme="minorHAnsi" w:cstheme="minorHAnsi"/>
          <w:sz w:val="22"/>
          <w:szCs w:val="22"/>
        </w:rPr>
        <w:tab/>
      </w:r>
    </w:p>
    <w:p w:rsidR="00535A0F" w:rsidRPr="00984EFB" w:rsidRDefault="000A5D41" w:rsidP="00387095">
      <w:pPr>
        <w:pStyle w:val="Odstavec"/>
        <w:tabs>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ab/>
        <w:t xml:space="preserve">Teprve po odsouhlasení a projednání změn </w:t>
      </w:r>
      <w:r w:rsidR="00893876" w:rsidRPr="00984EFB">
        <w:rPr>
          <w:rFonts w:asciiTheme="minorHAnsi" w:hAnsiTheme="minorHAnsi" w:cstheme="minorHAnsi"/>
          <w:sz w:val="22"/>
          <w:szCs w:val="22"/>
        </w:rPr>
        <w:t>postupem popsaným v</w:t>
      </w:r>
      <w:r w:rsidRPr="00984EFB">
        <w:rPr>
          <w:rFonts w:asciiTheme="minorHAnsi" w:hAnsiTheme="minorHAnsi" w:cstheme="minorHAnsi"/>
          <w:sz w:val="22"/>
          <w:szCs w:val="22"/>
        </w:rPr>
        <w:t xml:space="preserve"> předchozích odstavc</w:t>
      </w:r>
      <w:r w:rsidR="00893876" w:rsidRPr="00984EFB">
        <w:rPr>
          <w:rFonts w:asciiTheme="minorHAnsi" w:hAnsiTheme="minorHAnsi" w:cstheme="minorHAnsi"/>
          <w:sz w:val="22"/>
          <w:szCs w:val="22"/>
        </w:rPr>
        <w:t>ích</w:t>
      </w:r>
      <w:r w:rsidR="00895F3B" w:rsidRPr="00984EFB">
        <w:rPr>
          <w:rFonts w:asciiTheme="minorHAnsi" w:hAnsiTheme="minorHAnsi" w:cstheme="minorHAnsi"/>
          <w:sz w:val="22"/>
          <w:szCs w:val="22"/>
        </w:rPr>
        <w:t xml:space="preserve"> </w:t>
      </w:r>
      <w:r w:rsidRPr="00984EFB">
        <w:rPr>
          <w:rFonts w:asciiTheme="minorHAnsi" w:hAnsiTheme="minorHAnsi" w:cstheme="minorHAnsi"/>
          <w:sz w:val="22"/>
          <w:szCs w:val="22"/>
        </w:rPr>
        <w:t xml:space="preserve"> má zhotovitel právo na jejich úhradu.</w:t>
      </w:r>
    </w:p>
    <w:p w:rsidR="00AB1A52" w:rsidRPr="00984EFB" w:rsidRDefault="00AB1A52" w:rsidP="00AB1A52">
      <w:pPr>
        <w:pStyle w:val="Odstavec"/>
        <w:numPr>
          <w:ilvl w:val="1"/>
          <w:numId w:val="9"/>
        </w:numPr>
        <w:tabs>
          <w:tab w:val="left" w:pos="851"/>
          <w:tab w:val="left" w:pos="1276"/>
        </w:tabs>
        <w:spacing w:after="120" w:line="250" w:lineRule="auto"/>
        <w:ind w:left="567" w:hanging="567"/>
        <w:rPr>
          <w:rFonts w:asciiTheme="minorHAnsi" w:hAnsiTheme="minorHAnsi" w:cstheme="minorHAnsi"/>
          <w:b/>
          <w:sz w:val="22"/>
          <w:szCs w:val="22"/>
        </w:rPr>
      </w:pPr>
      <w:r w:rsidRPr="00984EFB">
        <w:rPr>
          <w:rFonts w:asciiTheme="minorHAnsi" w:hAnsiTheme="minorHAnsi" w:cstheme="minorHAnsi"/>
          <w:b/>
          <w:sz w:val="22"/>
          <w:szCs w:val="22"/>
        </w:rPr>
        <w:t>Postup ocenění změn díla</w:t>
      </w:r>
      <w:r w:rsidR="00F4091E" w:rsidRPr="00984EFB">
        <w:rPr>
          <w:rFonts w:asciiTheme="minorHAnsi" w:hAnsiTheme="minorHAnsi" w:cstheme="minorHAnsi"/>
          <w:b/>
          <w:sz w:val="22"/>
          <w:szCs w:val="22"/>
        </w:rPr>
        <w:tab/>
      </w:r>
    </w:p>
    <w:p w:rsidR="00B072E2" w:rsidRPr="00984EFB" w:rsidRDefault="00B072E2" w:rsidP="00331DC7">
      <w:pPr>
        <w:pStyle w:val="Odstavec"/>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ab/>
      </w:r>
      <w:r w:rsidRPr="00984EFB">
        <w:rPr>
          <w:rFonts w:asciiTheme="minorHAnsi" w:hAnsiTheme="minorHAnsi" w:cstheme="minorHAnsi"/>
          <w:sz w:val="22"/>
          <w:szCs w:val="22"/>
          <w:u w:val="single"/>
        </w:rPr>
        <w:t>Vícepráce</w:t>
      </w:r>
      <w:r w:rsidRPr="00984EFB">
        <w:rPr>
          <w:rFonts w:asciiTheme="minorHAnsi" w:hAnsiTheme="minorHAnsi" w:cstheme="minorHAnsi"/>
          <w:sz w:val="22"/>
          <w:szCs w:val="22"/>
        </w:rPr>
        <w:t xml:space="preserve"> – zhotovitel provede kontrolovatelný </w:t>
      </w:r>
      <w:r w:rsidR="00C06F29" w:rsidRPr="00984EFB">
        <w:rPr>
          <w:rFonts w:asciiTheme="minorHAnsi" w:hAnsiTheme="minorHAnsi" w:cstheme="minorHAnsi"/>
          <w:sz w:val="22"/>
          <w:szCs w:val="22"/>
        </w:rPr>
        <w:t xml:space="preserve">soupis dodatečných stavebních prací a dodávek </w:t>
      </w:r>
      <w:r w:rsidRPr="00984EFB">
        <w:rPr>
          <w:rFonts w:asciiTheme="minorHAnsi" w:hAnsiTheme="minorHAnsi" w:cstheme="minorHAnsi"/>
          <w:sz w:val="22"/>
          <w:szCs w:val="22"/>
        </w:rPr>
        <w:t>s</w:t>
      </w:r>
      <w:r w:rsidR="00A6540B" w:rsidRPr="00984EFB">
        <w:rPr>
          <w:rFonts w:asciiTheme="minorHAnsi" w:hAnsiTheme="minorHAnsi" w:cstheme="minorHAnsi"/>
          <w:sz w:val="22"/>
          <w:szCs w:val="22"/>
        </w:rPr>
        <w:t> </w:t>
      </w:r>
      <w:r w:rsidRPr="00984EFB">
        <w:rPr>
          <w:rFonts w:asciiTheme="minorHAnsi" w:hAnsiTheme="minorHAnsi" w:cstheme="minorHAnsi"/>
          <w:sz w:val="22"/>
          <w:szCs w:val="22"/>
        </w:rPr>
        <w:t xml:space="preserve">podrobným výpočtem doloženým </w:t>
      </w:r>
      <w:r w:rsidR="006C0074" w:rsidRPr="00984EFB">
        <w:rPr>
          <w:rFonts w:asciiTheme="minorHAnsi" w:hAnsiTheme="minorHAnsi" w:cstheme="minorHAnsi"/>
          <w:sz w:val="22"/>
          <w:szCs w:val="22"/>
        </w:rPr>
        <w:t>případným popisem</w:t>
      </w:r>
      <w:r w:rsidR="00C06F29" w:rsidRPr="00984EFB">
        <w:rPr>
          <w:rFonts w:asciiTheme="minorHAnsi" w:hAnsiTheme="minorHAnsi" w:cstheme="minorHAnsi"/>
          <w:sz w:val="22"/>
          <w:szCs w:val="22"/>
        </w:rPr>
        <w:t xml:space="preserve"> a zákresem do projektové dokumentace skutečného provedení</w:t>
      </w:r>
      <w:r w:rsidRPr="00984EFB">
        <w:rPr>
          <w:rFonts w:asciiTheme="minorHAnsi" w:hAnsiTheme="minorHAnsi" w:cstheme="minorHAnsi"/>
          <w:sz w:val="22"/>
          <w:szCs w:val="22"/>
        </w:rPr>
        <w:t xml:space="preserve">. Dále zhotovitel provede ocenění jednotlivých položek </w:t>
      </w:r>
      <w:r w:rsidR="00C06F29" w:rsidRPr="00984EFB">
        <w:rPr>
          <w:rFonts w:asciiTheme="minorHAnsi" w:hAnsiTheme="minorHAnsi" w:cstheme="minorHAnsi"/>
          <w:sz w:val="22"/>
          <w:szCs w:val="22"/>
        </w:rPr>
        <w:t xml:space="preserve">soupisu stavebních prací a dodávek </w:t>
      </w:r>
      <w:r w:rsidRPr="00984EFB">
        <w:rPr>
          <w:rFonts w:asciiTheme="minorHAnsi" w:hAnsiTheme="minorHAnsi" w:cstheme="minorHAnsi"/>
          <w:sz w:val="22"/>
          <w:szCs w:val="22"/>
        </w:rPr>
        <w:t xml:space="preserve">s použitím stejných jednotkových cen jako v rozpočtu pro </w:t>
      </w:r>
      <w:r w:rsidR="00C06F29" w:rsidRPr="00984EFB">
        <w:rPr>
          <w:rFonts w:asciiTheme="minorHAnsi" w:hAnsiTheme="minorHAnsi" w:cstheme="minorHAnsi"/>
          <w:sz w:val="22"/>
          <w:szCs w:val="22"/>
        </w:rPr>
        <w:t>dílo</w:t>
      </w:r>
      <w:r w:rsidRPr="00984EFB">
        <w:rPr>
          <w:rFonts w:asciiTheme="minorHAnsi" w:hAnsiTheme="minorHAnsi" w:cstheme="minorHAnsi"/>
          <w:sz w:val="22"/>
          <w:szCs w:val="22"/>
        </w:rPr>
        <w:t>. Pokud v nich práce a dodávky tvořící vícepráce nebudou obsaženy, zhotovitel doplní jednotkové ceny podle Katalogů popisů a směrných cen stavebních a montážních prací vydaných ÚRS Praha platných v době provádění víceprací.</w:t>
      </w:r>
    </w:p>
    <w:p w:rsidR="006C2AE2" w:rsidRPr="00984EFB" w:rsidRDefault="009D5031" w:rsidP="00331DC7">
      <w:pPr>
        <w:pStyle w:val="Odstavec"/>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ab/>
      </w:r>
      <w:r w:rsidR="006C2AE2" w:rsidRPr="00984EFB">
        <w:rPr>
          <w:rFonts w:asciiTheme="minorHAnsi" w:hAnsiTheme="minorHAnsi" w:cstheme="minorHAnsi"/>
          <w:sz w:val="22"/>
          <w:szCs w:val="22"/>
        </w:rPr>
        <w:t xml:space="preserve">Na ceny, které nejsou v Katalozích popisů a směrných cen uvedeny, </w:t>
      </w:r>
      <w:r w:rsidR="00E0559F" w:rsidRPr="00984EFB">
        <w:rPr>
          <w:rFonts w:asciiTheme="minorHAnsi" w:hAnsiTheme="minorHAnsi" w:cstheme="minorHAnsi"/>
          <w:sz w:val="22"/>
          <w:szCs w:val="22"/>
        </w:rPr>
        <w:t xml:space="preserve">zhotovitel vytvoří rozborovou položku, </w:t>
      </w:r>
      <w:r w:rsidR="006C2AE2" w:rsidRPr="00984EFB">
        <w:rPr>
          <w:rFonts w:asciiTheme="minorHAnsi" w:hAnsiTheme="minorHAnsi" w:cstheme="minorHAnsi"/>
          <w:sz w:val="22"/>
          <w:szCs w:val="22"/>
        </w:rPr>
        <w:t>která bude odsouhlasena objednatelem.</w:t>
      </w:r>
    </w:p>
    <w:p w:rsidR="00FE61F2" w:rsidRPr="00984EFB" w:rsidRDefault="00B072E2" w:rsidP="00331DC7">
      <w:pPr>
        <w:pStyle w:val="Odstavec"/>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ab/>
      </w:r>
      <w:r w:rsidRPr="00984EFB">
        <w:rPr>
          <w:rFonts w:asciiTheme="minorHAnsi" w:hAnsiTheme="minorHAnsi" w:cstheme="minorHAnsi"/>
          <w:sz w:val="22"/>
          <w:szCs w:val="22"/>
          <w:u w:val="single"/>
        </w:rPr>
        <w:t>Méněpráce</w:t>
      </w:r>
      <w:r w:rsidRPr="00984EFB">
        <w:rPr>
          <w:rFonts w:asciiTheme="minorHAnsi" w:hAnsiTheme="minorHAnsi" w:cstheme="minorHAnsi"/>
          <w:sz w:val="22"/>
          <w:szCs w:val="22"/>
        </w:rPr>
        <w:t xml:space="preserve"> - zhotovitel uvede skutečné množství měrných jednotek neprovedených prací s použitím stejných jednotkových cen vč. specifikací</w:t>
      </w:r>
      <w:r w:rsidR="006C0074" w:rsidRPr="00984EFB">
        <w:rPr>
          <w:rFonts w:asciiTheme="minorHAnsi" w:hAnsiTheme="minorHAnsi" w:cstheme="minorHAnsi"/>
          <w:sz w:val="22"/>
          <w:szCs w:val="22"/>
        </w:rPr>
        <w:t>, přesunů hmot (sutí)</w:t>
      </w:r>
      <w:r w:rsidRPr="00984EFB">
        <w:rPr>
          <w:rFonts w:asciiTheme="minorHAnsi" w:hAnsiTheme="minorHAnsi" w:cstheme="minorHAnsi"/>
          <w:sz w:val="22"/>
          <w:szCs w:val="22"/>
        </w:rPr>
        <w:t xml:space="preserve"> a přirážek jako v</w:t>
      </w:r>
      <w:r w:rsidR="00FB1A40" w:rsidRPr="00984EFB">
        <w:rPr>
          <w:rFonts w:asciiTheme="minorHAnsi" w:hAnsiTheme="minorHAnsi" w:cstheme="minorHAnsi"/>
          <w:sz w:val="22"/>
          <w:szCs w:val="22"/>
        </w:rPr>
        <w:t> </w:t>
      </w:r>
      <w:r w:rsidRPr="00984EFB">
        <w:rPr>
          <w:rFonts w:asciiTheme="minorHAnsi" w:hAnsiTheme="minorHAnsi" w:cstheme="minorHAnsi"/>
          <w:sz w:val="22"/>
          <w:szCs w:val="22"/>
        </w:rPr>
        <w:t xml:space="preserve">rozpočtu pro </w:t>
      </w:r>
      <w:r w:rsidR="00C06F29" w:rsidRPr="00984EFB">
        <w:rPr>
          <w:rFonts w:asciiTheme="minorHAnsi" w:hAnsiTheme="minorHAnsi" w:cstheme="minorHAnsi"/>
          <w:sz w:val="22"/>
          <w:szCs w:val="22"/>
        </w:rPr>
        <w:t>dílo</w:t>
      </w:r>
      <w:r w:rsidRPr="00984EFB">
        <w:rPr>
          <w:rFonts w:asciiTheme="minorHAnsi" w:hAnsiTheme="minorHAnsi" w:cstheme="minorHAnsi"/>
          <w:sz w:val="22"/>
          <w:szCs w:val="22"/>
        </w:rPr>
        <w:t xml:space="preserve"> a stanoví tak skutečný rozsah a cenu neprovedených prací</w:t>
      </w:r>
      <w:r w:rsidR="00B13004" w:rsidRPr="00984EFB">
        <w:rPr>
          <w:rFonts w:asciiTheme="minorHAnsi" w:hAnsiTheme="minorHAnsi" w:cstheme="minorHAnsi"/>
          <w:sz w:val="22"/>
          <w:szCs w:val="22"/>
        </w:rPr>
        <w:t>.</w:t>
      </w:r>
    </w:p>
    <w:p w:rsidR="005B4736" w:rsidRPr="00984EFB" w:rsidRDefault="005B4736" w:rsidP="00331DC7">
      <w:pPr>
        <w:pStyle w:val="Odstavec"/>
        <w:numPr>
          <w:ilvl w:val="1"/>
          <w:numId w:val="9"/>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Za vícepráce pro účely této smlouvy nejsou považovány práce, jejichž provedení je zahrnuto v</w:t>
      </w:r>
      <w:r w:rsidR="00FB1A40" w:rsidRPr="00984EFB">
        <w:rPr>
          <w:rFonts w:asciiTheme="minorHAnsi" w:hAnsiTheme="minorHAnsi" w:cstheme="minorHAnsi"/>
          <w:sz w:val="22"/>
          <w:szCs w:val="22"/>
        </w:rPr>
        <w:t> </w:t>
      </w:r>
      <w:r w:rsidRPr="00984EFB">
        <w:rPr>
          <w:rFonts w:asciiTheme="minorHAnsi" w:hAnsiTheme="minorHAnsi" w:cstheme="minorHAnsi"/>
          <w:sz w:val="22"/>
          <w:szCs w:val="22"/>
        </w:rPr>
        <w:t>zadávací dokumentaci (projektová dokumentace</w:t>
      </w:r>
      <w:r w:rsidR="00DF0E4E" w:rsidRPr="00984EFB">
        <w:rPr>
          <w:rFonts w:asciiTheme="minorHAnsi" w:hAnsiTheme="minorHAnsi" w:cstheme="minorHAnsi"/>
          <w:sz w:val="22"/>
          <w:szCs w:val="22"/>
        </w:rPr>
        <w:t xml:space="preserve"> se soupisem prací</w:t>
      </w:r>
      <w:r w:rsidRPr="00984EFB">
        <w:rPr>
          <w:rFonts w:asciiTheme="minorHAnsi" w:hAnsiTheme="minorHAnsi" w:cstheme="minorHAnsi"/>
          <w:sz w:val="22"/>
          <w:szCs w:val="22"/>
        </w:rPr>
        <w:t>, zadávací podmínky) a které nejsou z důvodů na straně zhotovitele zakalkulovány v ceně díla.</w:t>
      </w:r>
    </w:p>
    <w:p w:rsidR="00C96652" w:rsidRPr="00984EFB" w:rsidRDefault="00C96652" w:rsidP="0086473A">
      <w:pPr>
        <w:pStyle w:val="Odstavec"/>
        <w:tabs>
          <w:tab w:val="left" w:pos="851"/>
          <w:tab w:val="left" w:pos="1134"/>
        </w:tabs>
        <w:spacing w:line="360" w:lineRule="auto"/>
        <w:ind w:firstLine="0"/>
        <w:rPr>
          <w:rFonts w:asciiTheme="minorHAnsi" w:hAnsiTheme="minorHAnsi" w:cstheme="minorHAnsi"/>
        </w:rPr>
      </w:pPr>
    </w:p>
    <w:p w:rsidR="002C39D2" w:rsidRPr="00984EFB" w:rsidRDefault="002C39D2" w:rsidP="00331DC7">
      <w:pPr>
        <w:pStyle w:val="Odstavec"/>
        <w:numPr>
          <w:ilvl w:val="0"/>
          <w:numId w:val="3"/>
        </w:numPr>
        <w:spacing w:after="120"/>
        <w:ind w:left="567" w:hanging="567"/>
        <w:rPr>
          <w:rFonts w:asciiTheme="minorHAnsi" w:hAnsiTheme="minorHAnsi" w:cstheme="minorHAnsi"/>
          <w:b/>
          <w:u w:val="single"/>
        </w:rPr>
      </w:pPr>
      <w:r w:rsidRPr="00984EFB">
        <w:rPr>
          <w:rFonts w:asciiTheme="minorHAnsi" w:hAnsiTheme="minorHAnsi" w:cstheme="minorHAnsi"/>
          <w:b/>
          <w:u w:val="single"/>
        </w:rPr>
        <w:t>FINANCOVÁNÍ</w:t>
      </w:r>
    </w:p>
    <w:p w:rsidR="00387095" w:rsidRPr="00984EFB" w:rsidRDefault="00A00138" w:rsidP="00387095">
      <w:pPr>
        <w:pStyle w:val="Odstavec"/>
        <w:numPr>
          <w:ilvl w:val="1"/>
          <w:numId w:val="10"/>
        </w:numPr>
        <w:tabs>
          <w:tab w:val="left" w:pos="567"/>
        </w:tabs>
        <w:spacing w:after="120" w:line="250" w:lineRule="auto"/>
        <w:ind w:left="567" w:hanging="502"/>
        <w:rPr>
          <w:rFonts w:asciiTheme="minorHAnsi" w:hAnsiTheme="minorHAnsi" w:cstheme="minorHAnsi"/>
          <w:sz w:val="22"/>
          <w:szCs w:val="22"/>
        </w:rPr>
      </w:pPr>
      <w:r w:rsidRPr="00984EFB">
        <w:rPr>
          <w:rFonts w:asciiTheme="minorHAnsi" w:hAnsiTheme="minorHAnsi" w:cstheme="minorHAnsi"/>
          <w:sz w:val="22"/>
          <w:szCs w:val="22"/>
        </w:rPr>
        <w:t>Cena za dílo, jehož provedení je předmětem této smlouvy, je mez</w:t>
      </w:r>
      <w:r w:rsidR="00C06D2A" w:rsidRPr="00984EFB">
        <w:rPr>
          <w:rFonts w:asciiTheme="minorHAnsi" w:hAnsiTheme="minorHAnsi" w:cstheme="minorHAnsi"/>
          <w:sz w:val="22"/>
          <w:szCs w:val="22"/>
        </w:rPr>
        <w:t xml:space="preserve">i smluvními stranami ve výši </w:t>
      </w:r>
      <w:r w:rsidR="006C2AE2" w:rsidRPr="00984EFB">
        <w:rPr>
          <w:rFonts w:asciiTheme="minorHAnsi" w:hAnsiTheme="minorHAnsi" w:cstheme="minorHAnsi"/>
          <w:sz w:val="22"/>
          <w:szCs w:val="22"/>
        </w:rPr>
        <w:t>bez</w:t>
      </w:r>
      <w:r w:rsidRPr="00984EFB">
        <w:rPr>
          <w:rFonts w:asciiTheme="minorHAnsi" w:hAnsiTheme="minorHAnsi" w:cstheme="minorHAnsi"/>
          <w:sz w:val="22"/>
          <w:szCs w:val="22"/>
        </w:rPr>
        <w:t xml:space="preserve"> daně z přidané hodnoty sjednána v </w:t>
      </w:r>
      <w:r w:rsidRPr="004A2284">
        <w:rPr>
          <w:rFonts w:asciiTheme="minorHAnsi" w:hAnsiTheme="minorHAnsi" w:cstheme="minorHAnsi"/>
          <w:sz w:val="22"/>
          <w:szCs w:val="22"/>
        </w:rPr>
        <w:t>článku 4</w:t>
      </w:r>
      <w:r w:rsidRPr="00B63BCB">
        <w:rPr>
          <w:rFonts w:asciiTheme="minorHAnsi" w:hAnsiTheme="minorHAnsi" w:cstheme="minorHAnsi"/>
          <w:sz w:val="22"/>
          <w:szCs w:val="22"/>
        </w:rPr>
        <w:t>.</w:t>
      </w:r>
      <w:r w:rsidRPr="00984EFB">
        <w:rPr>
          <w:rFonts w:asciiTheme="minorHAnsi" w:hAnsiTheme="minorHAnsi" w:cstheme="minorHAnsi"/>
          <w:sz w:val="22"/>
          <w:szCs w:val="22"/>
        </w:rPr>
        <w:t xml:space="preserve"> této smlouvy. Cena za provedení díla, kterou je objednatel povinen zaplatit zhotoviteli, je ze strany objednatele splatná formou bezhotovostních převodů na bankovní účet zhotovitele na základě faktur – daňových dokladů</w:t>
      </w:r>
      <w:r w:rsidR="003908E2" w:rsidRPr="00984EFB">
        <w:rPr>
          <w:rFonts w:asciiTheme="minorHAnsi" w:hAnsiTheme="minorHAnsi" w:cstheme="minorHAnsi"/>
          <w:sz w:val="22"/>
          <w:szCs w:val="22"/>
        </w:rPr>
        <w:t xml:space="preserve"> -</w:t>
      </w:r>
      <w:r w:rsidRPr="00984EFB">
        <w:rPr>
          <w:rFonts w:asciiTheme="minorHAnsi" w:hAnsiTheme="minorHAnsi" w:cstheme="minorHAnsi"/>
          <w:sz w:val="22"/>
          <w:szCs w:val="22"/>
        </w:rPr>
        <w:t xml:space="preserve"> vyhotovených zhotovitelem pro objednatele. </w:t>
      </w:r>
      <w:r w:rsidR="00387095" w:rsidRPr="00984EFB">
        <w:rPr>
          <w:rFonts w:asciiTheme="minorHAnsi" w:hAnsiTheme="minorHAnsi" w:cstheme="minorHAnsi"/>
          <w:sz w:val="22"/>
          <w:szCs w:val="22"/>
        </w:rPr>
        <w:t>Faktura musí kromě náležitostí vyžadovaných právními předpisy obsahovat název díla a číslo smlouvy objednatele uvedené v záhlaví této smlouvy.</w:t>
      </w:r>
    </w:p>
    <w:p w:rsidR="00442316" w:rsidRPr="00984EFB" w:rsidRDefault="00A00138" w:rsidP="00331DC7">
      <w:pPr>
        <w:pStyle w:val="Odstavec"/>
        <w:numPr>
          <w:ilvl w:val="1"/>
          <w:numId w:val="10"/>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Splatnost faktur je mezi smluvními stranami sjednána vždy na 30 dní ode dne doručení dané faktury objednateli. Povinnost objednatele zaplatit je považována za splněnou dnem odepsání příslušné peněžité částky z bankovního účtu objednatele. </w:t>
      </w:r>
    </w:p>
    <w:p w:rsidR="001554E5" w:rsidRPr="00984EFB" w:rsidRDefault="00A00138" w:rsidP="00331DC7">
      <w:pPr>
        <w:pStyle w:val="Odstavec"/>
        <w:numPr>
          <w:ilvl w:val="1"/>
          <w:numId w:val="10"/>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lastRenderedPageBreak/>
        <w:t xml:space="preserve">Údaje uvedené na fakturách budou odpovídat rozsahu skutečně provedených prací odsouhlasených technickým dozorem investora nebo </w:t>
      </w:r>
      <w:r w:rsidR="008871E1" w:rsidRPr="00984EFB">
        <w:rPr>
          <w:rFonts w:asciiTheme="minorHAnsi" w:hAnsiTheme="minorHAnsi" w:cstheme="minorHAnsi"/>
          <w:sz w:val="22"/>
          <w:szCs w:val="22"/>
        </w:rPr>
        <w:t>osobou oprávněnou jednat za objednatele ve věcech provádění stavby</w:t>
      </w:r>
      <w:r w:rsidRPr="00984EFB">
        <w:rPr>
          <w:rFonts w:asciiTheme="minorHAnsi" w:hAnsiTheme="minorHAnsi" w:cstheme="minorHAnsi"/>
          <w:sz w:val="22"/>
          <w:szCs w:val="22"/>
        </w:rPr>
        <w:t xml:space="preserve">. Zhotovitel není oprávněn do rozsahu skutečně provedených prací, tak jak budou tyto fakturovány objednateli, zahrnout žádné práce neodsouhlasené dle předcházející věty. </w:t>
      </w:r>
    </w:p>
    <w:p w:rsidR="00BC5C7B" w:rsidRPr="00984EFB" w:rsidRDefault="00BC5C7B" w:rsidP="00331DC7">
      <w:pPr>
        <w:pStyle w:val="Odstavec"/>
        <w:numPr>
          <w:ilvl w:val="1"/>
          <w:numId w:val="10"/>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Jestliže faktura nebude mít náležitosti vyžadované právními předpisy nebo náležitosti ujednané v</w:t>
      </w:r>
      <w:r w:rsidR="00713A59" w:rsidRPr="00984EFB">
        <w:rPr>
          <w:rFonts w:asciiTheme="minorHAnsi" w:hAnsiTheme="minorHAnsi" w:cstheme="minorHAnsi"/>
          <w:sz w:val="22"/>
          <w:szCs w:val="22"/>
        </w:rPr>
        <w:t> </w:t>
      </w:r>
      <w:r w:rsidRPr="00984EFB">
        <w:rPr>
          <w:rFonts w:asciiTheme="minorHAnsi" w:hAnsiTheme="minorHAnsi" w:cstheme="minorHAnsi"/>
          <w:sz w:val="22"/>
          <w:szCs w:val="22"/>
        </w:rPr>
        <w:t>této smlouvě, je objednatel oprávněn fakturu vrátit zhotoviteli k opravě. Vrácením faktury zhotoviteli se přeruší lhůta splatnosti. Nová lhůta splatnosti běží až doručením řádně opravené faktury objednateli.</w:t>
      </w:r>
    </w:p>
    <w:p w:rsidR="00A00138" w:rsidRPr="00984EFB" w:rsidRDefault="00A00138" w:rsidP="00331DC7">
      <w:pPr>
        <w:pStyle w:val="Odstavec"/>
        <w:numPr>
          <w:ilvl w:val="1"/>
          <w:numId w:val="10"/>
        </w:numPr>
        <w:tabs>
          <w:tab w:val="left" w:pos="851"/>
          <w:tab w:val="left" w:pos="1276"/>
        </w:tabs>
        <w:spacing w:after="120" w:line="250" w:lineRule="auto"/>
        <w:ind w:left="567" w:hanging="567"/>
        <w:rPr>
          <w:rFonts w:asciiTheme="minorHAnsi" w:hAnsiTheme="minorHAnsi" w:cstheme="minorHAnsi"/>
        </w:rPr>
      </w:pPr>
      <w:r w:rsidRPr="00984EFB">
        <w:rPr>
          <w:rFonts w:asciiTheme="minorHAnsi" w:hAnsiTheme="minorHAnsi" w:cstheme="minorHAnsi"/>
          <w:sz w:val="22"/>
          <w:szCs w:val="22"/>
        </w:rPr>
        <w:t>V souvislosti s uplatňováním daně z přidané hodnoty se mezi smluvními stranami touto smlouvou sjednává, že celkové plnění, na které je uzavřena tato smlouva, je souhrnem dílčích plnění, kterými se rozumí plnění, která se podle této smlouvy uskutečňují v níže sjednaných rozsazích a v níže sjednaných lhůtách takto:</w:t>
      </w:r>
    </w:p>
    <w:p w:rsidR="00F136F9" w:rsidRPr="00984EFB" w:rsidRDefault="00F136F9" w:rsidP="00892B6F">
      <w:pPr>
        <w:pStyle w:val="Odstavec"/>
        <w:numPr>
          <w:ilvl w:val="2"/>
          <w:numId w:val="10"/>
        </w:numPr>
        <w:tabs>
          <w:tab w:val="left" w:pos="851"/>
          <w:tab w:val="left" w:pos="1276"/>
        </w:tabs>
        <w:spacing w:after="120" w:line="250" w:lineRule="auto"/>
        <w:ind w:left="1276" w:hanging="556"/>
        <w:rPr>
          <w:rFonts w:asciiTheme="minorHAnsi" w:hAnsiTheme="minorHAnsi" w:cstheme="minorHAnsi"/>
          <w:sz w:val="22"/>
          <w:szCs w:val="22"/>
        </w:rPr>
      </w:pPr>
      <w:r w:rsidRPr="00984EFB">
        <w:rPr>
          <w:rFonts w:asciiTheme="minorHAnsi" w:hAnsiTheme="minorHAnsi" w:cstheme="minorHAnsi"/>
          <w:sz w:val="22"/>
          <w:szCs w:val="22"/>
        </w:rPr>
        <w:t>Za dílčí plnění jsou považovány stavební práce provedené zhotovitelem vždy v průběhu běžného měsíce</w:t>
      </w:r>
      <w:r w:rsidR="00F97478" w:rsidRPr="00984EFB">
        <w:rPr>
          <w:rFonts w:asciiTheme="minorHAnsi" w:hAnsiTheme="minorHAnsi" w:cstheme="minorHAnsi"/>
        </w:rPr>
        <w:t>.</w:t>
      </w:r>
      <w:r w:rsidRPr="00984EFB">
        <w:rPr>
          <w:rFonts w:asciiTheme="minorHAnsi" w:hAnsiTheme="minorHAnsi" w:cstheme="minorHAnsi"/>
          <w:sz w:val="22"/>
          <w:szCs w:val="22"/>
        </w:rPr>
        <w:t xml:space="preserve"> </w:t>
      </w:r>
      <w:r w:rsidR="007B06B8" w:rsidRPr="00984EFB">
        <w:rPr>
          <w:rFonts w:asciiTheme="minorHAnsi" w:hAnsiTheme="minorHAnsi" w:cstheme="minorHAnsi"/>
          <w:sz w:val="22"/>
          <w:szCs w:val="22"/>
        </w:rPr>
        <w:t>T</w:t>
      </w:r>
      <w:r w:rsidR="00F97478" w:rsidRPr="00984EFB">
        <w:rPr>
          <w:rFonts w:asciiTheme="minorHAnsi" w:hAnsiTheme="minorHAnsi" w:cstheme="minorHAnsi"/>
          <w:sz w:val="22"/>
          <w:szCs w:val="22"/>
        </w:rPr>
        <w:t>o</w:t>
      </w:r>
      <w:r w:rsidR="007B06B8" w:rsidRPr="00984EFB">
        <w:rPr>
          <w:rFonts w:asciiTheme="minorHAnsi" w:hAnsiTheme="minorHAnsi" w:cstheme="minorHAnsi"/>
          <w:sz w:val="22"/>
          <w:szCs w:val="22"/>
        </w:rPr>
        <w:t>to dílčí plnění spočív</w:t>
      </w:r>
      <w:r w:rsidR="00F97478" w:rsidRPr="00984EFB">
        <w:rPr>
          <w:rFonts w:asciiTheme="minorHAnsi" w:hAnsiTheme="minorHAnsi" w:cstheme="minorHAnsi"/>
          <w:sz w:val="22"/>
          <w:szCs w:val="22"/>
        </w:rPr>
        <w:t>á</w:t>
      </w:r>
      <w:r w:rsidR="007B06B8" w:rsidRPr="00984EFB">
        <w:rPr>
          <w:rFonts w:asciiTheme="minorHAnsi" w:hAnsiTheme="minorHAnsi" w:cstheme="minorHAnsi"/>
          <w:sz w:val="22"/>
          <w:szCs w:val="22"/>
        </w:rPr>
        <w:t xml:space="preserve"> v poskytnutí stavebních prací odpovídajících číselnému kódu klasifikace produkce CZ-CPA 41 až 43 a ve vztahu k těmto dílčím plněním je daň z přidané hodnoty povinen přiznat a zaplatit správci daně objednatel v režimu přenesení daňové povinnosti</w:t>
      </w:r>
      <w:r w:rsidRPr="00984EFB">
        <w:rPr>
          <w:rFonts w:asciiTheme="minorHAnsi" w:hAnsiTheme="minorHAnsi" w:cstheme="minorHAnsi"/>
          <w:sz w:val="22"/>
          <w:szCs w:val="22"/>
        </w:rPr>
        <w:t>.</w:t>
      </w:r>
    </w:p>
    <w:p w:rsidR="00905B51" w:rsidRPr="00984EFB" w:rsidRDefault="00F136F9" w:rsidP="00331DC7">
      <w:pPr>
        <w:pStyle w:val="Odstavec"/>
        <w:numPr>
          <w:ilvl w:val="1"/>
          <w:numId w:val="10"/>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Mezi smluvními stranami se pro potřeby tohoto článku smlouvy sjednává, že za běžný měsíc je považováno časové období, které začíná vždy šestým dnem daného kalendářního měsíce a končí vždy pátým dnem kalendářního měsíce následujícího po daném kalendářním měsíci. Každé dílčí plnění uskutečněné podle této smlouvy je ve vztahu k dani z přidané hodnoty považováno za zdanitelné plnění uskutečněné vždy posledního dne daného běžného měsíce.</w:t>
      </w:r>
    </w:p>
    <w:p w:rsidR="00905B51" w:rsidRPr="00984EFB" w:rsidRDefault="00F136F9" w:rsidP="00331DC7">
      <w:pPr>
        <w:pStyle w:val="Odstavec"/>
        <w:numPr>
          <w:ilvl w:val="1"/>
          <w:numId w:val="10"/>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Zhotovitel je povinen vždy do patnácti dnů od posledního dne daného běžného měsíce vyhotovit pro objednatele faktury – daňové doklady, a to zvlášť za každé z dílčích plnění</w:t>
      </w:r>
      <w:r w:rsidR="00BC5C7B" w:rsidRPr="00D34BA8">
        <w:rPr>
          <w:rFonts w:asciiTheme="minorHAnsi" w:hAnsiTheme="minorHAnsi" w:cstheme="minorHAnsi"/>
          <w:sz w:val="22"/>
          <w:szCs w:val="22"/>
        </w:rPr>
        <w:t>.</w:t>
      </w:r>
      <w:r w:rsidR="00FD022D" w:rsidRPr="00D34BA8">
        <w:rPr>
          <w:rFonts w:asciiTheme="minorHAnsi" w:hAnsiTheme="minorHAnsi" w:cstheme="minorHAnsi"/>
          <w:sz w:val="22"/>
          <w:szCs w:val="22"/>
        </w:rPr>
        <w:t xml:space="preserve"> </w:t>
      </w:r>
      <w:r w:rsidRPr="00984EFB">
        <w:rPr>
          <w:rFonts w:asciiTheme="minorHAnsi" w:hAnsiTheme="minorHAnsi" w:cstheme="minorHAnsi"/>
          <w:sz w:val="22"/>
          <w:szCs w:val="22"/>
        </w:rPr>
        <w:t>Tyto doklady budou deklarovat ceny jednotlivých dílčích plnění, tedy v souhrnu budou představovat cenu stavebních prací provedených zhotovitelem dle této smlouvy vždy v průběhu daného běžného měsíce.</w:t>
      </w:r>
    </w:p>
    <w:p w:rsidR="00491153" w:rsidRPr="00984EFB" w:rsidRDefault="00F136F9" w:rsidP="00331DC7">
      <w:pPr>
        <w:pStyle w:val="Odstavec"/>
        <w:numPr>
          <w:ilvl w:val="1"/>
          <w:numId w:val="10"/>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Veškeré provedené změny požadované objednatelem nebo neprovedené práce budou pro potřeby fakturace </w:t>
      </w:r>
      <w:r w:rsidR="00E75649" w:rsidRPr="00984EFB">
        <w:rPr>
          <w:rFonts w:asciiTheme="minorHAnsi" w:hAnsiTheme="minorHAnsi" w:cstheme="minorHAnsi"/>
          <w:sz w:val="22"/>
          <w:szCs w:val="22"/>
        </w:rPr>
        <w:t xml:space="preserve">doloženy </w:t>
      </w:r>
      <w:r w:rsidRPr="00984EFB">
        <w:rPr>
          <w:rFonts w:asciiTheme="minorHAnsi" w:hAnsiTheme="minorHAnsi" w:cstheme="minorHAnsi"/>
          <w:sz w:val="22"/>
          <w:szCs w:val="22"/>
        </w:rPr>
        <w:t>soupisem prací – Změnovým listem</w:t>
      </w:r>
      <w:r w:rsidR="008028B7" w:rsidRPr="00984EFB">
        <w:rPr>
          <w:rFonts w:asciiTheme="minorHAnsi" w:hAnsiTheme="minorHAnsi" w:cstheme="minorHAnsi"/>
          <w:sz w:val="22"/>
          <w:szCs w:val="22"/>
        </w:rPr>
        <w:t xml:space="preserve"> –</w:t>
      </w:r>
      <w:r w:rsidRPr="00984EFB">
        <w:rPr>
          <w:rFonts w:asciiTheme="minorHAnsi" w:hAnsiTheme="minorHAnsi" w:cstheme="minorHAnsi"/>
          <w:sz w:val="22"/>
          <w:szCs w:val="22"/>
        </w:rPr>
        <w:t xml:space="preserve">, který bude odsouhlasen </w:t>
      </w:r>
      <w:r w:rsidR="008028B7" w:rsidRPr="00984EFB">
        <w:rPr>
          <w:rFonts w:asciiTheme="minorHAnsi" w:hAnsiTheme="minorHAnsi" w:cstheme="minorHAnsi"/>
          <w:sz w:val="22"/>
          <w:szCs w:val="22"/>
        </w:rPr>
        <w:t xml:space="preserve">podle </w:t>
      </w:r>
      <w:r w:rsidR="008028B7" w:rsidRPr="004A2284">
        <w:rPr>
          <w:rFonts w:asciiTheme="minorHAnsi" w:hAnsiTheme="minorHAnsi" w:cstheme="minorHAnsi"/>
          <w:sz w:val="22"/>
          <w:szCs w:val="22"/>
        </w:rPr>
        <w:t>odst</w:t>
      </w:r>
      <w:r w:rsidR="00E911E1" w:rsidRPr="004A2284">
        <w:rPr>
          <w:rFonts w:asciiTheme="minorHAnsi" w:hAnsiTheme="minorHAnsi" w:cstheme="minorHAnsi"/>
          <w:sz w:val="22"/>
          <w:szCs w:val="22"/>
        </w:rPr>
        <w:t>avce</w:t>
      </w:r>
      <w:r w:rsidR="008028B7" w:rsidRPr="004A2284">
        <w:rPr>
          <w:rFonts w:asciiTheme="minorHAnsi" w:hAnsiTheme="minorHAnsi" w:cstheme="minorHAnsi"/>
          <w:sz w:val="22"/>
          <w:szCs w:val="22"/>
        </w:rPr>
        <w:t xml:space="preserve"> 4.2</w:t>
      </w:r>
      <w:r w:rsidR="008028B7" w:rsidRPr="00984EFB">
        <w:rPr>
          <w:rFonts w:asciiTheme="minorHAnsi" w:hAnsiTheme="minorHAnsi" w:cstheme="minorHAnsi"/>
          <w:sz w:val="22"/>
          <w:szCs w:val="22"/>
        </w:rPr>
        <w:t xml:space="preserve"> této smlouvy</w:t>
      </w:r>
      <w:r w:rsidRPr="00984EFB">
        <w:rPr>
          <w:rFonts w:asciiTheme="minorHAnsi" w:hAnsiTheme="minorHAnsi" w:cstheme="minorHAnsi"/>
          <w:sz w:val="22"/>
          <w:szCs w:val="22"/>
        </w:rPr>
        <w:t>.</w:t>
      </w:r>
    </w:p>
    <w:p w:rsidR="00491153" w:rsidRPr="00984EFB" w:rsidRDefault="00F136F9" w:rsidP="00984EFB">
      <w:pPr>
        <w:pStyle w:val="Odstavec"/>
        <w:numPr>
          <w:ilvl w:val="1"/>
          <w:numId w:val="10"/>
        </w:numPr>
        <w:tabs>
          <w:tab w:val="left" w:pos="567"/>
          <w:tab w:val="left" w:pos="851"/>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Cena </w:t>
      </w:r>
      <w:r w:rsidR="00765B58" w:rsidRPr="00984EFB">
        <w:rPr>
          <w:rFonts w:asciiTheme="minorHAnsi" w:hAnsiTheme="minorHAnsi" w:cstheme="minorHAnsi"/>
          <w:sz w:val="22"/>
          <w:szCs w:val="22"/>
        </w:rPr>
        <w:t>díl</w:t>
      </w:r>
      <w:r w:rsidR="00765B58">
        <w:rPr>
          <w:rFonts w:asciiTheme="minorHAnsi" w:hAnsiTheme="minorHAnsi" w:cstheme="minorHAnsi"/>
          <w:sz w:val="22"/>
          <w:szCs w:val="22"/>
        </w:rPr>
        <w:t>a</w:t>
      </w:r>
      <w:r w:rsidR="00765B58" w:rsidRPr="00984EFB">
        <w:rPr>
          <w:rFonts w:asciiTheme="minorHAnsi" w:hAnsiTheme="minorHAnsi" w:cstheme="minorHAnsi"/>
          <w:sz w:val="22"/>
          <w:szCs w:val="22"/>
        </w:rPr>
        <w:t xml:space="preserve"> </w:t>
      </w:r>
      <w:r w:rsidRPr="00984EFB">
        <w:rPr>
          <w:rFonts w:asciiTheme="minorHAnsi" w:hAnsiTheme="minorHAnsi" w:cstheme="minorHAnsi"/>
          <w:sz w:val="22"/>
          <w:szCs w:val="22"/>
        </w:rPr>
        <w:t>dle výše uvedeného bude objednatelem zhotoviteli zaplacena až do částky odpovídající devadesáti procentům ceny. Zbývající část ceny je dohodou smluvních stran považována za pozastávku platby, přičemž právo na zaplacení této pozastávky vznikne zhotoviteli po odstranění všech vad ve smyslu této smlouvy, a to v </w:t>
      </w:r>
      <w:r w:rsidR="00980235" w:rsidRPr="00984EFB">
        <w:rPr>
          <w:rFonts w:asciiTheme="minorHAnsi" w:hAnsiTheme="minorHAnsi" w:cstheme="minorHAnsi"/>
          <w:sz w:val="22"/>
          <w:szCs w:val="22"/>
        </w:rPr>
        <w:t xml:space="preserve">patnáctidenní </w:t>
      </w:r>
      <w:r w:rsidRPr="00984EFB">
        <w:rPr>
          <w:rFonts w:asciiTheme="minorHAnsi" w:hAnsiTheme="minorHAnsi" w:cstheme="minorHAnsi"/>
          <w:sz w:val="22"/>
          <w:szCs w:val="22"/>
        </w:rPr>
        <w:t>lhůtě ode dne sepsání zápisu, který bude deklarovat odstranění všech vad.</w:t>
      </w:r>
      <w:r w:rsidR="007F30D4" w:rsidRPr="00984EFB">
        <w:rPr>
          <w:rFonts w:asciiTheme="minorHAnsi" w:hAnsiTheme="minorHAnsi" w:cstheme="minorHAnsi"/>
          <w:sz w:val="22"/>
          <w:szCs w:val="22"/>
        </w:rPr>
        <w:t xml:space="preserve"> Objednatel umožní zhotoviteli nahradit výše uvedenou pozastávku bankovní zárukou. Zhotovitel se v tomto případě zavazuje sjednat nejpozději do 10 kalendářních dnů po vystavení faktury přesahující 90% z celkové ceny díla s bankou smluvní vztah, na základě kterého banka poskytne ve smyslu § 2029 a násl. občanského zákoníku ve prospěch objednatele bankovní záruku. Banka prohlásí v záruční listině, že uspokojí objednatele Město Dačice, IČO: 00246476</w:t>
      </w:r>
      <w:r w:rsidR="00154358">
        <w:rPr>
          <w:rFonts w:asciiTheme="minorHAnsi" w:hAnsiTheme="minorHAnsi" w:cstheme="minorHAnsi"/>
          <w:sz w:val="22"/>
          <w:szCs w:val="22"/>
        </w:rPr>
        <w:t>,</w:t>
      </w:r>
      <w:r w:rsidR="007F30D4" w:rsidRPr="00984EFB">
        <w:rPr>
          <w:rFonts w:asciiTheme="minorHAnsi" w:hAnsiTheme="minorHAnsi" w:cstheme="minorHAnsi"/>
          <w:sz w:val="22"/>
          <w:szCs w:val="22"/>
        </w:rPr>
        <w:t xml:space="preserve"> v případě, že zhotovitel poruší závazky vyplývající z této smlouvy o dílo týkající se řádného dokončení díla včetně odstranění příp. vad. Zhotovitel se zavazuje objednateli předat nejpozději do 10 kalendářních dnů po vystavení faktury přesahující 90% z celkové smluvní ceny díla originál záruční listiny vystavený bankou ve prospěch objednatele na zajištění závazku za řádné dokončení díla ve výši 10% z celkové ceny díla (včetně DPH, zaokrouhlené na celé tisíce dolů) a s platností minimálně do 31.</w:t>
      </w:r>
      <w:r w:rsidR="00B760F1">
        <w:rPr>
          <w:rFonts w:asciiTheme="minorHAnsi" w:hAnsiTheme="minorHAnsi" w:cstheme="minorHAnsi"/>
          <w:sz w:val="22"/>
          <w:szCs w:val="22"/>
        </w:rPr>
        <w:t>12</w:t>
      </w:r>
      <w:r w:rsidR="007F30D4" w:rsidRPr="00984EFB">
        <w:rPr>
          <w:rFonts w:asciiTheme="minorHAnsi" w:hAnsiTheme="minorHAnsi" w:cstheme="minorHAnsi"/>
          <w:sz w:val="22"/>
          <w:szCs w:val="22"/>
        </w:rPr>
        <w:t>.201</w:t>
      </w:r>
      <w:r w:rsidR="00252C8D">
        <w:rPr>
          <w:rFonts w:asciiTheme="minorHAnsi" w:hAnsiTheme="minorHAnsi" w:cstheme="minorHAnsi"/>
          <w:sz w:val="22"/>
          <w:szCs w:val="22"/>
        </w:rPr>
        <w:t>9</w:t>
      </w:r>
      <w:r w:rsidR="007F30D4" w:rsidRPr="00984EFB">
        <w:rPr>
          <w:rFonts w:asciiTheme="minorHAnsi" w:hAnsiTheme="minorHAnsi" w:cstheme="minorHAnsi"/>
          <w:sz w:val="22"/>
          <w:szCs w:val="22"/>
        </w:rPr>
        <w:t>. Zhotovitel je povinen udržovat bankovní záruku v platnosti i v případě případné úpravy termínů plnění díla</w:t>
      </w:r>
      <w:r w:rsidR="00984EFB" w:rsidRPr="00984EFB">
        <w:rPr>
          <w:rFonts w:asciiTheme="minorHAnsi" w:hAnsiTheme="minorHAnsi" w:cstheme="minorHAnsi"/>
          <w:sz w:val="22"/>
          <w:szCs w:val="22"/>
        </w:rPr>
        <w:t>.</w:t>
      </w:r>
    </w:p>
    <w:p w:rsidR="00905B51" w:rsidRPr="00984EFB" w:rsidRDefault="00905B51" w:rsidP="00331DC7">
      <w:pPr>
        <w:pStyle w:val="Odstavec"/>
        <w:numPr>
          <w:ilvl w:val="1"/>
          <w:numId w:val="10"/>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lastRenderedPageBreak/>
        <w:t>V případě, že objednateli vznikne z ujednání dle této smlouvy nárok na smluvní pokutu, náhradu škody nebo jinou majetkovou sankci vůči zhotoviteli, je objednatel oprávněn odečíst tuto částku z</w:t>
      </w:r>
      <w:r w:rsidR="00FB1A40" w:rsidRPr="00984EFB">
        <w:rPr>
          <w:rFonts w:asciiTheme="minorHAnsi" w:hAnsiTheme="minorHAnsi" w:cstheme="minorHAnsi"/>
          <w:sz w:val="22"/>
          <w:szCs w:val="22"/>
        </w:rPr>
        <w:t> </w:t>
      </w:r>
      <w:r w:rsidRPr="00984EFB">
        <w:rPr>
          <w:rFonts w:asciiTheme="minorHAnsi" w:hAnsiTheme="minorHAnsi" w:cstheme="minorHAnsi"/>
          <w:sz w:val="22"/>
          <w:szCs w:val="22"/>
        </w:rPr>
        <w:t>kterékoliv faktury resp. z více faktur zhotovitele nebo z pozastávky (na podkladě objednatelem vystaveného vyúčtování smluvní pokuty).</w:t>
      </w:r>
    </w:p>
    <w:p w:rsidR="00905B51" w:rsidRPr="004A2284" w:rsidRDefault="00A16D88" w:rsidP="00331DC7">
      <w:pPr>
        <w:pStyle w:val="Odstavec"/>
        <w:numPr>
          <w:ilvl w:val="1"/>
          <w:numId w:val="10"/>
        </w:numPr>
        <w:tabs>
          <w:tab w:val="left" w:pos="851"/>
          <w:tab w:val="left" w:pos="1276"/>
        </w:tabs>
        <w:spacing w:after="120" w:line="250" w:lineRule="auto"/>
        <w:ind w:left="567" w:hanging="567"/>
        <w:rPr>
          <w:rFonts w:asciiTheme="minorHAnsi" w:hAnsiTheme="minorHAnsi" w:cstheme="minorHAnsi"/>
          <w:sz w:val="22"/>
          <w:szCs w:val="22"/>
        </w:rPr>
      </w:pPr>
      <w:r w:rsidRPr="004A2284">
        <w:rPr>
          <w:rFonts w:asciiTheme="minorHAnsi" w:hAnsiTheme="minorHAnsi" w:cstheme="minorHAnsi"/>
          <w:sz w:val="22"/>
          <w:szCs w:val="22"/>
        </w:rPr>
        <w:t xml:space="preserve">Mezi smluvními stranami se sjednává, že v případě nedostatku finančních prostředků na straně objednatele je objednatel oprávněn přikázat zhotoviteli dočasné zastavení všech činností souvisejících s prováděním díla. Zhotovitel má v tomto případě právo na náhradu prokázaných nákladů z tohoto zastavení vzniklých. Dále se v tomto případě smluvní strany zavazují uzavřít dodatek k této smlouvě, kterým dojde k prodloužení lhůty </w:t>
      </w:r>
      <w:r w:rsidR="00854EA6" w:rsidRPr="004A2284">
        <w:rPr>
          <w:rFonts w:asciiTheme="minorHAnsi" w:hAnsiTheme="minorHAnsi" w:cstheme="minorHAnsi"/>
          <w:sz w:val="22"/>
          <w:szCs w:val="22"/>
        </w:rPr>
        <w:t xml:space="preserve">k </w:t>
      </w:r>
      <w:r w:rsidR="00350E03" w:rsidRPr="004A2284">
        <w:rPr>
          <w:rFonts w:asciiTheme="minorHAnsi" w:hAnsiTheme="minorHAnsi" w:cstheme="minorHAnsi"/>
          <w:sz w:val="22"/>
          <w:szCs w:val="22"/>
        </w:rPr>
        <w:t xml:space="preserve">provedení </w:t>
      </w:r>
      <w:r w:rsidRPr="004A2284">
        <w:rPr>
          <w:rFonts w:asciiTheme="minorHAnsi" w:hAnsiTheme="minorHAnsi" w:cstheme="minorHAnsi"/>
          <w:sz w:val="22"/>
          <w:szCs w:val="22"/>
        </w:rPr>
        <w:t xml:space="preserve">díla, přičemž se mezi smluvními stranami sjednává, že pokud v této věci nedojde k dohodě, bude lhůta </w:t>
      </w:r>
      <w:r w:rsidR="00854EA6" w:rsidRPr="004A2284">
        <w:rPr>
          <w:rFonts w:asciiTheme="minorHAnsi" w:hAnsiTheme="minorHAnsi" w:cstheme="minorHAnsi"/>
          <w:sz w:val="22"/>
          <w:szCs w:val="22"/>
        </w:rPr>
        <w:t xml:space="preserve">k </w:t>
      </w:r>
      <w:r w:rsidR="00444BD3" w:rsidRPr="004A2284">
        <w:rPr>
          <w:rFonts w:asciiTheme="minorHAnsi" w:hAnsiTheme="minorHAnsi" w:cstheme="minorHAnsi"/>
          <w:sz w:val="22"/>
          <w:szCs w:val="22"/>
        </w:rPr>
        <w:t>provedení</w:t>
      </w:r>
      <w:r w:rsidRPr="004A2284">
        <w:rPr>
          <w:rFonts w:asciiTheme="minorHAnsi" w:hAnsiTheme="minorHAnsi" w:cstheme="minorHAnsi"/>
          <w:sz w:val="22"/>
          <w:szCs w:val="22"/>
        </w:rPr>
        <w:t xml:space="preserve"> díla posunuta o stejnou dobu, po kterou trvalo zastavení prací.</w:t>
      </w:r>
    </w:p>
    <w:p w:rsidR="00735D7D" w:rsidRPr="00984EFB" w:rsidRDefault="00735D7D" w:rsidP="0086473A">
      <w:pPr>
        <w:pStyle w:val="Odstavec"/>
        <w:tabs>
          <w:tab w:val="left" w:pos="851"/>
          <w:tab w:val="left" w:pos="1276"/>
        </w:tabs>
        <w:spacing w:line="360" w:lineRule="auto"/>
        <w:ind w:left="1070" w:firstLine="0"/>
        <w:rPr>
          <w:rFonts w:asciiTheme="minorHAnsi" w:hAnsiTheme="minorHAnsi" w:cstheme="minorHAnsi"/>
        </w:rPr>
      </w:pPr>
    </w:p>
    <w:p w:rsidR="005B4736" w:rsidRPr="00984EFB" w:rsidRDefault="005B4736" w:rsidP="003A536E">
      <w:pPr>
        <w:pStyle w:val="Odstavec"/>
        <w:numPr>
          <w:ilvl w:val="0"/>
          <w:numId w:val="3"/>
        </w:numPr>
        <w:spacing w:after="120" w:line="250" w:lineRule="auto"/>
        <w:ind w:left="567" w:hanging="567"/>
        <w:rPr>
          <w:rFonts w:asciiTheme="minorHAnsi" w:hAnsiTheme="minorHAnsi" w:cstheme="minorHAnsi"/>
          <w:b/>
          <w:u w:val="single"/>
        </w:rPr>
      </w:pPr>
      <w:r w:rsidRPr="00984EFB">
        <w:rPr>
          <w:rFonts w:asciiTheme="minorHAnsi" w:hAnsiTheme="minorHAnsi" w:cstheme="minorHAnsi"/>
          <w:b/>
          <w:u w:val="single"/>
        </w:rPr>
        <w:t>PROVÁDĚNÍ DÍLA</w:t>
      </w:r>
    </w:p>
    <w:p w:rsidR="0044578A" w:rsidRPr="00984EFB" w:rsidRDefault="00C857CF" w:rsidP="00D461D5">
      <w:pPr>
        <w:pStyle w:val="Odstavec"/>
        <w:numPr>
          <w:ilvl w:val="1"/>
          <w:numId w:val="33"/>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Objednatel se zavazuje, že zhotoviteli </w:t>
      </w:r>
      <w:r w:rsidR="00893112" w:rsidRPr="00984EFB">
        <w:rPr>
          <w:rFonts w:asciiTheme="minorHAnsi" w:hAnsiTheme="minorHAnsi" w:cstheme="minorHAnsi"/>
          <w:sz w:val="22"/>
          <w:szCs w:val="22"/>
        </w:rPr>
        <w:t xml:space="preserve">předá </w:t>
      </w:r>
      <w:r w:rsidRPr="00984EFB">
        <w:rPr>
          <w:rFonts w:asciiTheme="minorHAnsi" w:hAnsiTheme="minorHAnsi" w:cstheme="minorHAnsi"/>
          <w:sz w:val="22"/>
          <w:szCs w:val="22"/>
        </w:rPr>
        <w:t xml:space="preserve">do termínu zahájení prací </w:t>
      </w:r>
      <w:r w:rsidR="00DC6160" w:rsidRPr="00984EFB">
        <w:rPr>
          <w:rFonts w:asciiTheme="minorHAnsi" w:hAnsiTheme="minorHAnsi" w:cstheme="minorHAnsi"/>
          <w:sz w:val="22"/>
          <w:szCs w:val="22"/>
        </w:rPr>
        <w:t xml:space="preserve">následující </w:t>
      </w:r>
      <w:r w:rsidRPr="00984EFB">
        <w:rPr>
          <w:rFonts w:asciiTheme="minorHAnsi" w:hAnsiTheme="minorHAnsi" w:cstheme="minorHAnsi"/>
          <w:sz w:val="22"/>
          <w:szCs w:val="22"/>
        </w:rPr>
        <w:t xml:space="preserve">doklady potřebné k zahájení a </w:t>
      </w:r>
      <w:r w:rsidR="0098592B" w:rsidRPr="00984EFB">
        <w:rPr>
          <w:rFonts w:asciiTheme="minorHAnsi" w:hAnsiTheme="minorHAnsi" w:cstheme="minorHAnsi"/>
          <w:sz w:val="22"/>
          <w:szCs w:val="22"/>
        </w:rPr>
        <w:t xml:space="preserve">provádění </w:t>
      </w:r>
      <w:r w:rsidRPr="00984EFB">
        <w:rPr>
          <w:rFonts w:asciiTheme="minorHAnsi" w:hAnsiTheme="minorHAnsi" w:cstheme="minorHAnsi"/>
          <w:sz w:val="22"/>
          <w:szCs w:val="22"/>
        </w:rPr>
        <w:t>díla</w:t>
      </w:r>
      <w:r w:rsidR="00735FE6" w:rsidRPr="00984EFB">
        <w:rPr>
          <w:rFonts w:asciiTheme="minorHAnsi" w:hAnsiTheme="minorHAnsi" w:cstheme="minorHAnsi"/>
          <w:sz w:val="22"/>
          <w:szCs w:val="22"/>
        </w:rPr>
        <w:t xml:space="preserve">: </w:t>
      </w:r>
    </w:p>
    <w:p w:rsidR="00B6193F" w:rsidRPr="00984EFB" w:rsidRDefault="0044578A" w:rsidP="00D461D5">
      <w:pPr>
        <w:pStyle w:val="Odstavec"/>
        <w:tabs>
          <w:tab w:val="left" w:pos="567"/>
          <w:tab w:val="left" w:pos="851"/>
        </w:tabs>
        <w:spacing w:after="120" w:line="250" w:lineRule="auto"/>
        <w:ind w:left="1134" w:hanging="567"/>
        <w:rPr>
          <w:rFonts w:asciiTheme="minorHAnsi" w:hAnsiTheme="minorHAnsi" w:cstheme="minorHAnsi"/>
          <w:sz w:val="22"/>
          <w:szCs w:val="22"/>
        </w:rPr>
      </w:pPr>
      <w:r w:rsidRPr="00984EFB">
        <w:rPr>
          <w:rFonts w:asciiTheme="minorHAnsi" w:hAnsiTheme="minorHAnsi" w:cstheme="minorHAnsi"/>
          <w:sz w:val="22"/>
          <w:szCs w:val="22"/>
        </w:rPr>
        <w:t xml:space="preserve">- </w:t>
      </w:r>
      <w:r w:rsidR="00B760F1">
        <w:rPr>
          <w:rFonts w:asciiTheme="minorHAnsi" w:hAnsiTheme="minorHAnsi" w:cstheme="minorHAnsi"/>
          <w:sz w:val="22"/>
          <w:szCs w:val="22"/>
        </w:rPr>
        <w:tab/>
      </w:r>
      <w:r w:rsidR="00B018A8" w:rsidRPr="00984EFB">
        <w:rPr>
          <w:rFonts w:asciiTheme="minorHAnsi" w:hAnsiTheme="minorHAnsi" w:cstheme="minorHAnsi"/>
          <w:sz w:val="22"/>
          <w:szCs w:val="22"/>
        </w:rPr>
        <w:t>Stavební povolení</w:t>
      </w:r>
      <w:r w:rsidRPr="00984EFB">
        <w:rPr>
          <w:rFonts w:asciiTheme="minorHAnsi" w:hAnsiTheme="minorHAnsi" w:cstheme="minorHAnsi"/>
          <w:sz w:val="22"/>
          <w:szCs w:val="22"/>
        </w:rPr>
        <w:t>,</w:t>
      </w:r>
      <w:r w:rsidR="00B6193F" w:rsidRPr="00984EFB">
        <w:rPr>
          <w:rFonts w:asciiTheme="minorHAnsi" w:hAnsiTheme="minorHAnsi" w:cstheme="minorHAnsi"/>
          <w:sz w:val="22"/>
          <w:szCs w:val="22"/>
        </w:rPr>
        <w:t xml:space="preserve"> </w:t>
      </w:r>
    </w:p>
    <w:p w:rsidR="0087467F" w:rsidRPr="00984EFB" w:rsidRDefault="00B6193F" w:rsidP="00D461D5">
      <w:pPr>
        <w:pStyle w:val="Odstavec"/>
        <w:tabs>
          <w:tab w:val="left" w:pos="567"/>
          <w:tab w:val="left" w:pos="851"/>
        </w:tabs>
        <w:spacing w:after="120" w:line="250" w:lineRule="auto"/>
        <w:ind w:left="1134" w:hanging="567"/>
        <w:rPr>
          <w:rFonts w:asciiTheme="minorHAnsi" w:hAnsiTheme="minorHAnsi" w:cstheme="minorHAnsi"/>
          <w:sz w:val="22"/>
          <w:szCs w:val="22"/>
        </w:rPr>
      </w:pPr>
      <w:r w:rsidRPr="00984EFB">
        <w:rPr>
          <w:rFonts w:asciiTheme="minorHAnsi" w:hAnsiTheme="minorHAnsi" w:cstheme="minorHAnsi"/>
          <w:sz w:val="22"/>
          <w:szCs w:val="22"/>
        </w:rPr>
        <w:t>-</w:t>
      </w:r>
      <w:r w:rsidR="00B760F1">
        <w:rPr>
          <w:rFonts w:asciiTheme="minorHAnsi" w:hAnsiTheme="minorHAnsi" w:cstheme="minorHAnsi"/>
          <w:sz w:val="22"/>
          <w:szCs w:val="22"/>
        </w:rPr>
        <w:tab/>
      </w:r>
      <w:r w:rsidR="007D7AB3" w:rsidRPr="00984EFB">
        <w:rPr>
          <w:rFonts w:asciiTheme="minorHAnsi" w:hAnsiTheme="minorHAnsi" w:cstheme="minorHAnsi"/>
          <w:sz w:val="22"/>
          <w:szCs w:val="22"/>
        </w:rPr>
        <w:t>2x</w:t>
      </w:r>
      <w:r w:rsidRPr="00984EFB">
        <w:rPr>
          <w:rFonts w:asciiTheme="minorHAnsi" w:hAnsiTheme="minorHAnsi" w:cstheme="minorHAnsi"/>
          <w:sz w:val="22"/>
          <w:szCs w:val="22"/>
        </w:rPr>
        <w:t xml:space="preserve"> </w:t>
      </w:r>
      <w:r w:rsidR="007D7AB3" w:rsidRPr="00984EFB">
        <w:rPr>
          <w:rFonts w:asciiTheme="minorHAnsi" w:hAnsiTheme="minorHAnsi" w:cstheme="minorHAnsi"/>
          <w:sz w:val="22"/>
          <w:szCs w:val="22"/>
        </w:rPr>
        <w:t xml:space="preserve">projektová </w:t>
      </w:r>
      <w:r w:rsidR="0044578A" w:rsidRPr="00984EFB">
        <w:rPr>
          <w:rFonts w:asciiTheme="minorHAnsi" w:hAnsiTheme="minorHAnsi" w:cstheme="minorHAnsi"/>
          <w:sz w:val="22"/>
          <w:szCs w:val="22"/>
        </w:rPr>
        <w:t>dokumentace vyhotove</w:t>
      </w:r>
      <w:r w:rsidR="00D34BA8">
        <w:rPr>
          <w:rFonts w:asciiTheme="minorHAnsi" w:hAnsiTheme="minorHAnsi" w:cstheme="minorHAnsi"/>
          <w:sz w:val="22"/>
          <w:szCs w:val="22"/>
        </w:rPr>
        <w:t>ná</w:t>
      </w:r>
      <w:r w:rsidR="00FA434E" w:rsidRPr="00984EFB">
        <w:rPr>
          <w:rFonts w:asciiTheme="minorHAnsi" w:hAnsiTheme="minorHAnsi" w:cstheme="minorHAnsi"/>
          <w:sz w:val="22"/>
          <w:szCs w:val="22"/>
        </w:rPr>
        <w:t xml:space="preserve"> ing. Michalem Rodem, Sukova 22, 586 01 Jihlava</w:t>
      </w:r>
      <w:r w:rsidRPr="00984EFB">
        <w:rPr>
          <w:rFonts w:asciiTheme="minorHAnsi" w:hAnsiTheme="minorHAnsi" w:cstheme="minorHAnsi"/>
          <w:sz w:val="22"/>
          <w:szCs w:val="22"/>
        </w:rPr>
        <w:t>.</w:t>
      </w:r>
    </w:p>
    <w:p w:rsidR="00C857CF" w:rsidRPr="00984EFB" w:rsidRDefault="00AA09BE" w:rsidP="00D461D5">
      <w:pPr>
        <w:pStyle w:val="Odstavec"/>
        <w:numPr>
          <w:ilvl w:val="1"/>
          <w:numId w:val="33"/>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Z</w:t>
      </w:r>
      <w:r w:rsidR="00C857CF" w:rsidRPr="00984EFB">
        <w:rPr>
          <w:rFonts w:asciiTheme="minorHAnsi" w:hAnsiTheme="minorHAnsi" w:cstheme="minorHAnsi"/>
          <w:sz w:val="22"/>
          <w:szCs w:val="22"/>
        </w:rPr>
        <w:t xml:space="preserve">hotovitel </w:t>
      </w:r>
      <w:r w:rsidRPr="00984EFB">
        <w:rPr>
          <w:rFonts w:asciiTheme="minorHAnsi" w:hAnsiTheme="minorHAnsi" w:cstheme="minorHAnsi"/>
          <w:sz w:val="22"/>
          <w:szCs w:val="22"/>
        </w:rPr>
        <w:t xml:space="preserve">provede dílo </w:t>
      </w:r>
      <w:r w:rsidR="00C857CF" w:rsidRPr="00984EFB">
        <w:rPr>
          <w:rFonts w:asciiTheme="minorHAnsi" w:hAnsiTheme="minorHAnsi" w:cstheme="minorHAnsi"/>
          <w:sz w:val="22"/>
          <w:szCs w:val="22"/>
        </w:rPr>
        <w:t>samostatně</w:t>
      </w:r>
      <w:r w:rsidR="006867BD" w:rsidRPr="00984EFB">
        <w:rPr>
          <w:rFonts w:asciiTheme="minorHAnsi" w:hAnsiTheme="minorHAnsi" w:cstheme="minorHAnsi"/>
          <w:sz w:val="22"/>
          <w:szCs w:val="22"/>
        </w:rPr>
        <w:t xml:space="preserve"> a s odbornou péčí</w:t>
      </w:r>
      <w:r w:rsidR="00C857CF" w:rsidRPr="00984EFB">
        <w:rPr>
          <w:rFonts w:asciiTheme="minorHAnsi" w:hAnsiTheme="minorHAnsi" w:cstheme="minorHAnsi"/>
          <w:sz w:val="22"/>
          <w:szCs w:val="22"/>
        </w:rPr>
        <w:t xml:space="preserve">. Zhotovitel se však zavazuje respektovat veškeré </w:t>
      </w:r>
      <w:r w:rsidRPr="00984EFB">
        <w:rPr>
          <w:rFonts w:asciiTheme="minorHAnsi" w:hAnsiTheme="minorHAnsi" w:cstheme="minorHAnsi"/>
          <w:sz w:val="22"/>
          <w:szCs w:val="22"/>
        </w:rPr>
        <w:t xml:space="preserve">příkazy </w:t>
      </w:r>
      <w:r w:rsidR="00C857CF" w:rsidRPr="00984EFB">
        <w:rPr>
          <w:rFonts w:asciiTheme="minorHAnsi" w:hAnsiTheme="minorHAnsi" w:cstheme="minorHAnsi"/>
          <w:sz w:val="22"/>
          <w:szCs w:val="22"/>
        </w:rPr>
        <w:t xml:space="preserve">objednatele týkající se </w:t>
      </w:r>
      <w:r w:rsidR="00C06F29" w:rsidRPr="00984EFB">
        <w:rPr>
          <w:rFonts w:asciiTheme="minorHAnsi" w:hAnsiTheme="minorHAnsi" w:cstheme="minorHAnsi"/>
          <w:sz w:val="22"/>
          <w:szCs w:val="22"/>
        </w:rPr>
        <w:t>provád</w:t>
      </w:r>
      <w:r w:rsidR="001C4F2E" w:rsidRPr="00984EFB">
        <w:rPr>
          <w:rFonts w:asciiTheme="minorHAnsi" w:hAnsiTheme="minorHAnsi" w:cstheme="minorHAnsi"/>
          <w:sz w:val="22"/>
          <w:szCs w:val="22"/>
        </w:rPr>
        <w:t>ě</w:t>
      </w:r>
      <w:r w:rsidR="00C06F29" w:rsidRPr="00984EFB">
        <w:rPr>
          <w:rFonts w:asciiTheme="minorHAnsi" w:hAnsiTheme="minorHAnsi" w:cstheme="minorHAnsi"/>
          <w:sz w:val="22"/>
          <w:szCs w:val="22"/>
        </w:rPr>
        <w:t>ní</w:t>
      </w:r>
      <w:r w:rsidR="00C857CF" w:rsidRPr="00984EFB">
        <w:rPr>
          <w:rFonts w:asciiTheme="minorHAnsi" w:hAnsiTheme="minorHAnsi" w:cstheme="minorHAnsi"/>
          <w:sz w:val="22"/>
          <w:szCs w:val="22"/>
        </w:rPr>
        <w:t xml:space="preserve"> díla </w:t>
      </w:r>
      <w:r w:rsidR="006867BD" w:rsidRPr="00984EFB">
        <w:rPr>
          <w:rFonts w:asciiTheme="minorHAnsi" w:hAnsiTheme="minorHAnsi" w:cstheme="minorHAnsi"/>
          <w:sz w:val="22"/>
          <w:szCs w:val="22"/>
        </w:rPr>
        <w:t>nebo</w:t>
      </w:r>
      <w:r w:rsidR="00C857CF" w:rsidRPr="00984EFB">
        <w:rPr>
          <w:rFonts w:asciiTheme="minorHAnsi" w:hAnsiTheme="minorHAnsi" w:cstheme="minorHAnsi"/>
          <w:sz w:val="22"/>
          <w:szCs w:val="22"/>
        </w:rPr>
        <w:t xml:space="preserve"> upozorňující na možné porušování smluvních povinností zhotovitele</w:t>
      </w:r>
      <w:r w:rsidR="00FF5BDF" w:rsidRPr="00984EFB">
        <w:rPr>
          <w:rFonts w:asciiTheme="minorHAnsi" w:hAnsiTheme="minorHAnsi" w:cstheme="minorHAnsi"/>
          <w:sz w:val="22"/>
          <w:szCs w:val="22"/>
        </w:rPr>
        <w:t>.</w:t>
      </w:r>
    </w:p>
    <w:p w:rsidR="00C06F29" w:rsidRPr="004A2284" w:rsidRDefault="00AA09BE" w:rsidP="00D461D5">
      <w:pPr>
        <w:pStyle w:val="Odstavec"/>
        <w:numPr>
          <w:ilvl w:val="1"/>
          <w:numId w:val="33"/>
        </w:numPr>
        <w:tabs>
          <w:tab w:val="left" w:pos="851"/>
          <w:tab w:val="left" w:pos="1276"/>
        </w:tabs>
        <w:spacing w:after="120" w:line="250" w:lineRule="auto"/>
        <w:ind w:left="567" w:hanging="567"/>
        <w:rPr>
          <w:rFonts w:asciiTheme="minorHAnsi" w:hAnsiTheme="minorHAnsi" w:cstheme="minorHAnsi"/>
          <w:sz w:val="22"/>
          <w:szCs w:val="22"/>
        </w:rPr>
      </w:pPr>
      <w:r w:rsidRPr="004A2284">
        <w:rPr>
          <w:rFonts w:asciiTheme="minorHAnsi" w:hAnsiTheme="minorHAnsi" w:cstheme="minorHAnsi"/>
          <w:sz w:val="22"/>
          <w:szCs w:val="22"/>
        </w:rPr>
        <w:t xml:space="preserve">Objednatel má právo kontrolovat provádění díla. </w:t>
      </w:r>
      <w:r w:rsidR="00C06F29" w:rsidRPr="004A2284">
        <w:rPr>
          <w:rFonts w:asciiTheme="minorHAnsi" w:hAnsiTheme="minorHAnsi" w:cstheme="minorHAnsi"/>
          <w:sz w:val="22"/>
          <w:szCs w:val="22"/>
        </w:rPr>
        <w:t>K projednání podstatných skutečností</w:t>
      </w:r>
      <w:r w:rsidRPr="004A2284">
        <w:rPr>
          <w:rFonts w:asciiTheme="minorHAnsi" w:hAnsiTheme="minorHAnsi" w:cstheme="minorHAnsi"/>
          <w:sz w:val="22"/>
          <w:szCs w:val="22"/>
        </w:rPr>
        <w:t xml:space="preserve"> týkajících se</w:t>
      </w:r>
      <w:r w:rsidR="00C06F29" w:rsidRPr="004A2284">
        <w:rPr>
          <w:rFonts w:asciiTheme="minorHAnsi" w:hAnsiTheme="minorHAnsi" w:cstheme="minorHAnsi"/>
          <w:sz w:val="22"/>
          <w:szCs w:val="22"/>
        </w:rPr>
        <w:t xml:space="preserve"> plnění této smlouvy, </w:t>
      </w:r>
      <w:r w:rsidRPr="004A2284">
        <w:rPr>
          <w:rFonts w:asciiTheme="minorHAnsi" w:hAnsiTheme="minorHAnsi" w:cstheme="minorHAnsi"/>
          <w:sz w:val="22"/>
          <w:szCs w:val="22"/>
        </w:rPr>
        <w:t xml:space="preserve">kontroly </w:t>
      </w:r>
      <w:r w:rsidR="00C06F29" w:rsidRPr="004A2284">
        <w:rPr>
          <w:rFonts w:asciiTheme="minorHAnsi" w:hAnsiTheme="minorHAnsi" w:cstheme="minorHAnsi"/>
          <w:sz w:val="22"/>
          <w:szCs w:val="22"/>
        </w:rPr>
        <w:t xml:space="preserve">celkového postupu stavby a postupu stavebních prací, dále také k projednání pro </w:t>
      </w:r>
      <w:r w:rsidR="00854EA6" w:rsidRPr="004A2284">
        <w:rPr>
          <w:rFonts w:asciiTheme="minorHAnsi" w:hAnsiTheme="minorHAnsi" w:cstheme="minorHAnsi"/>
          <w:sz w:val="22"/>
          <w:szCs w:val="22"/>
        </w:rPr>
        <w:t>provedení díla</w:t>
      </w:r>
      <w:r w:rsidR="00C06F29" w:rsidRPr="004A2284">
        <w:rPr>
          <w:rFonts w:asciiTheme="minorHAnsi" w:hAnsiTheme="minorHAnsi" w:cstheme="minorHAnsi"/>
          <w:sz w:val="22"/>
          <w:szCs w:val="22"/>
        </w:rPr>
        <w:t xml:space="preserve"> potřebné spolupráce mezi zhotovitelem a objednatelem se uskuteční pravidelné kontrolní dny. Kontrolní dny se uskuteční v termínech dohodnutých mezi objednatelem a zhotovitelem, zpravidla</w:t>
      </w:r>
      <w:r w:rsidR="001C4F2E" w:rsidRPr="004A2284">
        <w:rPr>
          <w:rFonts w:asciiTheme="minorHAnsi" w:hAnsiTheme="minorHAnsi" w:cstheme="minorHAnsi"/>
          <w:sz w:val="22"/>
          <w:szCs w:val="22"/>
        </w:rPr>
        <w:t xml:space="preserve"> </w:t>
      </w:r>
      <w:r w:rsidR="00275EDB" w:rsidRPr="004A2284">
        <w:rPr>
          <w:rFonts w:asciiTheme="minorHAnsi" w:hAnsiTheme="minorHAnsi" w:cstheme="minorHAnsi"/>
          <w:sz w:val="22"/>
          <w:szCs w:val="22"/>
        </w:rPr>
        <w:t xml:space="preserve">1krát </w:t>
      </w:r>
      <w:r w:rsidR="007F30D4" w:rsidRPr="004A2284">
        <w:rPr>
          <w:rFonts w:asciiTheme="minorHAnsi" w:hAnsiTheme="minorHAnsi" w:cstheme="minorHAnsi"/>
          <w:sz w:val="22"/>
          <w:szCs w:val="22"/>
        </w:rPr>
        <w:t>za čtrnáct dní, nebo dle potřeby stavby</w:t>
      </w:r>
      <w:r w:rsidR="00DE419A" w:rsidRPr="004A2284">
        <w:rPr>
          <w:rFonts w:asciiTheme="minorHAnsi" w:hAnsiTheme="minorHAnsi" w:cstheme="minorHAnsi"/>
          <w:sz w:val="22"/>
          <w:szCs w:val="22"/>
        </w:rPr>
        <w:t>.</w:t>
      </w:r>
      <w:r w:rsidR="007F30D4" w:rsidRPr="004A2284" w:rsidDel="007F30D4">
        <w:rPr>
          <w:rFonts w:asciiTheme="minorHAnsi" w:hAnsiTheme="minorHAnsi" w:cstheme="minorHAnsi"/>
          <w:sz w:val="22"/>
          <w:szCs w:val="22"/>
        </w:rPr>
        <w:t xml:space="preserve"> </w:t>
      </w:r>
      <w:r w:rsidR="00D14C46" w:rsidRPr="004A2284">
        <w:rPr>
          <w:rFonts w:asciiTheme="minorHAnsi" w:hAnsiTheme="minorHAnsi" w:cstheme="minorHAnsi"/>
          <w:sz w:val="22"/>
          <w:szCs w:val="22"/>
        </w:rPr>
        <w:t xml:space="preserve">Zhotovitel bude informovat objednatele o stavu rozpracovaného díla na pravidelných poradách (kontrolních dnech), které bude objednatel organizovat prostřednictvím </w:t>
      </w:r>
      <w:r w:rsidR="00B6193F" w:rsidRPr="004A2284">
        <w:rPr>
          <w:rFonts w:asciiTheme="minorHAnsi" w:hAnsiTheme="minorHAnsi" w:cstheme="minorHAnsi"/>
          <w:sz w:val="22"/>
          <w:szCs w:val="22"/>
        </w:rPr>
        <w:t>technického dozoru investora</w:t>
      </w:r>
      <w:r w:rsidR="00D14C46" w:rsidRPr="004A2284">
        <w:rPr>
          <w:rFonts w:asciiTheme="minorHAnsi" w:hAnsiTheme="minorHAnsi" w:cstheme="minorHAnsi"/>
          <w:sz w:val="22"/>
          <w:szCs w:val="22"/>
        </w:rPr>
        <w:t>. Zhotovitel je povinen provést vzorky barevného řešení fasády a konzultovat je s objednatelem (např. polystyren 40x40 cm).</w:t>
      </w:r>
    </w:p>
    <w:p w:rsidR="00C857CF" w:rsidRPr="00984EFB" w:rsidRDefault="00C857CF" w:rsidP="00D461D5">
      <w:pPr>
        <w:pStyle w:val="Odstavec"/>
        <w:numPr>
          <w:ilvl w:val="1"/>
          <w:numId w:val="33"/>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Zhotovitel je povinen upozornit objednatele bez zbytečného odkladu na nevhodnou povahu věcí převzatých od objednatele</w:t>
      </w:r>
      <w:r w:rsidR="00AA09BE" w:rsidRPr="00984EFB">
        <w:rPr>
          <w:rFonts w:asciiTheme="minorHAnsi" w:hAnsiTheme="minorHAnsi" w:cstheme="minorHAnsi"/>
          <w:sz w:val="22"/>
          <w:szCs w:val="22"/>
        </w:rPr>
        <w:t>, zejm. vady projektové dokumentace předané mu objednatelem,</w:t>
      </w:r>
      <w:r w:rsidRPr="00984EFB">
        <w:rPr>
          <w:rFonts w:asciiTheme="minorHAnsi" w:hAnsiTheme="minorHAnsi" w:cstheme="minorHAnsi"/>
          <w:sz w:val="22"/>
          <w:szCs w:val="22"/>
        </w:rPr>
        <w:t xml:space="preserve"> nebo </w:t>
      </w:r>
      <w:r w:rsidR="00AA09BE" w:rsidRPr="00984EFB">
        <w:rPr>
          <w:rFonts w:asciiTheme="minorHAnsi" w:hAnsiTheme="minorHAnsi" w:cstheme="minorHAnsi"/>
          <w:sz w:val="22"/>
          <w:szCs w:val="22"/>
        </w:rPr>
        <w:t xml:space="preserve">příkazů </w:t>
      </w:r>
      <w:r w:rsidRPr="00984EFB">
        <w:rPr>
          <w:rFonts w:asciiTheme="minorHAnsi" w:hAnsiTheme="minorHAnsi" w:cstheme="minorHAnsi"/>
          <w:sz w:val="22"/>
          <w:szCs w:val="22"/>
        </w:rPr>
        <w:t>daných mu objednatelem k provedení díla, jestliže zhotovitel mohl tuto nevhodnost zjistit při vynaložení odborné péče</w:t>
      </w:r>
      <w:r w:rsidR="00533BEA" w:rsidRPr="00984EFB">
        <w:rPr>
          <w:rFonts w:asciiTheme="minorHAnsi" w:hAnsiTheme="minorHAnsi" w:cstheme="minorHAnsi"/>
          <w:sz w:val="22"/>
          <w:szCs w:val="22"/>
        </w:rPr>
        <w:t>.</w:t>
      </w:r>
      <w:r w:rsidR="001B1A95" w:rsidRPr="00984EFB">
        <w:rPr>
          <w:rFonts w:asciiTheme="minorHAnsi" w:hAnsiTheme="minorHAnsi" w:cstheme="minorHAnsi"/>
          <w:sz w:val="22"/>
          <w:szCs w:val="22"/>
        </w:rPr>
        <w:t xml:space="preserve"> </w:t>
      </w:r>
    </w:p>
    <w:p w:rsidR="001B1A95" w:rsidRPr="00984EFB" w:rsidRDefault="001B1A95" w:rsidP="00D461D5">
      <w:pPr>
        <w:pStyle w:val="Odstavec"/>
        <w:numPr>
          <w:ilvl w:val="1"/>
          <w:numId w:val="33"/>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Zhotovitel je povinen </w:t>
      </w:r>
      <w:r w:rsidR="0076617C" w:rsidRPr="00984EFB">
        <w:rPr>
          <w:rFonts w:asciiTheme="minorHAnsi" w:hAnsiTheme="minorHAnsi" w:cstheme="minorHAnsi"/>
          <w:sz w:val="22"/>
          <w:szCs w:val="22"/>
        </w:rPr>
        <w:t xml:space="preserve">oznámit </w:t>
      </w:r>
      <w:r w:rsidRPr="00984EFB">
        <w:rPr>
          <w:rFonts w:asciiTheme="minorHAnsi" w:hAnsiTheme="minorHAnsi" w:cstheme="minorHAnsi"/>
          <w:sz w:val="22"/>
          <w:szCs w:val="22"/>
        </w:rPr>
        <w:t>objednatel</w:t>
      </w:r>
      <w:r w:rsidR="0076617C" w:rsidRPr="00984EFB">
        <w:rPr>
          <w:rFonts w:asciiTheme="minorHAnsi" w:hAnsiTheme="minorHAnsi" w:cstheme="minorHAnsi"/>
          <w:sz w:val="22"/>
          <w:szCs w:val="22"/>
        </w:rPr>
        <w:t>i bez zbytečného odkladu, zjistí-li při provádění díla</w:t>
      </w:r>
      <w:r w:rsidRPr="00984EFB">
        <w:rPr>
          <w:rFonts w:asciiTheme="minorHAnsi" w:hAnsiTheme="minorHAnsi" w:cstheme="minorHAnsi"/>
          <w:sz w:val="22"/>
          <w:szCs w:val="22"/>
        </w:rPr>
        <w:t xml:space="preserve"> </w:t>
      </w:r>
      <w:r w:rsidR="006867BD" w:rsidRPr="00984EFB">
        <w:rPr>
          <w:rFonts w:asciiTheme="minorHAnsi" w:hAnsiTheme="minorHAnsi" w:cstheme="minorHAnsi"/>
          <w:sz w:val="22"/>
          <w:szCs w:val="22"/>
        </w:rPr>
        <w:t>nepředvídatelné</w:t>
      </w:r>
      <w:r w:rsidRPr="00984EFB">
        <w:rPr>
          <w:rFonts w:asciiTheme="minorHAnsi" w:hAnsiTheme="minorHAnsi" w:cstheme="minorHAnsi"/>
          <w:sz w:val="22"/>
          <w:szCs w:val="22"/>
        </w:rPr>
        <w:t xml:space="preserve"> skutečnosti a skryté překážky </w:t>
      </w:r>
      <w:r w:rsidR="00AA09BE" w:rsidRPr="00984EFB">
        <w:rPr>
          <w:rFonts w:asciiTheme="minorHAnsi" w:hAnsiTheme="minorHAnsi" w:cstheme="minorHAnsi"/>
          <w:sz w:val="22"/>
          <w:szCs w:val="22"/>
        </w:rPr>
        <w:t xml:space="preserve">týkající se místa, kde má být dílo provedeno, </w:t>
      </w:r>
      <w:r w:rsidRPr="00984EFB">
        <w:rPr>
          <w:rFonts w:asciiTheme="minorHAnsi" w:hAnsiTheme="minorHAnsi" w:cstheme="minorHAnsi"/>
          <w:sz w:val="22"/>
          <w:szCs w:val="22"/>
        </w:rPr>
        <w:t xml:space="preserve">které mohou mít vliv na další průběh stavby nebo znemožňují provedení díla dohodnutým způsobem a byly zjištěny v průběhu </w:t>
      </w:r>
      <w:r w:rsidR="009A7CCF" w:rsidRPr="00984EFB">
        <w:rPr>
          <w:rFonts w:asciiTheme="minorHAnsi" w:hAnsiTheme="minorHAnsi" w:cstheme="minorHAnsi"/>
          <w:sz w:val="22"/>
          <w:szCs w:val="22"/>
        </w:rPr>
        <w:t>provádění díla</w:t>
      </w:r>
      <w:r w:rsidRPr="00984EFB">
        <w:rPr>
          <w:rFonts w:asciiTheme="minorHAnsi" w:hAnsiTheme="minorHAnsi" w:cstheme="minorHAnsi"/>
          <w:sz w:val="22"/>
          <w:szCs w:val="22"/>
        </w:rPr>
        <w:t>, popřípadě jiné nejasnosti.</w:t>
      </w:r>
    </w:p>
    <w:p w:rsidR="00C857CF" w:rsidRPr="004A2284" w:rsidRDefault="00C857CF" w:rsidP="00D461D5">
      <w:pPr>
        <w:pStyle w:val="Odstavec"/>
        <w:numPr>
          <w:ilvl w:val="1"/>
          <w:numId w:val="33"/>
        </w:numPr>
        <w:tabs>
          <w:tab w:val="left" w:pos="851"/>
          <w:tab w:val="left" w:pos="1276"/>
        </w:tabs>
        <w:spacing w:after="120" w:line="250" w:lineRule="auto"/>
        <w:ind w:left="567" w:hanging="567"/>
        <w:rPr>
          <w:rFonts w:asciiTheme="minorHAnsi" w:hAnsiTheme="minorHAnsi" w:cstheme="minorHAnsi"/>
          <w:sz w:val="22"/>
          <w:szCs w:val="22"/>
        </w:rPr>
      </w:pPr>
      <w:r w:rsidRPr="004A2284">
        <w:rPr>
          <w:rFonts w:asciiTheme="minorHAnsi" w:hAnsiTheme="minorHAnsi" w:cstheme="minorHAnsi"/>
          <w:sz w:val="22"/>
          <w:szCs w:val="22"/>
        </w:rPr>
        <w:t>Zhotovitel doloží na vyzvání objednatele, nejpozději však v termínu předání a převzetí díla</w:t>
      </w:r>
      <w:r w:rsidR="00D115B9" w:rsidRPr="004A2284">
        <w:rPr>
          <w:rFonts w:asciiTheme="minorHAnsi" w:hAnsiTheme="minorHAnsi" w:cstheme="minorHAnsi"/>
          <w:sz w:val="22"/>
          <w:szCs w:val="22"/>
        </w:rPr>
        <w:t>,</w:t>
      </w:r>
      <w:r w:rsidRPr="004A2284">
        <w:rPr>
          <w:rFonts w:asciiTheme="minorHAnsi" w:hAnsiTheme="minorHAnsi" w:cstheme="minorHAnsi"/>
          <w:sz w:val="22"/>
          <w:szCs w:val="22"/>
        </w:rPr>
        <w:t xml:space="preserve"> soubor certifikátů rozhodujících materiálů užitých k</w:t>
      </w:r>
      <w:r w:rsidR="006867BD" w:rsidRPr="004A2284">
        <w:rPr>
          <w:rFonts w:asciiTheme="minorHAnsi" w:hAnsiTheme="minorHAnsi" w:cstheme="minorHAnsi"/>
          <w:sz w:val="22"/>
          <w:szCs w:val="22"/>
        </w:rPr>
        <w:t xml:space="preserve"> provedení </w:t>
      </w:r>
      <w:r w:rsidRPr="004A2284">
        <w:rPr>
          <w:rFonts w:asciiTheme="minorHAnsi" w:hAnsiTheme="minorHAnsi" w:cstheme="minorHAnsi"/>
          <w:sz w:val="22"/>
          <w:szCs w:val="22"/>
        </w:rPr>
        <w:t xml:space="preserve">díla. Na vyžádání objednatele, technického </w:t>
      </w:r>
      <w:r w:rsidR="00DE419A" w:rsidRPr="004A2284">
        <w:rPr>
          <w:rFonts w:asciiTheme="minorHAnsi" w:hAnsiTheme="minorHAnsi" w:cstheme="minorHAnsi"/>
          <w:sz w:val="22"/>
          <w:szCs w:val="22"/>
        </w:rPr>
        <w:t xml:space="preserve">dozoru investora </w:t>
      </w:r>
      <w:r w:rsidRPr="004A2284">
        <w:rPr>
          <w:rFonts w:asciiTheme="minorHAnsi" w:hAnsiTheme="minorHAnsi" w:cstheme="minorHAnsi"/>
          <w:sz w:val="22"/>
          <w:szCs w:val="22"/>
        </w:rPr>
        <w:t xml:space="preserve">či autorského dozoru, je zhotovitel povinen předložit kdykoliv v průběhu provádění </w:t>
      </w:r>
      <w:r w:rsidR="00104704" w:rsidRPr="004A2284">
        <w:rPr>
          <w:rFonts w:asciiTheme="minorHAnsi" w:hAnsiTheme="minorHAnsi" w:cstheme="minorHAnsi"/>
          <w:sz w:val="22"/>
          <w:szCs w:val="22"/>
        </w:rPr>
        <w:t xml:space="preserve">díla </w:t>
      </w:r>
      <w:r w:rsidRPr="004A2284">
        <w:rPr>
          <w:rFonts w:asciiTheme="minorHAnsi" w:hAnsiTheme="minorHAnsi" w:cstheme="minorHAnsi"/>
          <w:sz w:val="22"/>
          <w:szCs w:val="22"/>
        </w:rPr>
        <w:t>příslušné certifikáty pro jednotlivé materiály a výrobky, taktéž technické listy jednotlivých materiálů a výrobků a technologické postupy stanovené výrobcem. V případě, že na vyžádání objednatele,</w:t>
      </w:r>
      <w:r w:rsidR="00796F80" w:rsidRPr="004A2284">
        <w:rPr>
          <w:rFonts w:asciiTheme="minorHAnsi" w:hAnsiTheme="minorHAnsi" w:cstheme="minorHAnsi"/>
          <w:sz w:val="22"/>
          <w:szCs w:val="22"/>
        </w:rPr>
        <w:t xml:space="preserve"> nebo dotčeného orgánu státní správy</w:t>
      </w:r>
      <w:r w:rsidRPr="004A2284">
        <w:rPr>
          <w:rFonts w:asciiTheme="minorHAnsi" w:hAnsiTheme="minorHAnsi" w:cstheme="minorHAnsi"/>
          <w:sz w:val="22"/>
          <w:szCs w:val="22"/>
        </w:rPr>
        <w:t xml:space="preserve"> tyto doklady zhotovitel nepředloží, </w:t>
      </w:r>
      <w:r w:rsidR="00796F80" w:rsidRPr="004A2284">
        <w:rPr>
          <w:rFonts w:asciiTheme="minorHAnsi" w:hAnsiTheme="minorHAnsi" w:cstheme="minorHAnsi"/>
          <w:sz w:val="22"/>
          <w:szCs w:val="22"/>
        </w:rPr>
        <w:t>má dotčený orgán státní správy</w:t>
      </w:r>
      <w:r w:rsidR="00EF6D92" w:rsidRPr="004A2284">
        <w:rPr>
          <w:rFonts w:asciiTheme="minorHAnsi" w:hAnsiTheme="minorHAnsi" w:cstheme="minorHAnsi"/>
          <w:sz w:val="22"/>
          <w:szCs w:val="22"/>
        </w:rPr>
        <w:t xml:space="preserve"> </w:t>
      </w:r>
      <w:r w:rsidRPr="004A2284">
        <w:rPr>
          <w:rFonts w:asciiTheme="minorHAnsi" w:hAnsiTheme="minorHAnsi" w:cstheme="minorHAnsi"/>
          <w:sz w:val="22"/>
          <w:szCs w:val="22"/>
        </w:rPr>
        <w:t xml:space="preserve">nebo osoba oprávněná jednat ve věci provádění stavby (dle této smlouvy) </w:t>
      </w:r>
      <w:r w:rsidR="006867BD" w:rsidRPr="004A2284">
        <w:rPr>
          <w:rFonts w:asciiTheme="minorHAnsi" w:hAnsiTheme="minorHAnsi" w:cstheme="minorHAnsi"/>
          <w:sz w:val="22"/>
          <w:szCs w:val="22"/>
        </w:rPr>
        <w:t xml:space="preserve">právo </w:t>
      </w:r>
      <w:r w:rsidRPr="004A2284">
        <w:rPr>
          <w:rFonts w:asciiTheme="minorHAnsi" w:hAnsiTheme="minorHAnsi" w:cstheme="minorHAnsi"/>
          <w:sz w:val="22"/>
          <w:szCs w:val="22"/>
        </w:rPr>
        <w:t xml:space="preserve">práce na díle pozastavit až do doby předložení dokladů, bez toho, že by zhotoviteli vznikl nárok na prodloužení termínu </w:t>
      </w:r>
      <w:r w:rsidR="00D115B9" w:rsidRPr="004A2284">
        <w:rPr>
          <w:rFonts w:asciiTheme="minorHAnsi" w:hAnsiTheme="minorHAnsi" w:cstheme="minorHAnsi"/>
          <w:sz w:val="22"/>
          <w:szCs w:val="22"/>
        </w:rPr>
        <w:t xml:space="preserve">provedení </w:t>
      </w:r>
      <w:r w:rsidRPr="004A2284">
        <w:rPr>
          <w:rFonts w:asciiTheme="minorHAnsi" w:hAnsiTheme="minorHAnsi" w:cstheme="minorHAnsi"/>
          <w:sz w:val="22"/>
          <w:szCs w:val="22"/>
        </w:rPr>
        <w:t>díla</w:t>
      </w:r>
      <w:r w:rsidR="001B1A95" w:rsidRPr="004A2284">
        <w:rPr>
          <w:rFonts w:asciiTheme="minorHAnsi" w:hAnsiTheme="minorHAnsi" w:cstheme="minorHAnsi"/>
          <w:sz w:val="22"/>
          <w:szCs w:val="22"/>
        </w:rPr>
        <w:t>.</w:t>
      </w:r>
    </w:p>
    <w:p w:rsidR="001B1A95" w:rsidRPr="00984EFB" w:rsidRDefault="001B1A95" w:rsidP="00D461D5">
      <w:pPr>
        <w:pStyle w:val="Odstavec"/>
        <w:numPr>
          <w:ilvl w:val="1"/>
          <w:numId w:val="33"/>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lastRenderedPageBreak/>
        <w:t>Podle zákona č. 185/2001 Sb.</w:t>
      </w:r>
      <w:r w:rsidR="00B81D9F">
        <w:rPr>
          <w:rFonts w:asciiTheme="minorHAnsi" w:hAnsiTheme="minorHAnsi" w:cstheme="minorHAnsi"/>
          <w:sz w:val="22"/>
          <w:szCs w:val="22"/>
        </w:rPr>
        <w:t>,</w:t>
      </w:r>
      <w:r w:rsidRPr="00984EFB">
        <w:rPr>
          <w:rFonts w:asciiTheme="minorHAnsi" w:hAnsiTheme="minorHAnsi" w:cstheme="minorHAnsi"/>
          <w:sz w:val="22"/>
          <w:szCs w:val="22"/>
        </w:rPr>
        <w:t xml:space="preserve"> ve znění pozdějších předpisů</w:t>
      </w:r>
      <w:r w:rsidR="00464287" w:rsidRPr="00984EFB">
        <w:rPr>
          <w:rFonts w:asciiTheme="minorHAnsi" w:hAnsiTheme="minorHAnsi" w:cstheme="minorHAnsi"/>
          <w:sz w:val="22"/>
          <w:szCs w:val="22"/>
        </w:rPr>
        <w:t>,</w:t>
      </w:r>
      <w:r w:rsidRPr="00984EFB">
        <w:rPr>
          <w:rFonts w:asciiTheme="minorHAnsi" w:hAnsiTheme="minorHAnsi" w:cstheme="minorHAnsi"/>
          <w:sz w:val="22"/>
          <w:szCs w:val="22"/>
        </w:rPr>
        <w:t xml:space="preserve"> jsou stanoveny základní povinnosti fyzických a právnických osob při nakládání s odpady. S odpady lze nakládat pouze způsobem stanoveným zákonem a prováděcími předpisy. </w:t>
      </w:r>
      <w:r w:rsidR="00CE6B7E" w:rsidRPr="00984EFB">
        <w:rPr>
          <w:rFonts w:asciiTheme="minorHAnsi" w:hAnsiTheme="minorHAnsi" w:cstheme="minorHAnsi"/>
          <w:sz w:val="22"/>
          <w:szCs w:val="22"/>
        </w:rPr>
        <w:t>Zhotovit</w:t>
      </w:r>
      <w:r w:rsidRPr="00984EFB">
        <w:rPr>
          <w:rFonts w:asciiTheme="minorHAnsi" w:hAnsiTheme="minorHAnsi" w:cstheme="minorHAnsi"/>
          <w:sz w:val="22"/>
          <w:szCs w:val="22"/>
        </w:rPr>
        <w:t xml:space="preserve">el </w:t>
      </w:r>
      <w:r w:rsidR="009B6BB7" w:rsidRPr="00984EFB">
        <w:rPr>
          <w:rFonts w:asciiTheme="minorHAnsi" w:hAnsiTheme="minorHAnsi" w:cstheme="minorHAnsi"/>
          <w:sz w:val="22"/>
          <w:szCs w:val="22"/>
        </w:rPr>
        <w:t>je</w:t>
      </w:r>
      <w:r w:rsidRPr="00984EFB">
        <w:rPr>
          <w:rFonts w:asciiTheme="minorHAnsi" w:hAnsiTheme="minorHAnsi" w:cstheme="minorHAnsi"/>
          <w:sz w:val="22"/>
          <w:szCs w:val="22"/>
        </w:rPr>
        <w:t xml:space="preserve"> při </w:t>
      </w:r>
      <w:r w:rsidR="009B6BB7" w:rsidRPr="00984EFB">
        <w:rPr>
          <w:rFonts w:asciiTheme="minorHAnsi" w:hAnsiTheme="minorHAnsi" w:cstheme="minorHAnsi"/>
          <w:sz w:val="22"/>
          <w:szCs w:val="22"/>
        </w:rPr>
        <w:t>předání</w:t>
      </w:r>
      <w:r w:rsidRPr="00984EFB">
        <w:rPr>
          <w:rFonts w:asciiTheme="minorHAnsi" w:hAnsiTheme="minorHAnsi" w:cstheme="minorHAnsi"/>
          <w:sz w:val="22"/>
          <w:szCs w:val="22"/>
        </w:rPr>
        <w:t xml:space="preserve"> díla povinen předložit </w:t>
      </w:r>
      <w:r w:rsidR="009B6BB7" w:rsidRPr="00984EFB">
        <w:rPr>
          <w:rFonts w:asciiTheme="minorHAnsi" w:hAnsiTheme="minorHAnsi" w:cstheme="minorHAnsi"/>
          <w:sz w:val="22"/>
          <w:szCs w:val="22"/>
        </w:rPr>
        <w:t xml:space="preserve">objednateli </w:t>
      </w:r>
      <w:r w:rsidRPr="00984EFB">
        <w:rPr>
          <w:rFonts w:asciiTheme="minorHAnsi" w:hAnsiTheme="minorHAnsi" w:cstheme="minorHAnsi"/>
          <w:sz w:val="22"/>
          <w:szCs w:val="22"/>
        </w:rPr>
        <w:t>doklady prokazující způsob, jakým naložil s jednotlivými druhy stavebního odpadu na dané zakázce.</w:t>
      </w:r>
    </w:p>
    <w:p w:rsidR="00C857CF" w:rsidRPr="00984EFB" w:rsidRDefault="00E02EB4" w:rsidP="00D461D5">
      <w:pPr>
        <w:pStyle w:val="Odstavec"/>
        <w:numPr>
          <w:ilvl w:val="1"/>
          <w:numId w:val="33"/>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Zhotovitel vede ode dne převzetí staveniště o pracích, které jsou předmětem díla, stavební deník.</w:t>
      </w:r>
      <w:r w:rsidR="00B6131E" w:rsidRPr="00984EFB">
        <w:rPr>
          <w:rFonts w:asciiTheme="minorHAnsi" w:hAnsiTheme="minorHAnsi" w:cstheme="minorHAnsi"/>
          <w:sz w:val="22"/>
          <w:szCs w:val="22"/>
        </w:rPr>
        <w:t xml:space="preserve"> Stavební deník musí být uložen u stavbyvedoucího na stavbě a musí být přístupný pro oprávněné osoby objednatele.</w:t>
      </w:r>
      <w:r w:rsidRPr="00984EFB">
        <w:rPr>
          <w:rFonts w:asciiTheme="minorHAnsi" w:hAnsiTheme="minorHAnsi" w:cstheme="minorHAnsi"/>
          <w:sz w:val="22"/>
          <w:szCs w:val="22"/>
        </w:rPr>
        <w:t xml:space="preserve"> Do deníku se zapisují všechny skutečnosti rozhodné pro plnění smlouvy a vedení stavby a také záznamy o námitkách uplatněných třetími osobami v souvislosti s prováděním stavby (zejména údaje o časovém postupu prací, jejich druhu, objemu a jakosti jakož i další náležitosti ve smyslu § 6 vyhlášky o dokumentaci staveb č. 499/2006 Sb</w:t>
      </w:r>
      <w:r w:rsidR="006867BD" w:rsidRPr="00984EFB">
        <w:rPr>
          <w:rFonts w:asciiTheme="minorHAnsi" w:hAnsiTheme="minorHAnsi" w:cstheme="minorHAnsi"/>
          <w:sz w:val="22"/>
          <w:szCs w:val="22"/>
        </w:rPr>
        <w:t>)</w:t>
      </w:r>
      <w:r w:rsidRPr="00984EFB">
        <w:rPr>
          <w:rFonts w:asciiTheme="minorHAnsi" w:hAnsiTheme="minorHAnsi" w:cstheme="minorHAnsi"/>
          <w:sz w:val="22"/>
          <w:szCs w:val="22"/>
        </w:rPr>
        <w:t>.</w:t>
      </w:r>
      <w:r w:rsidR="00E1637F" w:rsidRPr="00984EFB">
        <w:rPr>
          <w:rFonts w:asciiTheme="minorHAnsi" w:hAnsiTheme="minorHAnsi" w:cstheme="minorHAnsi"/>
          <w:sz w:val="22"/>
          <w:szCs w:val="22"/>
        </w:rPr>
        <w:t xml:space="preserve"> O</w:t>
      </w:r>
      <w:r w:rsidRPr="00984EFB">
        <w:rPr>
          <w:rFonts w:asciiTheme="minorHAnsi" w:hAnsiTheme="minorHAnsi" w:cstheme="minorHAnsi"/>
          <w:sz w:val="22"/>
          <w:szCs w:val="22"/>
        </w:rPr>
        <w:t>bjednatel</w:t>
      </w:r>
      <w:r w:rsidR="000D6675" w:rsidRPr="00984EFB">
        <w:rPr>
          <w:rFonts w:asciiTheme="minorHAnsi" w:hAnsiTheme="minorHAnsi" w:cstheme="minorHAnsi"/>
          <w:sz w:val="22"/>
          <w:szCs w:val="22"/>
        </w:rPr>
        <w:t xml:space="preserve"> a dotčené orgány státní správy</w:t>
      </w:r>
      <w:r w:rsidRPr="00984EFB">
        <w:rPr>
          <w:rFonts w:asciiTheme="minorHAnsi" w:hAnsiTheme="minorHAnsi" w:cstheme="minorHAnsi"/>
          <w:sz w:val="22"/>
          <w:szCs w:val="22"/>
        </w:rPr>
        <w:t xml:space="preserve"> jsou oprávněni sledovat záznamy provedené ve stavebním deníku a k zápisům připojovat svá stanoviska</w:t>
      </w:r>
      <w:r w:rsidR="00E1637F" w:rsidRPr="00984EFB">
        <w:rPr>
          <w:rFonts w:asciiTheme="minorHAnsi" w:hAnsiTheme="minorHAnsi" w:cstheme="minorHAnsi"/>
          <w:sz w:val="22"/>
          <w:szCs w:val="22"/>
        </w:rPr>
        <w:t xml:space="preserve">. Za objednatele jsou oprávněni do deníku provádět zápisy </w:t>
      </w:r>
      <w:r w:rsidR="00B44009" w:rsidRPr="00984EFB">
        <w:rPr>
          <w:rFonts w:asciiTheme="minorHAnsi" w:hAnsiTheme="minorHAnsi" w:cstheme="minorHAnsi"/>
          <w:sz w:val="22"/>
          <w:szCs w:val="22"/>
        </w:rPr>
        <w:t>osoby oprávněné jednat ve věci provádění stavby</w:t>
      </w:r>
      <w:r w:rsidR="0086244A" w:rsidRPr="00984EFB">
        <w:rPr>
          <w:rFonts w:asciiTheme="minorHAnsi" w:hAnsiTheme="minorHAnsi" w:cstheme="minorHAnsi"/>
          <w:sz w:val="22"/>
          <w:szCs w:val="22"/>
        </w:rPr>
        <w:t xml:space="preserve"> a technický dozor investora</w:t>
      </w:r>
      <w:r w:rsidR="00104704" w:rsidRPr="00984EFB">
        <w:rPr>
          <w:rFonts w:asciiTheme="minorHAnsi" w:hAnsiTheme="minorHAnsi" w:cstheme="minorHAnsi"/>
          <w:sz w:val="22"/>
          <w:szCs w:val="22"/>
        </w:rPr>
        <w:t>.</w:t>
      </w:r>
      <w:r w:rsidR="005C4B30" w:rsidRPr="00984EFB">
        <w:rPr>
          <w:rFonts w:asciiTheme="minorHAnsi" w:hAnsiTheme="minorHAnsi" w:cstheme="minorHAnsi"/>
          <w:sz w:val="22"/>
          <w:szCs w:val="22"/>
        </w:rPr>
        <w:t xml:space="preserve"> </w:t>
      </w:r>
    </w:p>
    <w:p w:rsidR="00E02EB4" w:rsidRPr="00984EFB" w:rsidRDefault="00E1637F" w:rsidP="00D461D5">
      <w:pPr>
        <w:pStyle w:val="Odstavec"/>
        <w:numPr>
          <w:ilvl w:val="1"/>
          <w:numId w:val="33"/>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K požadavkům objednatele zapsaným do stavebního deníku se zhotovitel vyjádří do 3 prac</w:t>
      </w:r>
      <w:r w:rsidR="00464287" w:rsidRPr="00984EFB">
        <w:rPr>
          <w:rFonts w:asciiTheme="minorHAnsi" w:hAnsiTheme="minorHAnsi" w:cstheme="minorHAnsi"/>
          <w:sz w:val="22"/>
          <w:szCs w:val="22"/>
        </w:rPr>
        <w:t>ovních</w:t>
      </w:r>
      <w:r w:rsidRPr="00984EFB">
        <w:rPr>
          <w:rFonts w:asciiTheme="minorHAnsi" w:hAnsiTheme="minorHAnsi" w:cstheme="minorHAnsi"/>
          <w:sz w:val="22"/>
          <w:szCs w:val="22"/>
        </w:rPr>
        <w:t xml:space="preserve"> dnů nebo nejpozději do objednatelem stanoveného prodlouženého termínu. Toto ustanovení platí i v opačném vztahu t.j. </w:t>
      </w:r>
      <w:r w:rsidR="00CE6B7E" w:rsidRPr="00984EFB">
        <w:rPr>
          <w:rFonts w:asciiTheme="minorHAnsi" w:hAnsiTheme="minorHAnsi" w:cstheme="minorHAnsi"/>
          <w:sz w:val="22"/>
          <w:szCs w:val="22"/>
        </w:rPr>
        <w:t>zhotovit</w:t>
      </w:r>
      <w:r w:rsidRPr="00984EFB">
        <w:rPr>
          <w:rFonts w:asciiTheme="minorHAnsi" w:hAnsiTheme="minorHAnsi" w:cstheme="minorHAnsi"/>
          <w:sz w:val="22"/>
          <w:szCs w:val="22"/>
        </w:rPr>
        <w:t>el - objednatel.</w:t>
      </w:r>
    </w:p>
    <w:p w:rsidR="00E1637F" w:rsidRPr="00984EFB" w:rsidRDefault="00B1017E" w:rsidP="00D461D5">
      <w:pPr>
        <w:pStyle w:val="Odstavec"/>
        <w:numPr>
          <w:ilvl w:val="1"/>
          <w:numId w:val="33"/>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Denní záznamy podepisuje stavbyvedoucí. V den následující po provedení zápisu je zhotovitel</w:t>
      </w:r>
      <w:r w:rsidR="005A7570" w:rsidRPr="00984EFB">
        <w:rPr>
          <w:rFonts w:asciiTheme="minorHAnsi" w:hAnsiTheme="minorHAnsi" w:cstheme="minorHAnsi"/>
          <w:sz w:val="22"/>
          <w:szCs w:val="22"/>
        </w:rPr>
        <w:t xml:space="preserve"> povinen </w:t>
      </w:r>
      <w:r w:rsidRPr="00984EFB">
        <w:rPr>
          <w:rFonts w:asciiTheme="minorHAnsi" w:hAnsiTheme="minorHAnsi" w:cstheme="minorHAnsi"/>
          <w:sz w:val="22"/>
          <w:szCs w:val="22"/>
        </w:rPr>
        <w:t>předložit na vyžádání osob oprávněných jednat za objednatele denní záznamy a odevzdat jim první průpis stavebního deníku</w:t>
      </w:r>
      <w:r w:rsidR="00E1637F" w:rsidRPr="00984EFB">
        <w:rPr>
          <w:rFonts w:asciiTheme="minorHAnsi" w:hAnsiTheme="minorHAnsi" w:cstheme="minorHAnsi"/>
          <w:sz w:val="22"/>
          <w:szCs w:val="22"/>
        </w:rPr>
        <w:t>.</w:t>
      </w:r>
    </w:p>
    <w:p w:rsidR="00E1637F" w:rsidRPr="00984EFB" w:rsidRDefault="00A801A1" w:rsidP="00D461D5">
      <w:pPr>
        <w:pStyle w:val="Odstavec"/>
        <w:numPr>
          <w:ilvl w:val="1"/>
          <w:numId w:val="33"/>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Osoby oprávněné jednat za objednatele ve věcech provádění stavby</w:t>
      </w:r>
      <w:r w:rsidRPr="00984EFB" w:rsidDel="00966D57">
        <w:rPr>
          <w:rFonts w:asciiTheme="minorHAnsi" w:hAnsiTheme="minorHAnsi" w:cstheme="minorHAnsi"/>
          <w:sz w:val="22"/>
          <w:szCs w:val="22"/>
        </w:rPr>
        <w:t xml:space="preserve"> </w:t>
      </w:r>
      <w:r w:rsidR="00875CE8" w:rsidRPr="00984EFB">
        <w:rPr>
          <w:rFonts w:asciiTheme="minorHAnsi" w:hAnsiTheme="minorHAnsi" w:cstheme="minorHAnsi"/>
          <w:sz w:val="22"/>
          <w:szCs w:val="22"/>
        </w:rPr>
        <w:t xml:space="preserve">a technický dozor investora </w:t>
      </w:r>
      <w:r w:rsidR="00E1637F" w:rsidRPr="00984EFB">
        <w:rPr>
          <w:rFonts w:asciiTheme="minorHAnsi" w:hAnsiTheme="minorHAnsi" w:cstheme="minorHAnsi"/>
          <w:sz w:val="22"/>
          <w:szCs w:val="22"/>
        </w:rPr>
        <w:t>sledují, zda je stavba prováděna v souladu se zadávací dokumentací, touto smlouvou, obsahem nabídky, podle platných technických norem</w:t>
      </w:r>
      <w:r w:rsidR="007D395B" w:rsidRPr="00984EFB">
        <w:rPr>
          <w:rFonts w:asciiTheme="minorHAnsi" w:hAnsiTheme="minorHAnsi" w:cstheme="minorHAnsi"/>
          <w:sz w:val="22"/>
          <w:szCs w:val="22"/>
        </w:rPr>
        <w:t xml:space="preserve">, </w:t>
      </w:r>
      <w:r w:rsidR="005C4B30" w:rsidRPr="00984EFB">
        <w:rPr>
          <w:rFonts w:asciiTheme="minorHAnsi" w:hAnsiTheme="minorHAnsi" w:cstheme="minorHAnsi"/>
          <w:sz w:val="22"/>
          <w:szCs w:val="22"/>
        </w:rPr>
        <w:t>technologických listů výrobců</w:t>
      </w:r>
      <w:r w:rsidR="00E1637F" w:rsidRPr="00984EFB">
        <w:rPr>
          <w:rFonts w:asciiTheme="minorHAnsi" w:hAnsiTheme="minorHAnsi" w:cstheme="minorHAnsi"/>
          <w:sz w:val="22"/>
          <w:szCs w:val="22"/>
        </w:rPr>
        <w:t xml:space="preserve"> a v souladu s právními předpisy. Pokud zjistí, že tomu tak není, jsou oprávněni na to zhotovitele upozornit a žádat bezodkladné odstranění takových vad díla nebo práce přerušit bez toho, že by zhotoviteli vznikl nárok na prodloužení termínu dokončení díla. Tím není dotčeno právo</w:t>
      </w:r>
      <w:r w:rsidR="005A7570" w:rsidRPr="00984EFB">
        <w:rPr>
          <w:rFonts w:asciiTheme="minorHAnsi" w:hAnsiTheme="minorHAnsi" w:cstheme="minorHAnsi"/>
          <w:sz w:val="22"/>
          <w:szCs w:val="22"/>
        </w:rPr>
        <w:t xml:space="preserve"> objednatele</w:t>
      </w:r>
      <w:r w:rsidR="00E1637F" w:rsidRPr="00984EFB">
        <w:rPr>
          <w:rFonts w:asciiTheme="minorHAnsi" w:hAnsiTheme="minorHAnsi" w:cstheme="minorHAnsi"/>
          <w:sz w:val="22"/>
          <w:szCs w:val="22"/>
        </w:rPr>
        <w:t xml:space="preserve"> na náhradu škody, která v důsledku tohoto objednateli vznikla.</w:t>
      </w:r>
    </w:p>
    <w:p w:rsidR="007D395B" w:rsidRPr="00984EFB" w:rsidRDefault="00A801A1" w:rsidP="00D461D5">
      <w:pPr>
        <w:pStyle w:val="Odstavec"/>
        <w:numPr>
          <w:ilvl w:val="1"/>
          <w:numId w:val="33"/>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Osoby oprávněné jednat za objednatele ve věcech provádění stavby</w:t>
      </w:r>
      <w:r w:rsidR="00875CE8" w:rsidRPr="00984EFB">
        <w:rPr>
          <w:rFonts w:asciiTheme="minorHAnsi" w:hAnsiTheme="minorHAnsi" w:cstheme="minorHAnsi"/>
          <w:sz w:val="22"/>
          <w:szCs w:val="22"/>
        </w:rPr>
        <w:t xml:space="preserve"> a technický dozor investora</w:t>
      </w:r>
      <w:r w:rsidR="007D395B" w:rsidRPr="00984EFB">
        <w:rPr>
          <w:rFonts w:asciiTheme="minorHAnsi" w:hAnsiTheme="minorHAnsi" w:cstheme="minorHAnsi"/>
          <w:sz w:val="22"/>
          <w:szCs w:val="22"/>
        </w:rPr>
        <w:t xml:space="preserve"> jsou dále </w:t>
      </w:r>
      <w:r w:rsidR="0086244A" w:rsidRPr="00984EFB">
        <w:rPr>
          <w:rFonts w:asciiTheme="minorHAnsi" w:hAnsiTheme="minorHAnsi" w:cstheme="minorHAnsi"/>
          <w:sz w:val="22"/>
          <w:szCs w:val="22"/>
        </w:rPr>
        <w:t>oprávněn</w:t>
      </w:r>
      <w:r w:rsidR="005A7570" w:rsidRPr="00984EFB">
        <w:rPr>
          <w:rFonts w:asciiTheme="minorHAnsi" w:hAnsiTheme="minorHAnsi" w:cstheme="minorHAnsi"/>
          <w:sz w:val="22"/>
          <w:szCs w:val="22"/>
        </w:rPr>
        <w:t>i</w:t>
      </w:r>
      <w:r w:rsidR="0086244A" w:rsidRPr="00984EFB">
        <w:rPr>
          <w:rFonts w:asciiTheme="minorHAnsi" w:hAnsiTheme="minorHAnsi" w:cstheme="minorHAnsi"/>
          <w:sz w:val="22"/>
          <w:szCs w:val="22"/>
        </w:rPr>
        <w:t xml:space="preserve"> </w:t>
      </w:r>
      <w:r w:rsidR="007D395B" w:rsidRPr="00984EFB">
        <w:rPr>
          <w:rFonts w:asciiTheme="minorHAnsi" w:hAnsiTheme="minorHAnsi" w:cstheme="minorHAnsi"/>
          <w:sz w:val="22"/>
          <w:szCs w:val="22"/>
        </w:rPr>
        <w:t xml:space="preserve">kontrolovat zakrývané konstrukce, přejímat dokončené práce a uzavřít dohodu o opatřeních a termínech odstranění zjištěných vad. </w:t>
      </w:r>
      <w:r w:rsidR="005A7570" w:rsidRPr="00984EFB">
        <w:rPr>
          <w:rFonts w:asciiTheme="minorHAnsi" w:hAnsiTheme="minorHAnsi" w:cstheme="minorHAnsi"/>
          <w:sz w:val="22"/>
          <w:szCs w:val="22"/>
        </w:rPr>
        <w:t>Dále jsou oprávněni u</w:t>
      </w:r>
      <w:r w:rsidR="001E6615" w:rsidRPr="00984EFB">
        <w:rPr>
          <w:rFonts w:asciiTheme="minorHAnsi" w:hAnsiTheme="minorHAnsi" w:cstheme="minorHAnsi"/>
          <w:sz w:val="22"/>
          <w:szCs w:val="22"/>
        </w:rPr>
        <w:t>pozorňovat zápisem do stavebního deníku na zjištěné nedostatky a kontrolovat termín a způsob</w:t>
      </w:r>
      <w:r w:rsidR="00367D08" w:rsidRPr="00984EFB">
        <w:rPr>
          <w:rFonts w:asciiTheme="minorHAnsi" w:hAnsiTheme="minorHAnsi" w:cstheme="minorHAnsi"/>
          <w:sz w:val="22"/>
          <w:szCs w:val="22"/>
        </w:rPr>
        <w:t xml:space="preserve"> jejich</w:t>
      </w:r>
      <w:r w:rsidR="001E6615" w:rsidRPr="00984EFB">
        <w:rPr>
          <w:rFonts w:asciiTheme="minorHAnsi" w:hAnsiTheme="minorHAnsi" w:cstheme="minorHAnsi"/>
          <w:sz w:val="22"/>
          <w:szCs w:val="22"/>
        </w:rPr>
        <w:t xml:space="preserve"> odstranění</w:t>
      </w:r>
      <w:r w:rsidR="00367D08" w:rsidRPr="00984EFB">
        <w:rPr>
          <w:rFonts w:asciiTheme="minorHAnsi" w:hAnsiTheme="minorHAnsi" w:cstheme="minorHAnsi"/>
          <w:sz w:val="22"/>
          <w:szCs w:val="22"/>
        </w:rPr>
        <w:t>.</w:t>
      </w:r>
    </w:p>
    <w:p w:rsidR="00352455" w:rsidRPr="00984EFB" w:rsidRDefault="00367D08" w:rsidP="00D461D5">
      <w:pPr>
        <w:pStyle w:val="Odstavec"/>
        <w:numPr>
          <w:ilvl w:val="1"/>
          <w:numId w:val="33"/>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Zhotovitel je povinen zabezpečit účast pověřených pracovníků při kontrole prováděných prací, kterou provádí </w:t>
      </w:r>
      <w:r w:rsidR="00E7730B" w:rsidRPr="00984EFB">
        <w:rPr>
          <w:rFonts w:asciiTheme="minorHAnsi" w:hAnsiTheme="minorHAnsi" w:cstheme="minorHAnsi"/>
          <w:sz w:val="22"/>
          <w:szCs w:val="22"/>
        </w:rPr>
        <w:t>oprávnění zástupci objednatele</w:t>
      </w:r>
      <w:r w:rsidR="00352455" w:rsidRPr="00984EFB">
        <w:rPr>
          <w:rFonts w:asciiTheme="minorHAnsi" w:hAnsiTheme="minorHAnsi" w:cstheme="minorHAnsi"/>
          <w:sz w:val="22"/>
          <w:szCs w:val="22"/>
        </w:rPr>
        <w:t>,</w:t>
      </w:r>
      <w:r w:rsidRPr="00984EFB">
        <w:rPr>
          <w:rFonts w:asciiTheme="minorHAnsi" w:hAnsiTheme="minorHAnsi" w:cstheme="minorHAnsi"/>
          <w:sz w:val="22"/>
          <w:szCs w:val="22"/>
        </w:rPr>
        <w:t xml:space="preserve"> a činit neprodleně opatření k odstranění zjištěných vad. </w:t>
      </w:r>
    </w:p>
    <w:p w:rsidR="007D395B" w:rsidRPr="00984EFB" w:rsidRDefault="00367D08" w:rsidP="00D461D5">
      <w:pPr>
        <w:pStyle w:val="Odstavec"/>
        <w:numPr>
          <w:ilvl w:val="1"/>
          <w:numId w:val="33"/>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Výkon </w:t>
      </w:r>
      <w:r w:rsidR="006A4C13" w:rsidRPr="00984EFB">
        <w:rPr>
          <w:rFonts w:asciiTheme="minorHAnsi" w:hAnsiTheme="minorHAnsi" w:cstheme="minorHAnsi"/>
          <w:sz w:val="22"/>
          <w:szCs w:val="22"/>
        </w:rPr>
        <w:t xml:space="preserve">kontroly </w:t>
      </w:r>
      <w:r w:rsidR="00703B43" w:rsidRPr="00984EFB">
        <w:rPr>
          <w:rFonts w:asciiTheme="minorHAnsi" w:hAnsiTheme="minorHAnsi" w:cstheme="minorHAnsi"/>
          <w:sz w:val="22"/>
          <w:szCs w:val="22"/>
        </w:rPr>
        <w:t xml:space="preserve">nebo dozoru objednatele nad stavbou podle této smlouvy </w:t>
      </w:r>
      <w:r w:rsidRPr="00984EFB">
        <w:rPr>
          <w:rFonts w:asciiTheme="minorHAnsi" w:hAnsiTheme="minorHAnsi" w:cstheme="minorHAnsi"/>
          <w:sz w:val="22"/>
          <w:szCs w:val="22"/>
        </w:rPr>
        <w:t>nezbavuje zhotovitele odpovědnosti za řádné a včasné plnění smlouvy</w:t>
      </w:r>
      <w:r w:rsidR="009B6BB7" w:rsidRPr="00984EFB">
        <w:rPr>
          <w:rFonts w:asciiTheme="minorHAnsi" w:hAnsiTheme="minorHAnsi" w:cstheme="minorHAnsi"/>
          <w:sz w:val="22"/>
          <w:szCs w:val="22"/>
        </w:rPr>
        <w:t xml:space="preserve"> ani odpovědnosti z</w:t>
      </w:r>
      <w:r w:rsidR="00331F71" w:rsidRPr="00984EFB">
        <w:rPr>
          <w:rFonts w:asciiTheme="minorHAnsi" w:hAnsiTheme="minorHAnsi" w:cstheme="minorHAnsi"/>
          <w:sz w:val="22"/>
          <w:szCs w:val="22"/>
        </w:rPr>
        <w:t>e</w:t>
      </w:r>
      <w:r w:rsidR="009B6BB7" w:rsidRPr="00984EFB">
        <w:rPr>
          <w:rFonts w:asciiTheme="minorHAnsi" w:hAnsiTheme="minorHAnsi" w:cstheme="minorHAnsi"/>
          <w:sz w:val="22"/>
          <w:szCs w:val="22"/>
        </w:rPr>
        <w:t xml:space="preserve"> záruky</w:t>
      </w:r>
      <w:r w:rsidRPr="00984EFB">
        <w:rPr>
          <w:rFonts w:asciiTheme="minorHAnsi" w:hAnsiTheme="minorHAnsi" w:cstheme="minorHAnsi"/>
          <w:sz w:val="22"/>
          <w:szCs w:val="22"/>
        </w:rPr>
        <w:t>.</w:t>
      </w:r>
    </w:p>
    <w:p w:rsidR="00367D08" w:rsidRPr="00984EFB" w:rsidRDefault="00B6131E" w:rsidP="00D461D5">
      <w:pPr>
        <w:pStyle w:val="Odstavec"/>
        <w:numPr>
          <w:ilvl w:val="1"/>
          <w:numId w:val="33"/>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Zhotovitel je povinen průběžně zvát objednatele ke kontrole všech prací, které mají být zakryty nebo se stanou nepřístupnými, </w:t>
      </w:r>
      <w:r w:rsidR="006867BD" w:rsidRPr="00984EFB">
        <w:rPr>
          <w:rFonts w:asciiTheme="minorHAnsi" w:hAnsiTheme="minorHAnsi" w:cstheme="minorHAnsi"/>
          <w:sz w:val="22"/>
          <w:szCs w:val="22"/>
        </w:rPr>
        <w:t xml:space="preserve">alespoň </w:t>
      </w:r>
      <w:r w:rsidRPr="00984EFB">
        <w:rPr>
          <w:rFonts w:asciiTheme="minorHAnsi" w:hAnsiTheme="minorHAnsi" w:cstheme="minorHAnsi"/>
          <w:sz w:val="22"/>
          <w:szCs w:val="22"/>
        </w:rPr>
        <w:t xml:space="preserve">tři pracovní dny před zakrytím. Pozvání na kontrolu musí být učiněno </w:t>
      </w:r>
      <w:r w:rsidR="008A0B98" w:rsidRPr="00984EFB">
        <w:rPr>
          <w:rFonts w:asciiTheme="minorHAnsi" w:hAnsiTheme="minorHAnsi" w:cstheme="minorHAnsi"/>
          <w:sz w:val="22"/>
          <w:szCs w:val="22"/>
        </w:rPr>
        <w:t xml:space="preserve">e-mailem na adresu </w:t>
      </w:r>
      <w:r w:rsidR="00B77EE2" w:rsidRPr="00C67FB4">
        <w:rPr>
          <w:rFonts w:asciiTheme="minorHAnsi" w:hAnsiTheme="minorHAnsi" w:cstheme="minorHAnsi"/>
          <w:b/>
          <w:sz w:val="22"/>
          <w:szCs w:val="22"/>
        </w:rPr>
        <w:t>investice</w:t>
      </w:r>
      <w:r w:rsidR="0075403B" w:rsidRPr="00C67FB4">
        <w:rPr>
          <w:rFonts w:asciiTheme="minorHAnsi" w:hAnsiTheme="minorHAnsi" w:cstheme="minorHAnsi"/>
          <w:b/>
          <w:sz w:val="22"/>
          <w:szCs w:val="22"/>
        </w:rPr>
        <w:t>2</w:t>
      </w:r>
      <w:r w:rsidR="008A0B98" w:rsidRPr="00C67FB4">
        <w:rPr>
          <w:rFonts w:asciiTheme="minorHAnsi" w:hAnsiTheme="minorHAnsi" w:cstheme="minorHAnsi"/>
          <w:b/>
          <w:sz w:val="22"/>
          <w:szCs w:val="22"/>
        </w:rPr>
        <w:t>@dacice.cz</w:t>
      </w:r>
      <w:r w:rsidR="00845A18" w:rsidRPr="00984EFB">
        <w:rPr>
          <w:rFonts w:asciiTheme="minorHAnsi" w:hAnsiTheme="minorHAnsi" w:cstheme="minorHAnsi"/>
          <w:sz w:val="22"/>
          <w:szCs w:val="22"/>
        </w:rPr>
        <w:t xml:space="preserve"> </w:t>
      </w:r>
      <w:r w:rsidRPr="00984EFB">
        <w:rPr>
          <w:rFonts w:asciiTheme="minorHAnsi" w:hAnsiTheme="minorHAnsi" w:cstheme="minorHAnsi"/>
          <w:sz w:val="22"/>
          <w:szCs w:val="22"/>
        </w:rPr>
        <w:t>a</w:t>
      </w:r>
      <w:r w:rsidR="004968B4" w:rsidRPr="00984EFB">
        <w:rPr>
          <w:rFonts w:asciiTheme="minorHAnsi" w:hAnsiTheme="minorHAnsi" w:cstheme="minorHAnsi"/>
          <w:sz w:val="22"/>
          <w:szCs w:val="22"/>
        </w:rPr>
        <w:t xml:space="preserve"> současně</w:t>
      </w:r>
      <w:r w:rsidRPr="00984EFB">
        <w:rPr>
          <w:rFonts w:asciiTheme="minorHAnsi" w:hAnsiTheme="minorHAnsi" w:cstheme="minorHAnsi"/>
          <w:sz w:val="22"/>
          <w:szCs w:val="22"/>
        </w:rPr>
        <w:t xml:space="preserve"> zápisem do stavebního deníku. Jestliže se objednatel nedostaví a neprovede kontrolu těchto prací, bude zhotovitel pokračovat v pracích. Jestliže objednatel bude dodatečně požadovat odkrytí těchto prací, je zhotovitel povinen toto odkrytí provést na náklady objednatele. V případě, že se při dodatečné kontrole zjistí, že práce nebyly řádně provedeny, hradí jejich odkrytí zhotovitel.</w:t>
      </w:r>
      <w:r w:rsidRPr="00D461D5">
        <w:rPr>
          <w:rFonts w:asciiTheme="minorHAnsi" w:hAnsiTheme="minorHAnsi" w:cstheme="minorHAnsi"/>
          <w:sz w:val="22"/>
          <w:szCs w:val="22"/>
        </w:rPr>
        <w:t xml:space="preserve"> </w:t>
      </w:r>
      <w:r w:rsidRPr="00984EFB">
        <w:rPr>
          <w:rFonts w:asciiTheme="minorHAnsi" w:hAnsiTheme="minorHAnsi" w:cstheme="minorHAnsi"/>
          <w:sz w:val="22"/>
          <w:szCs w:val="22"/>
        </w:rPr>
        <w:t xml:space="preserve">Účast objednatele na řízení o zakrytí prací nezbavuje zhotovitele odpovědnosti za řádné provedení </w:t>
      </w:r>
      <w:r w:rsidR="00160636" w:rsidRPr="00984EFB">
        <w:rPr>
          <w:rFonts w:asciiTheme="minorHAnsi" w:hAnsiTheme="minorHAnsi" w:cstheme="minorHAnsi"/>
          <w:sz w:val="22"/>
          <w:szCs w:val="22"/>
        </w:rPr>
        <w:t>díla</w:t>
      </w:r>
      <w:r w:rsidR="00B81D9F">
        <w:rPr>
          <w:rFonts w:asciiTheme="minorHAnsi" w:hAnsiTheme="minorHAnsi" w:cstheme="minorHAnsi"/>
          <w:sz w:val="22"/>
          <w:szCs w:val="22"/>
        </w:rPr>
        <w:t>, ani odpovědnosti ze</w:t>
      </w:r>
      <w:r w:rsidRPr="00984EFB">
        <w:rPr>
          <w:rFonts w:asciiTheme="minorHAnsi" w:hAnsiTheme="minorHAnsi" w:cstheme="minorHAnsi"/>
          <w:sz w:val="22"/>
          <w:szCs w:val="22"/>
        </w:rPr>
        <w:t xml:space="preserve"> záruky</w:t>
      </w:r>
      <w:r w:rsidR="0025568C" w:rsidRPr="00984EFB">
        <w:rPr>
          <w:rFonts w:asciiTheme="minorHAnsi" w:hAnsiTheme="minorHAnsi" w:cstheme="minorHAnsi"/>
          <w:sz w:val="22"/>
          <w:szCs w:val="22"/>
        </w:rPr>
        <w:t>.</w:t>
      </w:r>
    </w:p>
    <w:p w:rsidR="00B6131E" w:rsidRPr="00984EFB" w:rsidRDefault="00B6131E" w:rsidP="00D461D5">
      <w:pPr>
        <w:pStyle w:val="Odstavec"/>
        <w:numPr>
          <w:ilvl w:val="1"/>
          <w:numId w:val="33"/>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Pokud zhotovitel </w:t>
      </w:r>
      <w:r w:rsidR="00352455" w:rsidRPr="00984EFB">
        <w:rPr>
          <w:rFonts w:asciiTheme="minorHAnsi" w:hAnsiTheme="minorHAnsi" w:cstheme="minorHAnsi"/>
          <w:sz w:val="22"/>
          <w:szCs w:val="22"/>
        </w:rPr>
        <w:t>způsobí</w:t>
      </w:r>
      <w:r w:rsidRPr="00984EFB">
        <w:rPr>
          <w:rFonts w:asciiTheme="minorHAnsi" w:hAnsiTheme="minorHAnsi" w:cstheme="minorHAnsi"/>
          <w:sz w:val="22"/>
          <w:szCs w:val="22"/>
        </w:rPr>
        <w:t xml:space="preserve"> </w:t>
      </w:r>
      <w:r w:rsidR="00352455" w:rsidRPr="00984EFB">
        <w:rPr>
          <w:rFonts w:asciiTheme="minorHAnsi" w:hAnsiTheme="minorHAnsi" w:cstheme="minorHAnsi"/>
          <w:sz w:val="22"/>
          <w:szCs w:val="22"/>
        </w:rPr>
        <w:t xml:space="preserve">škodu </w:t>
      </w:r>
      <w:r w:rsidRPr="00984EFB">
        <w:rPr>
          <w:rFonts w:asciiTheme="minorHAnsi" w:hAnsiTheme="minorHAnsi" w:cstheme="minorHAnsi"/>
          <w:sz w:val="22"/>
          <w:szCs w:val="22"/>
        </w:rPr>
        <w:t xml:space="preserve">objednateli nebo jiným subjektům, je </w:t>
      </w:r>
      <w:r w:rsidR="00CE6B7E" w:rsidRPr="00984EFB">
        <w:rPr>
          <w:rFonts w:asciiTheme="minorHAnsi" w:hAnsiTheme="minorHAnsi" w:cstheme="minorHAnsi"/>
          <w:sz w:val="22"/>
          <w:szCs w:val="22"/>
        </w:rPr>
        <w:t>zhotovit</w:t>
      </w:r>
      <w:r w:rsidRPr="00984EFB">
        <w:rPr>
          <w:rFonts w:asciiTheme="minorHAnsi" w:hAnsiTheme="minorHAnsi" w:cstheme="minorHAnsi"/>
          <w:sz w:val="22"/>
          <w:szCs w:val="22"/>
        </w:rPr>
        <w:t xml:space="preserve">el povinen bez zbytečného odkladu tuto škodu napravit uvedením do původního stavu a není-li to možné, tak </w:t>
      </w:r>
      <w:r w:rsidR="00352455" w:rsidRPr="00984EFB">
        <w:rPr>
          <w:rFonts w:asciiTheme="minorHAnsi" w:hAnsiTheme="minorHAnsi" w:cstheme="minorHAnsi"/>
          <w:sz w:val="22"/>
          <w:szCs w:val="22"/>
        </w:rPr>
        <w:lastRenderedPageBreak/>
        <w:t>nahradit v penězích</w:t>
      </w:r>
      <w:r w:rsidRPr="00984EFB">
        <w:rPr>
          <w:rFonts w:asciiTheme="minorHAnsi" w:hAnsiTheme="minorHAnsi" w:cstheme="minorHAnsi"/>
          <w:sz w:val="22"/>
          <w:szCs w:val="22"/>
        </w:rPr>
        <w:t>. Veškeré náklady s tím spojené nese zhotovitel</w:t>
      </w:r>
      <w:r w:rsidR="0025568C" w:rsidRPr="00984EFB">
        <w:rPr>
          <w:rFonts w:asciiTheme="minorHAnsi" w:hAnsiTheme="minorHAnsi" w:cstheme="minorHAnsi"/>
          <w:sz w:val="22"/>
          <w:szCs w:val="22"/>
        </w:rPr>
        <w:t>.</w:t>
      </w:r>
    </w:p>
    <w:p w:rsidR="003E2F0C" w:rsidRPr="00984EFB" w:rsidRDefault="003E2F0C" w:rsidP="00D461D5">
      <w:pPr>
        <w:pStyle w:val="Odstavec"/>
        <w:numPr>
          <w:ilvl w:val="1"/>
          <w:numId w:val="33"/>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Zhotovitel odpovídá i za škodu způsobenou činností těch, kteří pro něj dílo provádějí</w:t>
      </w:r>
      <w:r w:rsidR="00AA2B1C" w:rsidRPr="00984EFB">
        <w:rPr>
          <w:rFonts w:asciiTheme="minorHAnsi" w:hAnsiTheme="minorHAnsi" w:cstheme="minorHAnsi"/>
          <w:sz w:val="22"/>
          <w:szCs w:val="22"/>
        </w:rPr>
        <w:t>. Zhotovitel rovněž odpovídá za škodu způsobenou okolnostmi, které mají původ v povaze strojů, přístrojů nebo jiných věcí, které zhotovitel použil nebo hodlal použít při provádění díla</w:t>
      </w:r>
      <w:r w:rsidR="0025568C" w:rsidRPr="00984EFB">
        <w:rPr>
          <w:rFonts w:asciiTheme="minorHAnsi" w:hAnsiTheme="minorHAnsi" w:cstheme="minorHAnsi"/>
          <w:sz w:val="22"/>
          <w:szCs w:val="22"/>
        </w:rPr>
        <w:t>.</w:t>
      </w:r>
    </w:p>
    <w:p w:rsidR="00160636" w:rsidRPr="00984EFB" w:rsidRDefault="00533BEA" w:rsidP="00D461D5">
      <w:pPr>
        <w:pStyle w:val="Odstavec"/>
        <w:numPr>
          <w:ilvl w:val="1"/>
          <w:numId w:val="33"/>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Zhotovitel je povinen být pojištěn proti škodám způsobeným jeho činností</w:t>
      </w:r>
      <w:r w:rsidR="00314662" w:rsidRPr="00984EFB">
        <w:rPr>
          <w:rFonts w:asciiTheme="minorHAnsi" w:hAnsiTheme="minorHAnsi" w:cstheme="minorHAnsi"/>
          <w:sz w:val="22"/>
          <w:szCs w:val="22"/>
        </w:rPr>
        <w:t xml:space="preserve"> po celou dobu provádění díla</w:t>
      </w:r>
      <w:r w:rsidRPr="00984EFB">
        <w:rPr>
          <w:rFonts w:asciiTheme="minorHAnsi" w:hAnsiTheme="minorHAnsi" w:cstheme="minorHAnsi"/>
          <w:sz w:val="22"/>
          <w:szCs w:val="22"/>
        </w:rPr>
        <w:t>, včetně škod</w:t>
      </w:r>
      <w:r w:rsidR="00160636" w:rsidRPr="00984EFB">
        <w:rPr>
          <w:rFonts w:asciiTheme="minorHAnsi" w:hAnsiTheme="minorHAnsi" w:cstheme="minorHAnsi"/>
          <w:sz w:val="22"/>
          <w:szCs w:val="22"/>
        </w:rPr>
        <w:t xml:space="preserve"> způsobených</w:t>
      </w:r>
      <w:r w:rsidRPr="00984EFB">
        <w:rPr>
          <w:rFonts w:asciiTheme="minorHAnsi" w:hAnsiTheme="minorHAnsi" w:cstheme="minorHAnsi"/>
          <w:sz w:val="22"/>
          <w:szCs w:val="22"/>
        </w:rPr>
        <w:t xml:space="preserve"> pracovník</w:t>
      </w:r>
      <w:r w:rsidR="00160636" w:rsidRPr="00984EFB">
        <w:rPr>
          <w:rFonts w:asciiTheme="minorHAnsi" w:hAnsiTheme="minorHAnsi" w:cstheme="minorHAnsi"/>
          <w:sz w:val="22"/>
          <w:szCs w:val="22"/>
        </w:rPr>
        <w:t xml:space="preserve">y </w:t>
      </w:r>
      <w:r w:rsidRPr="00984EFB">
        <w:rPr>
          <w:rFonts w:asciiTheme="minorHAnsi" w:hAnsiTheme="minorHAnsi" w:cstheme="minorHAnsi"/>
          <w:sz w:val="22"/>
          <w:szCs w:val="22"/>
        </w:rPr>
        <w:t xml:space="preserve">zhotovitele. Stejné podmínky je zhotovitel povinen zajistit u svých </w:t>
      </w:r>
      <w:r w:rsidR="001A2441" w:rsidRPr="00984EFB">
        <w:rPr>
          <w:rFonts w:asciiTheme="minorHAnsi" w:hAnsiTheme="minorHAnsi" w:cstheme="minorHAnsi"/>
          <w:sz w:val="22"/>
          <w:szCs w:val="22"/>
        </w:rPr>
        <w:t>poddodavatelů</w:t>
      </w:r>
      <w:r w:rsidRPr="00984EFB">
        <w:rPr>
          <w:rFonts w:asciiTheme="minorHAnsi" w:hAnsiTheme="minorHAnsi" w:cstheme="minorHAnsi"/>
          <w:sz w:val="22"/>
          <w:szCs w:val="22"/>
        </w:rPr>
        <w:t>. Doklady o pojištění je povinen na požádání předložit objednateli.</w:t>
      </w:r>
    </w:p>
    <w:p w:rsidR="00F93E3F" w:rsidRPr="00984EFB" w:rsidRDefault="00F93E3F" w:rsidP="0086473A">
      <w:pPr>
        <w:pStyle w:val="Odstavec"/>
        <w:tabs>
          <w:tab w:val="left" w:pos="851"/>
          <w:tab w:val="left" w:pos="1276"/>
        </w:tabs>
        <w:spacing w:line="360" w:lineRule="auto"/>
        <w:ind w:left="1070" w:firstLine="0"/>
        <w:rPr>
          <w:rFonts w:asciiTheme="minorHAnsi" w:hAnsiTheme="minorHAnsi" w:cstheme="minorHAnsi"/>
          <w:sz w:val="22"/>
          <w:szCs w:val="22"/>
        </w:rPr>
      </w:pPr>
    </w:p>
    <w:p w:rsidR="002C39D2" w:rsidRPr="00984EFB" w:rsidRDefault="005E0ED1" w:rsidP="0025568C">
      <w:pPr>
        <w:pStyle w:val="Odstavec"/>
        <w:numPr>
          <w:ilvl w:val="0"/>
          <w:numId w:val="3"/>
        </w:numPr>
        <w:tabs>
          <w:tab w:val="left" w:pos="567"/>
        </w:tabs>
        <w:spacing w:after="120" w:line="250" w:lineRule="auto"/>
        <w:ind w:left="567" w:hanging="567"/>
        <w:rPr>
          <w:rFonts w:asciiTheme="minorHAnsi" w:hAnsiTheme="minorHAnsi" w:cstheme="minorHAnsi"/>
          <w:b/>
          <w:u w:val="single"/>
        </w:rPr>
      </w:pPr>
      <w:r w:rsidRPr="00984EFB">
        <w:rPr>
          <w:rFonts w:asciiTheme="minorHAnsi" w:hAnsiTheme="minorHAnsi" w:cstheme="minorHAnsi"/>
          <w:b/>
          <w:u w:val="single"/>
        </w:rPr>
        <w:t xml:space="preserve">PŘEVZETÍ </w:t>
      </w:r>
      <w:r w:rsidR="00160636" w:rsidRPr="00984EFB">
        <w:rPr>
          <w:rFonts w:asciiTheme="minorHAnsi" w:hAnsiTheme="minorHAnsi" w:cstheme="minorHAnsi"/>
          <w:b/>
          <w:u w:val="single"/>
        </w:rPr>
        <w:t>DÍLA</w:t>
      </w:r>
    </w:p>
    <w:p w:rsidR="00B37BEB" w:rsidRPr="00984EFB" w:rsidRDefault="00B37BEB" w:rsidP="007F25A5">
      <w:pPr>
        <w:pStyle w:val="Odstavec"/>
        <w:numPr>
          <w:ilvl w:val="1"/>
          <w:numId w:val="14"/>
        </w:numPr>
        <w:tabs>
          <w:tab w:val="left" w:pos="567"/>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Zhotovitel je povinen vyzvat </w:t>
      </w:r>
      <w:r w:rsidR="002626B9" w:rsidRPr="00984EFB">
        <w:rPr>
          <w:rFonts w:asciiTheme="minorHAnsi" w:hAnsiTheme="minorHAnsi" w:cstheme="minorHAnsi"/>
          <w:sz w:val="22"/>
          <w:szCs w:val="22"/>
        </w:rPr>
        <w:t xml:space="preserve">objednatele </w:t>
      </w:r>
      <w:r w:rsidR="00C817E8" w:rsidRPr="00984EFB">
        <w:rPr>
          <w:rFonts w:asciiTheme="minorHAnsi" w:hAnsiTheme="minorHAnsi" w:cstheme="minorHAnsi"/>
          <w:sz w:val="22"/>
          <w:szCs w:val="22"/>
        </w:rPr>
        <w:t>e</w:t>
      </w:r>
      <w:r w:rsidR="002626B9" w:rsidRPr="00984EFB">
        <w:rPr>
          <w:rFonts w:asciiTheme="minorHAnsi" w:hAnsiTheme="minorHAnsi" w:cstheme="minorHAnsi"/>
          <w:sz w:val="22"/>
          <w:szCs w:val="22"/>
        </w:rPr>
        <w:noBreakHyphen/>
      </w:r>
      <w:r w:rsidR="00C817E8" w:rsidRPr="00984EFB">
        <w:rPr>
          <w:rFonts w:asciiTheme="minorHAnsi" w:hAnsiTheme="minorHAnsi" w:cstheme="minorHAnsi"/>
          <w:sz w:val="22"/>
          <w:szCs w:val="22"/>
        </w:rPr>
        <w:t xml:space="preserve">mailovou zprávou </w:t>
      </w:r>
      <w:r w:rsidR="002956EE" w:rsidRPr="00984EFB">
        <w:rPr>
          <w:rFonts w:asciiTheme="minorHAnsi" w:hAnsiTheme="minorHAnsi" w:cstheme="minorHAnsi"/>
          <w:sz w:val="22"/>
          <w:szCs w:val="22"/>
        </w:rPr>
        <w:t>na</w:t>
      </w:r>
      <w:r w:rsidR="00C817E8" w:rsidRPr="00984EFB">
        <w:rPr>
          <w:rFonts w:asciiTheme="minorHAnsi" w:hAnsiTheme="minorHAnsi" w:cstheme="minorHAnsi"/>
          <w:sz w:val="22"/>
          <w:szCs w:val="22"/>
        </w:rPr>
        <w:t xml:space="preserve"> </w:t>
      </w:r>
      <w:r w:rsidR="002956EE" w:rsidRPr="00984EFB">
        <w:rPr>
          <w:rFonts w:asciiTheme="minorHAnsi" w:hAnsiTheme="minorHAnsi" w:cstheme="minorHAnsi"/>
          <w:sz w:val="22"/>
          <w:szCs w:val="22"/>
        </w:rPr>
        <w:t>e</w:t>
      </w:r>
      <w:r w:rsidR="002626B9" w:rsidRPr="00984EFB">
        <w:rPr>
          <w:rFonts w:asciiTheme="minorHAnsi" w:hAnsiTheme="minorHAnsi" w:cstheme="minorHAnsi"/>
          <w:sz w:val="22"/>
          <w:szCs w:val="22"/>
        </w:rPr>
        <w:noBreakHyphen/>
      </w:r>
      <w:r w:rsidR="002956EE" w:rsidRPr="00984EFB">
        <w:rPr>
          <w:rFonts w:asciiTheme="minorHAnsi" w:hAnsiTheme="minorHAnsi" w:cstheme="minorHAnsi"/>
          <w:sz w:val="22"/>
          <w:szCs w:val="22"/>
        </w:rPr>
        <w:t>mailovou adresu:</w:t>
      </w:r>
      <w:r w:rsidR="00D940A4" w:rsidRPr="00984EFB">
        <w:rPr>
          <w:rFonts w:asciiTheme="minorHAnsi" w:hAnsiTheme="minorHAnsi" w:cstheme="minorHAnsi"/>
          <w:sz w:val="22"/>
          <w:szCs w:val="22"/>
        </w:rPr>
        <w:t xml:space="preserve"> </w:t>
      </w:r>
      <w:r w:rsidR="00B77EE2" w:rsidRPr="00984EFB">
        <w:rPr>
          <w:rFonts w:asciiTheme="minorHAnsi" w:hAnsiTheme="minorHAnsi" w:cstheme="minorHAnsi"/>
          <w:b/>
          <w:sz w:val="22"/>
          <w:szCs w:val="22"/>
        </w:rPr>
        <w:t>investice</w:t>
      </w:r>
      <w:r w:rsidR="0075403B" w:rsidRPr="00984EFB">
        <w:rPr>
          <w:rFonts w:asciiTheme="minorHAnsi" w:hAnsiTheme="minorHAnsi" w:cstheme="minorHAnsi"/>
          <w:b/>
          <w:sz w:val="22"/>
          <w:szCs w:val="22"/>
        </w:rPr>
        <w:t>2</w:t>
      </w:r>
      <w:r w:rsidR="00796F80" w:rsidRPr="00984EFB">
        <w:rPr>
          <w:rFonts w:asciiTheme="minorHAnsi" w:hAnsiTheme="minorHAnsi" w:cstheme="minorHAnsi"/>
          <w:b/>
          <w:sz w:val="22"/>
          <w:szCs w:val="22"/>
        </w:rPr>
        <w:t>@dacice.cz</w:t>
      </w:r>
      <w:r w:rsidR="00160636" w:rsidRPr="00984EFB">
        <w:rPr>
          <w:rFonts w:asciiTheme="minorHAnsi" w:hAnsiTheme="minorHAnsi" w:cstheme="minorHAnsi"/>
          <w:sz w:val="22"/>
          <w:szCs w:val="22"/>
        </w:rPr>
        <w:t xml:space="preserve"> </w:t>
      </w:r>
      <w:r w:rsidRPr="00984EFB">
        <w:rPr>
          <w:rFonts w:asciiTheme="minorHAnsi" w:hAnsiTheme="minorHAnsi" w:cstheme="minorHAnsi"/>
          <w:sz w:val="22"/>
          <w:szCs w:val="22"/>
        </w:rPr>
        <w:t xml:space="preserve">nejméně </w:t>
      </w:r>
      <w:r w:rsidR="00AE310A" w:rsidRPr="00984EFB">
        <w:rPr>
          <w:rFonts w:asciiTheme="minorHAnsi" w:hAnsiTheme="minorHAnsi" w:cstheme="minorHAnsi"/>
          <w:sz w:val="22"/>
          <w:szCs w:val="22"/>
        </w:rPr>
        <w:t>5</w:t>
      </w:r>
      <w:r w:rsidRPr="00984EFB">
        <w:rPr>
          <w:rFonts w:asciiTheme="minorHAnsi" w:hAnsiTheme="minorHAnsi" w:cstheme="minorHAnsi"/>
          <w:sz w:val="22"/>
          <w:szCs w:val="22"/>
        </w:rPr>
        <w:t xml:space="preserve"> dní předem k převzetí kompletně dokončen</w:t>
      </w:r>
      <w:r w:rsidR="00F90F51" w:rsidRPr="00984EFB">
        <w:rPr>
          <w:rFonts w:asciiTheme="minorHAnsi" w:hAnsiTheme="minorHAnsi" w:cstheme="minorHAnsi"/>
          <w:sz w:val="22"/>
          <w:szCs w:val="22"/>
        </w:rPr>
        <w:t>ého</w:t>
      </w:r>
      <w:r w:rsidRPr="00984EFB">
        <w:rPr>
          <w:rFonts w:asciiTheme="minorHAnsi" w:hAnsiTheme="minorHAnsi" w:cstheme="minorHAnsi"/>
          <w:sz w:val="22"/>
          <w:szCs w:val="22"/>
        </w:rPr>
        <w:t xml:space="preserve"> </w:t>
      </w:r>
      <w:r w:rsidR="00160636" w:rsidRPr="00984EFB">
        <w:rPr>
          <w:rFonts w:asciiTheme="minorHAnsi" w:hAnsiTheme="minorHAnsi" w:cstheme="minorHAnsi"/>
          <w:sz w:val="22"/>
          <w:szCs w:val="22"/>
        </w:rPr>
        <w:t>díla.</w:t>
      </w:r>
    </w:p>
    <w:p w:rsidR="002649E5" w:rsidRPr="00984EFB" w:rsidRDefault="002649E5" w:rsidP="007F25A5">
      <w:pPr>
        <w:pStyle w:val="Odstavec"/>
        <w:numPr>
          <w:ilvl w:val="1"/>
          <w:numId w:val="14"/>
        </w:numPr>
        <w:tabs>
          <w:tab w:val="left" w:pos="567"/>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Objednatel převezme </w:t>
      </w:r>
      <w:r w:rsidR="00C06F29" w:rsidRPr="00984EFB">
        <w:rPr>
          <w:rFonts w:asciiTheme="minorHAnsi" w:hAnsiTheme="minorHAnsi" w:cstheme="minorHAnsi"/>
          <w:sz w:val="22"/>
          <w:szCs w:val="22"/>
        </w:rPr>
        <w:t>dílo</w:t>
      </w:r>
      <w:r w:rsidRPr="00984EFB">
        <w:rPr>
          <w:rFonts w:asciiTheme="minorHAnsi" w:hAnsiTheme="minorHAnsi" w:cstheme="minorHAnsi"/>
          <w:sz w:val="22"/>
          <w:szCs w:val="22"/>
        </w:rPr>
        <w:t xml:space="preserve">, bude-li provedení objemu a jakost </w:t>
      </w:r>
      <w:r w:rsidR="006867BD" w:rsidRPr="00984EFB">
        <w:rPr>
          <w:rFonts w:asciiTheme="minorHAnsi" w:hAnsiTheme="minorHAnsi" w:cstheme="minorHAnsi"/>
          <w:sz w:val="22"/>
          <w:szCs w:val="22"/>
        </w:rPr>
        <w:t>díla</w:t>
      </w:r>
      <w:r w:rsidRPr="00984EFB">
        <w:rPr>
          <w:rFonts w:asciiTheme="minorHAnsi" w:hAnsiTheme="minorHAnsi" w:cstheme="minorHAnsi"/>
          <w:sz w:val="22"/>
          <w:szCs w:val="22"/>
        </w:rPr>
        <w:t xml:space="preserve"> v souladu s touto smlouvou, v souladu s platnými právními </w:t>
      </w:r>
      <w:r w:rsidR="00845A18" w:rsidRPr="00984EFB">
        <w:rPr>
          <w:rFonts w:asciiTheme="minorHAnsi" w:hAnsiTheme="minorHAnsi" w:cstheme="minorHAnsi"/>
          <w:sz w:val="22"/>
          <w:szCs w:val="22"/>
        </w:rPr>
        <w:t xml:space="preserve">předpisy </w:t>
      </w:r>
      <w:r w:rsidRPr="00984EFB">
        <w:rPr>
          <w:rFonts w:asciiTheme="minorHAnsi" w:hAnsiTheme="minorHAnsi" w:cstheme="minorHAnsi"/>
          <w:sz w:val="22"/>
          <w:szCs w:val="22"/>
        </w:rPr>
        <w:t>a technickými normami</w:t>
      </w:r>
      <w:r w:rsidR="00F90F51" w:rsidRPr="00984EFB">
        <w:rPr>
          <w:rFonts w:asciiTheme="minorHAnsi" w:hAnsiTheme="minorHAnsi" w:cstheme="minorHAnsi"/>
          <w:sz w:val="22"/>
          <w:szCs w:val="22"/>
        </w:rPr>
        <w:t>, v souladu s</w:t>
      </w:r>
      <w:r w:rsidR="00CD4D95" w:rsidRPr="00984EFB">
        <w:rPr>
          <w:rFonts w:asciiTheme="minorHAnsi" w:hAnsiTheme="minorHAnsi" w:cstheme="minorHAnsi"/>
          <w:sz w:val="22"/>
          <w:szCs w:val="22"/>
        </w:rPr>
        <w:t> </w:t>
      </w:r>
      <w:r w:rsidR="00F90F51" w:rsidRPr="00984EFB">
        <w:rPr>
          <w:rFonts w:asciiTheme="minorHAnsi" w:hAnsiTheme="minorHAnsi" w:cstheme="minorHAnsi"/>
          <w:sz w:val="22"/>
          <w:szCs w:val="22"/>
        </w:rPr>
        <w:t>technickou</w:t>
      </w:r>
      <w:r w:rsidR="00CD4D95" w:rsidRPr="00984EFB">
        <w:rPr>
          <w:rFonts w:asciiTheme="minorHAnsi" w:hAnsiTheme="minorHAnsi" w:cstheme="minorHAnsi"/>
          <w:sz w:val="22"/>
          <w:szCs w:val="22"/>
        </w:rPr>
        <w:t xml:space="preserve"> a montážní</w:t>
      </w:r>
      <w:r w:rsidR="00F90F51" w:rsidRPr="00984EFB">
        <w:rPr>
          <w:rFonts w:asciiTheme="minorHAnsi" w:hAnsiTheme="minorHAnsi" w:cstheme="minorHAnsi"/>
          <w:sz w:val="22"/>
          <w:szCs w:val="22"/>
        </w:rPr>
        <w:t xml:space="preserve"> dokumentací výrob</w:t>
      </w:r>
      <w:r w:rsidR="00CD4D95" w:rsidRPr="00984EFB">
        <w:rPr>
          <w:rFonts w:asciiTheme="minorHAnsi" w:hAnsiTheme="minorHAnsi" w:cstheme="minorHAnsi"/>
          <w:sz w:val="22"/>
          <w:szCs w:val="22"/>
        </w:rPr>
        <w:t>ců</w:t>
      </w:r>
      <w:r w:rsidRPr="00984EFB">
        <w:rPr>
          <w:rFonts w:asciiTheme="minorHAnsi" w:hAnsiTheme="minorHAnsi" w:cstheme="minorHAnsi"/>
          <w:sz w:val="22"/>
          <w:szCs w:val="22"/>
        </w:rPr>
        <w:t xml:space="preserve"> a předá-li mu </w:t>
      </w:r>
      <w:r w:rsidR="00CE6B7E" w:rsidRPr="00984EFB">
        <w:rPr>
          <w:rFonts w:asciiTheme="minorHAnsi" w:hAnsiTheme="minorHAnsi" w:cstheme="minorHAnsi"/>
          <w:sz w:val="22"/>
          <w:szCs w:val="22"/>
        </w:rPr>
        <w:t>zhotovit</w:t>
      </w:r>
      <w:r w:rsidRPr="00984EFB">
        <w:rPr>
          <w:rFonts w:asciiTheme="minorHAnsi" w:hAnsiTheme="minorHAnsi" w:cstheme="minorHAnsi"/>
          <w:sz w:val="22"/>
          <w:szCs w:val="22"/>
        </w:rPr>
        <w:t xml:space="preserve">el veškerou dokumentaci </w:t>
      </w:r>
      <w:r w:rsidR="000B37AE">
        <w:rPr>
          <w:rFonts w:asciiTheme="minorHAnsi" w:hAnsiTheme="minorHAnsi" w:cstheme="minorHAnsi"/>
          <w:sz w:val="22"/>
          <w:szCs w:val="22"/>
        </w:rPr>
        <w:t>a</w:t>
      </w:r>
      <w:r w:rsidR="000B37AE" w:rsidRPr="00984EFB">
        <w:rPr>
          <w:rFonts w:asciiTheme="minorHAnsi" w:hAnsiTheme="minorHAnsi" w:cstheme="minorHAnsi"/>
          <w:sz w:val="22"/>
          <w:szCs w:val="22"/>
        </w:rPr>
        <w:t xml:space="preserve"> </w:t>
      </w:r>
      <w:r w:rsidRPr="00984EFB">
        <w:rPr>
          <w:rFonts w:asciiTheme="minorHAnsi" w:hAnsiTheme="minorHAnsi" w:cstheme="minorHAnsi"/>
          <w:sz w:val="22"/>
          <w:szCs w:val="22"/>
        </w:rPr>
        <w:t>doklady podle této smlouvy</w:t>
      </w:r>
      <w:r w:rsidR="00160636" w:rsidRPr="00984EFB">
        <w:rPr>
          <w:rFonts w:asciiTheme="minorHAnsi" w:hAnsiTheme="minorHAnsi" w:cstheme="minorHAnsi"/>
          <w:sz w:val="22"/>
          <w:szCs w:val="22"/>
        </w:rPr>
        <w:t>.</w:t>
      </w:r>
    </w:p>
    <w:p w:rsidR="00160636" w:rsidRPr="00984EFB" w:rsidRDefault="00160636" w:rsidP="007F25A5">
      <w:pPr>
        <w:pStyle w:val="Odstavec"/>
        <w:numPr>
          <w:ilvl w:val="1"/>
          <w:numId w:val="14"/>
        </w:numPr>
        <w:tabs>
          <w:tab w:val="left" w:pos="567"/>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Řádné provedení díla bude dále prokázáno úspěšným provedením všech předepsaných zkoušek, nutných k řádnému dokončení celého díla. K účasti na nich je zhotovitel povinen objednatele, resp. technický dozor</w:t>
      </w:r>
      <w:r w:rsidR="0039770A" w:rsidRPr="00984EFB">
        <w:rPr>
          <w:rFonts w:asciiTheme="minorHAnsi" w:hAnsiTheme="minorHAnsi" w:cstheme="minorHAnsi"/>
          <w:sz w:val="22"/>
          <w:szCs w:val="22"/>
        </w:rPr>
        <w:t xml:space="preserve"> investora</w:t>
      </w:r>
      <w:r w:rsidRPr="00984EFB">
        <w:rPr>
          <w:rFonts w:asciiTheme="minorHAnsi" w:hAnsiTheme="minorHAnsi" w:cstheme="minorHAnsi"/>
          <w:sz w:val="22"/>
          <w:szCs w:val="22"/>
        </w:rPr>
        <w:t>, včas pozvat, jinak nemusí být výsledky těchto zkoušek objednatelem uznány a zhotovitel na své náklady zajistí nové zkoušky za přítomnosti objednatele, resp. technického dozoru</w:t>
      </w:r>
      <w:r w:rsidR="0039770A" w:rsidRPr="00984EFB">
        <w:rPr>
          <w:rFonts w:asciiTheme="minorHAnsi" w:hAnsiTheme="minorHAnsi" w:cstheme="minorHAnsi"/>
          <w:sz w:val="22"/>
          <w:szCs w:val="22"/>
        </w:rPr>
        <w:t xml:space="preserve"> investora</w:t>
      </w:r>
      <w:r w:rsidR="005B2717" w:rsidRPr="00984EFB">
        <w:rPr>
          <w:rFonts w:asciiTheme="minorHAnsi" w:hAnsiTheme="minorHAnsi" w:cstheme="minorHAnsi"/>
          <w:sz w:val="22"/>
          <w:szCs w:val="22"/>
        </w:rPr>
        <w:t>.</w:t>
      </w:r>
    </w:p>
    <w:p w:rsidR="00B37BEB" w:rsidRPr="00266047" w:rsidRDefault="00B37BEB" w:rsidP="007F25A5">
      <w:pPr>
        <w:pStyle w:val="Odstavec"/>
        <w:numPr>
          <w:ilvl w:val="1"/>
          <w:numId w:val="14"/>
        </w:numPr>
        <w:tabs>
          <w:tab w:val="left" w:pos="567"/>
          <w:tab w:val="left" w:pos="851"/>
          <w:tab w:val="left" w:pos="1276"/>
        </w:tabs>
        <w:spacing w:after="120" w:line="250" w:lineRule="auto"/>
        <w:ind w:left="567" w:hanging="567"/>
        <w:rPr>
          <w:rFonts w:asciiTheme="minorHAnsi" w:hAnsiTheme="minorHAnsi" w:cstheme="minorHAnsi"/>
          <w:sz w:val="22"/>
          <w:szCs w:val="22"/>
        </w:rPr>
      </w:pPr>
      <w:r w:rsidRPr="00266047">
        <w:rPr>
          <w:rFonts w:asciiTheme="minorHAnsi" w:hAnsiTheme="minorHAnsi" w:cstheme="minorHAnsi"/>
          <w:sz w:val="22"/>
          <w:szCs w:val="22"/>
        </w:rPr>
        <w:t xml:space="preserve">Zhotovitel je povinen zajistit pro účely </w:t>
      </w:r>
      <w:r w:rsidR="005C38B1" w:rsidRPr="00266047">
        <w:rPr>
          <w:rFonts w:asciiTheme="minorHAnsi" w:hAnsiTheme="minorHAnsi" w:cstheme="minorHAnsi"/>
          <w:sz w:val="22"/>
          <w:szCs w:val="22"/>
        </w:rPr>
        <w:t>převzetí díla</w:t>
      </w:r>
      <w:r w:rsidRPr="00266047">
        <w:rPr>
          <w:rFonts w:asciiTheme="minorHAnsi" w:hAnsiTheme="minorHAnsi" w:cstheme="minorHAnsi"/>
          <w:sz w:val="22"/>
          <w:szCs w:val="22"/>
        </w:rPr>
        <w:t xml:space="preserve"> předložení veškerých atestů,</w:t>
      </w:r>
      <w:r w:rsidR="00CD4D95" w:rsidRPr="00266047">
        <w:rPr>
          <w:rFonts w:asciiTheme="minorHAnsi" w:hAnsiTheme="minorHAnsi" w:cstheme="minorHAnsi"/>
          <w:sz w:val="22"/>
          <w:szCs w:val="22"/>
        </w:rPr>
        <w:t xml:space="preserve"> cetrifikátů</w:t>
      </w:r>
      <w:r w:rsidRPr="00266047">
        <w:rPr>
          <w:rFonts w:asciiTheme="minorHAnsi" w:hAnsiTheme="minorHAnsi" w:cstheme="minorHAnsi"/>
          <w:sz w:val="22"/>
          <w:szCs w:val="22"/>
        </w:rPr>
        <w:t xml:space="preserve"> reviz</w:t>
      </w:r>
      <w:r w:rsidRPr="008D7EB6">
        <w:rPr>
          <w:rFonts w:asciiTheme="minorHAnsi" w:hAnsiTheme="minorHAnsi" w:cstheme="minorHAnsi"/>
          <w:sz w:val="22"/>
          <w:szCs w:val="22"/>
        </w:rPr>
        <w:t xml:space="preserve">í, </w:t>
      </w:r>
      <w:r w:rsidR="00160636" w:rsidRPr="008D7EB6">
        <w:rPr>
          <w:rFonts w:asciiTheme="minorHAnsi" w:hAnsiTheme="minorHAnsi" w:cstheme="minorHAnsi"/>
          <w:sz w:val="22"/>
          <w:szCs w:val="22"/>
        </w:rPr>
        <w:t xml:space="preserve">zpráv a protokolů o zkouškách stanovených </w:t>
      </w:r>
      <w:r w:rsidR="00FD1B7D" w:rsidRPr="008D7EB6">
        <w:rPr>
          <w:rFonts w:asciiTheme="minorHAnsi" w:hAnsiTheme="minorHAnsi" w:cstheme="minorHAnsi"/>
          <w:sz w:val="22"/>
          <w:szCs w:val="22"/>
        </w:rPr>
        <w:t>obecně závaznými právními</w:t>
      </w:r>
      <w:r w:rsidR="00160636" w:rsidRPr="008D7EB6">
        <w:rPr>
          <w:rFonts w:asciiTheme="minorHAnsi" w:hAnsiTheme="minorHAnsi" w:cstheme="minorHAnsi"/>
          <w:sz w:val="22"/>
          <w:szCs w:val="22"/>
        </w:rPr>
        <w:t xml:space="preserve"> předpisy, prohlášení o shodě</w:t>
      </w:r>
      <w:r w:rsidRPr="008D7EB6">
        <w:rPr>
          <w:rFonts w:asciiTheme="minorHAnsi" w:hAnsiTheme="minorHAnsi" w:cstheme="minorHAnsi"/>
          <w:sz w:val="22"/>
          <w:szCs w:val="22"/>
        </w:rPr>
        <w:t xml:space="preserve">. Dále </w:t>
      </w:r>
      <w:r w:rsidR="00B962ED" w:rsidRPr="008D7EB6">
        <w:rPr>
          <w:rFonts w:asciiTheme="minorHAnsi" w:hAnsiTheme="minorHAnsi" w:cstheme="minorHAnsi"/>
          <w:sz w:val="22"/>
          <w:szCs w:val="22"/>
        </w:rPr>
        <w:t xml:space="preserve">s dílem </w:t>
      </w:r>
      <w:r w:rsidRPr="008D7EB6">
        <w:rPr>
          <w:rFonts w:asciiTheme="minorHAnsi" w:hAnsiTheme="minorHAnsi" w:cstheme="minorHAnsi"/>
          <w:sz w:val="22"/>
          <w:szCs w:val="22"/>
        </w:rPr>
        <w:t xml:space="preserve">předá kompletní vyhotovení projektové dokumentace skutečného </w:t>
      </w:r>
      <w:r w:rsidR="00391257" w:rsidRPr="00266047">
        <w:rPr>
          <w:rFonts w:asciiTheme="minorHAnsi" w:hAnsiTheme="minorHAnsi" w:cstheme="minorHAnsi"/>
          <w:sz w:val="22"/>
          <w:szCs w:val="22"/>
        </w:rPr>
        <w:t xml:space="preserve">provedení </w:t>
      </w:r>
      <w:r w:rsidR="00160636" w:rsidRPr="00266047">
        <w:rPr>
          <w:rFonts w:asciiTheme="minorHAnsi" w:hAnsiTheme="minorHAnsi" w:cstheme="minorHAnsi"/>
          <w:sz w:val="22"/>
          <w:szCs w:val="22"/>
        </w:rPr>
        <w:t>díla</w:t>
      </w:r>
      <w:r w:rsidRPr="00266047">
        <w:rPr>
          <w:rFonts w:asciiTheme="minorHAnsi" w:hAnsiTheme="minorHAnsi" w:cstheme="minorHAnsi"/>
          <w:sz w:val="22"/>
          <w:szCs w:val="22"/>
        </w:rPr>
        <w:t xml:space="preserve"> </w:t>
      </w:r>
      <w:r w:rsidR="00FF46B9" w:rsidRPr="00266047">
        <w:rPr>
          <w:rFonts w:asciiTheme="minorHAnsi" w:hAnsiTheme="minorHAnsi" w:cstheme="minorHAnsi"/>
          <w:sz w:val="22"/>
          <w:szCs w:val="22"/>
        </w:rPr>
        <w:t>v 1</w:t>
      </w:r>
      <w:r w:rsidRPr="00266047">
        <w:rPr>
          <w:rFonts w:asciiTheme="minorHAnsi" w:hAnsiTheme="minorHAnsi" w:cstheme="minorHAnsi"/>
          <w:sz w:val="22"/>
          <w:szCs w:val="22"/>
        </w:rPr>
        <w:t xml:space="preserve"> vyhotovení se zakreslením všech odchylek</w:t>
      </w:r>
      <w:r w:rsidR="00CD4D95" w:rsidRPr="00266047">
        <w:rPr>
          <w:rFonts w:asciiTheme="minorHAnsi" w:hAnsiTheme="minorHAnsi" w:cstheme="minorHAnsi"/>
          <w:sz w:val="22"/>
          <w:szCs w:val="22"/>
        </w:rPr>
        <w:t xml:space="preserve"> nebo změn</w:t>
      </w:r>
      <w:r w:rsidR="005B2717" w:rsidRPr="00266047">
        <w:rPr>
          <w:rFonts w:asciiTheme="minorHAnsi" w:hAnsiTheme="minorHAnsi" w:cstheme="minorHAnsi"/>
          <w:sz w:val="22"/>
          <w:szCs w:val="22"/>
        </w:rPr>
        <w:t xml:space="preserve"> </w:t>
      </w:r>
      <w:r w:rsidR="00B962ED" w:rsidRPr="00266047">
        <w:rPr>
          <w:rFonts w:asciiTheme="minorHAnsi" w:hAnsiTheme="minorHAnsi" w:cstheme="minorHAnsi"/>
          <w:sz w:val="22"/>
          <w:szCs w:val="22"/>
        </w:rPr>
        <w:t xml:space="preserve">díla </w:t>
      </w:r>
      <w:r w:rsidR="005B2717" w:rsidRPr="00266047">
        <w:rPr>
          <w:rFonts w:asciiTheme="minorHAnsi" w:hAnsiTheme="minorHAnsi" w:cstheme="minorHAnsi"/>
          <w:sz w:val="22"/>
          <w:szCs w:val="22"/>
        </w:rPr>
        <w:t>a další</w:t>
      </w:r>
      <w:r w:rsidR="00A87C74" w:rsidRPr="00266047">
        <w:rPr>
          <w:rFonts w:asciiTheme="minorHAnsi" w:hAnsiTheme="minorHAnsi" w:cstheme="minorHAnsi"/>
          <w:sz w:val="22"/>
          <w:szCs w:val="22"/>
        </w:rPr>
        <w:t xml:space="preserve"> </w:t>
      </w:r>
      <w:r w:rsidR="005B2717" w:rsidRPr="00266047">
        <w:rPr>
          <w:rFonts w:asciiTheme="minorHAnsi" w:hAnsiTheme="minorHAnsi" w:cstheme="minorHAnsi"/>
          <w:sz w:val="22"/>
          <w:szCs w:val="22"/>
        </w:rPr>
        <w:t>doklady nezbytné</w:t>
      </w:r>
      <w:r w:rsidR="00B962ED" w:rsidRPr="00266047">
        <w:rPr>
          <w:rFonts w:asciiTheme="minorHAnsi" w:hAnsiTheme="minorHAnsi" w:cstheme="minorHAnsi"/>
          <w:sz w:val="22"/>
          <w:szCs w:val="22"/>
        </w:rPr>
        <w:t xml:space="preserve"> </w:t>
      </w:r>
      <w:r w:rsidR="00391257" w:rsidRPr="00266047">
        <w:rPr>
          <w:rFonts w:asciiTheme="minorHAnsi" w:hAnsiTheme="minorHAnsi" w:cstheme="minorHAnsi"/>
          <w:sz w:val="22"/>
          <w:szCs w:val="22"/>
        </w:rPr>
        <w:t xml:space="preserve">ke kolaudaci a </w:t>
      </w:r>
      <w:r w:rsidR="00B962ED" w:rsidRPr="00266047">
        <w:rPr>
          <w:rFonts w:asciiTheme="minorHAnsi" w:hAnsiTheme="minorHAnsi" w:cstheme="minorHAnsi"/>
          <w:sz w:val="22"/>
          <w:szCs w:val="22"/>
        </w:rPr>
        <w:t>k</w:t>
      </w:r>
      <w:r w:rsidR="005B2717" w:rsidRPr="00266047">
        <w:rPr>
          <w:rFonts w:asciiTheme="minorHAnsi" w:hAnsiTheme="minorHAnsi" w:cstheme="minorHAnsi"/>
          <w:sz w:val="22"/>
          <w:szCs w:val="22"/>
        </w:rPr>
        <w:t xml:space="preserve"> užívání</w:t>
      </w:r>
      <w:r w:rsidR="00D215A1" w:rsidRPr="00266047">
        <w:rPr>
          <w:rFonts w:asciiTheme="minorHAnsi" w:hAnsiTheme="minorHAnsi" w:cstheme="minorHAnsi"/>
          <w:sz w:val="22"/>
          <w:szCs w:val="22"/>
        </w:rPr>
        <w:t xml:space="preserve"> díla</w:t>
      </w:r>
      <w:r w:rsidRPr="00266047">
        <w:rPr>
          <w:rFonts w:asciiTheme="minorHAnsi" w:hAnsiTheme="minorHAnsi" w:cstheme="minorHAnsi"/>
          <w:sz w:val="22"/>
          <w:szCs w:val="22"/>
        </w:rPr>
        <w:t>. Případné nepředání této dokumentace a dokladů</w:t>
      </w:r>
      <w:r w:rsidR="00B962ED" w:rsidRPr="00266047">
        <w:rPr>
          <w:rFonts w:asciiTheme="minorHAnsi" w:hAnsiTheme="minorHAnsi" w:cstheme="minorHAnsi"/>
          <w:sz w:val="22"/>
          <w:szCs w:val="22"/>
        </w:rPr>
        <w:t xml:space="preserve"> uvedených v tomoto odstavci</w:t>
      </w:r>
      <w:r w:rsidRPr="00266047">
        <w:rPr>
          <w:rFonts w:asciiTheme="minorHAnsi" w:hAnsiTheme="minorHAnsi" w:cstheme="minorHAnsi"/>
          <w:sz w:val="22"/>
          <w:szCs w:val="22"/>
        </w:rPr>
        <w:t xml:space="preserve"> může být považováno za vadu díla bránící převzetí díla.</w:t>
      </w:r>
    </w:p>
    <w:p w:rsidR="00B37BEB" w:rsidRPr="00984EFB" w:rsidRDefault="002649E5" w:rsidP="007F25A5">
      <w:pPr>
        <w:pStyle w:val="Odstavec"/>
        <w:numPr>
          <w:ilvl w:val="1"/>
          <w:numId w:val="14"/>
        </w:numPr>
        <w:tabs>
          <w:tab w:val="left" w:pos="567"/>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Objednatel může převzít </w:t>
      </w:r>
      <w:r w:rsidR="00C06F29" w:rsidRPr="00984EFB">
        <w:rPr>
          <w:rFonts w:asciiTheme="minorHAnsi" w:hAnsiTheme="minorHAnsi" w:cstheme="minorHAnsi"/>
          <w:sz w:val="22"/>
          <w:szCs w:val="22"/>
        </w:rPr>
        <w:t>dílo</w:t>
      </w:r>
      <w:r w:rsidRPr="00984EFB">
        <w:rPr>
          <w:rFonts w:asciiTheme="minorHAnsi" w:hAnsiTheme="minorHAnsi" w:cstheme="minorHAnsi"/>
          <w:sz w:val="22"/>
          <w:szCs w:val="22"/>
        </w:rPr>
        <w:t xml:space="preserve"> i v případě, že při přejímce bude mít </w:t>
      </w:r>
      <w:r w:rsidR="00C06F29" w:rsidRPr="00984EFB">
        <w:rPr>
          <w:rFonts w:asciiTheme="minorHAnsi" w:hAnsiTheme="minorHAnsi" w:cstheme="minorHAnsi"/>
          <w:sz w:val="22"/>
          <w:szCs w:val="22"/>
        </w:rPr>
        <w:t>dílo</w:t>
      </w:r>
      <w:r w:rsidRPr="00984EFB">
        <w:rPr>
          <w:rFonts w:asciiTheme="minorHAnsi" w:hAnsiTheme="minorHAnsi" w:cstheme="minorHAnsi"/>
          <w:sz w:val="22"/>
          <w:szCs w:val="22"/>
        </w:rPr>
        <w:t xml:space="preserve"> ojedinělé drobné</w:t>
      </w:r>
      <w:r w:rsidR="004429DC" w:rsidRPr="00984EFB">
        <w:rPr>
          <w:rFonts w:asciiTheme="minorHAnsi" w:hAnsiTheme="minorHAnsi" w:cstheme="minorHAnsi"/>
          <w:sz w:val="22"/>
          <w:szCs w:val="22"/>
        </w:rPr>
        <w:t xml:space="preserve"> vady</w:t>
      </w:r>
      <w:r w:rsidRPr="00984EFB">
        <w:rPr>
          <w:rFonts w:asciiTheme="minorHAnsi" w:hAnsiTheme="minorHAnsi" w:cstheme="minorHAnsi"/>
          <w:sz w:val="22"/>
          <w:szCs w:val="22"/>
        </w:rPr>
        <w:t>, které dle objednatele</w:t>
      </w:r>
      <w:r w:rsidR="00B00E5D" w:rsidRPr="00984EFB">
        <w:rPr>
          <w:rFonts w:asciiTheme="minorHAnsi" w:hAnsiTheme="minorHAnsi" w:cstheme="minorHAnsi"/>
          <w:sz w:val="22"/>
          <w:szCs w:val="22"/>
        </w:rPr>
        <w:t xml:space="preserve"> samy o sobě ani ve spojení s jinými</w:t>
      </w:r>
      <w:r w:rsidRPr="00984EFB">
        <w:rPr>
          <w:rFonts w:asciiTheme="minorHAnsi" w:hAnsiTheme="minorHAnsi" w:cstheme="minorHAnsi"/>
          <w:sz w:val="22"/>
          <w:szCs w:val="22"/>
        </w:rPr>
        <w:t xml:space="preserve"> nebrání řádnému užívání </w:t>
      </w:r>
      <w:r w:rsidR="00160636" w:rsidRPr="00984EFB">
        <w:rPr>
          <w:rFonts w:asciiTheme="minorHAnsi" w:hAnsiTheme="minorHAnsi" w:cstheme="minorHAnsi"/>
          <w:sz w:val="22"/>
          <w:szCs w:val="22"/>
        </w:rPr>
        <w:t>díla</w:t>
      </w:r>
      <w:r w:rsidR="00B00E5D" w:rsidRPr="00984EFB">
        <w:rPr>
          <w:rFonts w:asciiTheme="minorHAnsi" w:hAnsiTheme="minorHAnsi" w:cstheme="minorHAnsi"/>
          <w:sz w:val="22"/>
          <w:szCs w:val="22"/>
        </w:rPr>
        <w:t xml:space="preserve"> funkčně nebo esteticky, ani jeho užívání podstatným způsobem neomezují</w:t>
      </w:r>
      <w:r w:rsidR="00906B22" w:rsidRPr="00984EFB">
        <w:rPr>
          <w:rFonts w:asciiTheme="minorHAnsi" w:hAnsiTheme="minorHAnsi" w:cstheme="minorHAnsi"/>
          <w:sz w:val="22"/>
          <w:szCs w:val="22"/>
        </w:rPr>
        <w:t>,</w:t>
      </w:r>
      <w:r w:rsidRPr="00984EFB">
        <w:rPr>
          <w:rFonts w:asciiTheme="minorHAnsi" w:hAnsiTheme="minorHAnsi" w:cstheme="minorHAnsi"/>
          <w:sz w:val="22"/>
          <w:szCs w:val="22"/>
        </w:rPr>
        <w:t xml:space="preserve"> poskytne-li zhotovitel objednateli dostatečné záruky, že vady odstraní v termínu společně dohodnutém.</w:t>
      </w:r>
    </w:p>
    <w:p w:rsidR="002649E5" w:rsidRPr="00984EFB" w:rsidRDefault="002649E5" w:rsidP="007F25A5">
      <w:pPr>
        <w:pStyle w:val="Odstavec"/>
        <w:numPr>
          <w:ilvl w:val="1"/>
          <w:numId w:val="14"/>
        </w:numPr>
        <w:tabs>
          <w:tab w:val="left" w:pos="567"/>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O průběhu a výsledku </w:t>
      </w:r>
      <w:r w:rsidR="005B2717" w:rsidRPr="00984EFB">
        <w:rPr>
          <w:rFonts w:asciiTheme="minorHAnsi" w:hAnsiTheme="minorHAnsi" w:cstheme="minorHAnsi"/>
          <w:sz w:val="22"/>
          <w:szCs w:val="22"/>
        </w:rPr>
        <w:t>předání díla</w:t>
      </w:r>
      <w:r w:rsidRPr="00984EFB">
        <w:rPr>
          <w:rFonts w:asciiTheme="minorHAnsi" w:hAnsiTheme="minorHAnsi" w:cstheme="minorHAnsi"/>
          <w:sz w:val="22"/>
          <w:szCs w:val="22"/>
        </w:rPr>
        <w:t xml:space="preserve"> </w:t>
      </w:r>
      <w:r w:rsidR="00906B22" w:rsidRPr="00984EFB">
        <w:rPr>
          <w:rFonts w:asciiTheme="minorHAnsi" w:hAnsiTheme="minorHAnsi" w:cstheme="minorHAnsi"/>
          <w:sz w:val="22"/>
          <w:szCs w:val="22"/>
        </w:rPr>
        <w:t>sepíší</w:t>
      </w:r>
      <w:r w:rsidRPr="00984EFB">
        <w:rPr>
          <w:rFonts w:asciiTheme="minorHAnsi" w:hAnsiTheme="minorHAnsi" w:cstheme="minorHAnsi"/>
          <w:sz w:val="22"/>
          <w:szCs w:val="22"/>
        </w:rPr>
        <w:t xml:space="preserve"> obě smluvní </w:t>
      </w:r>
      <w:r w:rsidR="00906B22" w:rsidRPr="00984EFB">
        <w:rPr>
          <w:rFonts w:asciiTheme="minorHAnsi" w:hAnsiTheme="minorHAnsi" w:cstheme="minorHAnsi"/>
          <w:sz w:val="22"/>
          <w:szCs w:val="22"/>
        </w:rPr>
        <w:t xml:space="preserve">strany </w:t>
      </w:r>
      <w:r w:rsidRPr="00984EFB">
        <w:rPr>
          <w:rFonts w:asciiTheme="minorHAnsi" w:hAnsiTheme="minorHAnsi" w:cstheme="minorHAnsi"/>
          <w:sz w:val="22"/>
          <w:szCs w:val="22"/>
        </w:rPr>
        <w:t xml:space="preserve">zápis, ve kterém </w:t>
      </w:r>
      <w:r w:rsidR="00906B22" w:rsidRPr="00984EFB">
        <w:rPr>
          <w:rFonts w:asciiTheme="minorHAnsi" w:hAnsiTheme="minorHAnsi" w:cstheme="minorHAnsi"/>
          <w:sz w:val="22"/>
          <w:szCs w:val="22"/>
        </w:rPr>
        <w:t>určí</w:t>
      </w:r>
      <w:r w:rsidRPr="00984EFB">
        <w:rPr>
          <w:rFonts w:asciiTheme="minorHAnsi" w:hAnsiTheme="minorHAnsi" w:cstheme="minorHAnsi"/>
          <w:sz w:val="22"/>
          <w:szCs w:val="22"/>
        </w:rPr>
        <w:t xml:space="preserve"> lhůt</w:t>
      </w:r>
      <w:r w:rsidR="00F543B8" w:rsidRPr="00984EFB">
        <w:rPr>
          <w:rFonts w:asciiTheme="minorHAnsi" w:hAnsiTheme="minorHAnsi" w:cstheme="minorHAnsi"/>
          <w:sz w:val="22"/>
          <w:szCs w:val="22"/>
        </w:rPr>
        <w:t xml:space="preserve">u, ve které je zhotovitel povinen </w:t>
      </w:r>
      <w:r w:rsidRPr="00984EFB">
        <w:rPr>
          <w:rFonts w:asciiTheme="minorHAnsi" w:hAnsiTheme="minorHAnsi" w:cstheme="minorHAnsi"/>
          <w:sz w:val="22"/>
          <w:szCs w:val="22"/>
        </w:rPr>
        <w:t>odstran</w:t>
      </w:r>
      <w:r w:rsidR="00F543B8" w:rsidRPr="00984EFB">
        <w:rPr>
          <w:rFonts w:asciiTheme="minorHAnsi" w:hAnsiTheme="minorHAnsi" w:cstheme="minorHAnsi"/>
          <w:sz w:val="22"/>
          <w:szCs w:val="22"/>
        </w:rPr>
        <w:t>it</w:t>
      </w:r>
      <w:r w:rsidRPr="00984EFB">
        <w:rPr>
          <w:rFonts w:asciiTheme="minorHAnsi" w:hAnsiTheme="minorHAnsi" w:cstheme="minorHAnsi"/>
          <w:sz w:val="22"/>
          <w:szCs w:val="22"/>
        </w:rPr>
        <w:t xml:space="preserve"> vad</w:t>
      </w:r>
      <w:r w:rsidR="00F543B8" w:rsidRPr="00984EFB">
        <w:rPr>
          <w:rFonts w:asciiTheme="minorHAnsi" w:hAnsiTheme="minorHAnsi" w:cstheme="minorHAnsi"/>
          <w:sz w:val="22"/>
          <w:szCs w:val="22"/>
        </w:rPr>
        <w:t>y</w:t>
      </w:r>
      <w:r w:rsidRPr="00984EFB">
        <w:rPr>
          <w:rFonts w:asciiTheme="minorHAnsi" w:hAnsiTheme="minorHAnsi" w:cstheme="minorHAnsi"/>
          <w:sz w:val="22"/>
          <w:szCs w:val="22"/>
        </w:rPr>
        <w:t>. Lhůta pro odstranění vad</w:t>
      </w:r>
      <w:r w:rsidR="00BA5997" w:rsidRPr="00984EFB">
        <w:rPr>
          <w:rFonts w:asciiTheme="minorHAnsi" w:hAnsiTheme="minorHAnsi" w:cstheme="minorHAnsi"/>
          <w:sz w:val="22"/>
          <w:szCs w:val="22"/>
        </w:rPr>
        <w:t xml:space="preserve"> </w:t>
      </w:r>
      <w:r w:rsidRPr="00984EFB">
        <w:rPr>
          <w:rFonts w:asciiTheme="minorHAnsi" w:hAnsiTheme="minorHAnsi" w:cstheme="minorHAnsi"/>
          <w:sz w:val="22"/>
          <w:szCs w:val="22"/>
        </w:rPr>
        <w:t>nesmí byt delší jak 5 dnů, nedohodnou-li se smluvní strany jinak</w:t>
      </w:r>
      <w:r w:rsidR="00F36270" w:rsidRPr="00984EFB">
        <w:rPr>
          <w:rFonts w:asciiTheme="minorHAnsi" w:hAnsiTheme="minorHAnsi" w:cstheme="minorHAnsi"/>
          <w:sz w:val="22"/>
          <w:szCs w:val="22"/>
        </w:rPr>
        <w:t>.</w:t>
      </w:r>
    </w:p>
    <w:p w:rsidR="005B2717" w:rsidRPr="00984EFB" w:rsidRDefault="005B2717" w:rsidP="007F25A5">
      <w:pPr>
        <w:pStyle w:val="Odstavec"/>
        <w:numPr>
          <w:ilvl w:val="1"/>
          <w:numId w:val="14"/>
        </w:numPr>
        <w:tabs>
          <w:tab w:val="left" w:pos="567"/>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Zhotovitel nese nebezpečí škody na</w:t>
      </w:r>
      <w:r w:rsidR="00A87C74" w:rsidRPr="00984EFB">
        <w:rPr>
          <w:rFonts w:asciiTheme="minorHAnsi" w:hAnsiTheme="minorHAnsi" w:cstheme="minorHAnsi"/>
          <w:sz w:val="22"/>
          <w:szCs w:val="22"/>
        </w:rPr>
        <w:t xml:space="preserve"> </w:t>
      </w:r>
      <w:r w:rsidRPr="00984EFB">
        <w:rPr>
          <w:rFonts w:asciiTheme="minorHAnsi" w:hAnsiTheme="minorHAnsi" w:cstheme="minorHAnsi"/>
          <w:sz w:val="22"/>
          <w:szCs w:val="22"/>
        </w:rPr>
        <w:t>díle do doby jeho provedení</w:t>
      </w:r>
      <w:r w:rsidR="0053460F" w:rsidRPr="00984EFB">
        <w:rPr>
          <w:rFonts w:asciiTheme="minorHAnsi" w:hAnsiTheme="minorHAnsi" w:cstheme="minorHAnsi"/>
          <w:sz w:val="22"/>
          <w:szCs w:val="22"/>
        </w:rPr>
        <w:t>, čímž se rozumí i splnění povinnost</w:t>
      </w:r>
      <w:r w:rsidR="005B2149" w:rsidRPr="00984EFB">
        <w:rPr>
          <w:rFonts w:asciiTheme="minorHAnsi" w:hAnsiTheme="minorHAnsi" w:cstheme="minorHAnsi"/>
          <w:sz w:val="22"/>
          <w:szCs w:val="22"/>
        </w:rPr>
        <w:t>i odstranit vady</w:t>
      </w:r>
      <w:r w:rsidR="0053460F" w:rsidRPr="00984EFB">
        <w:rPr>
          <w:rFonts w:asciiTheme="minorHAnsi" w:hAnsiTheme="minorHAnsi" w:cstheme="minorHAnsi"/>
          <w:sz w:val="22"/>
          <w:szCs w:val="22"/>
        </w:rPr>
        <w:t xml:space="preserve"> </w:t>
      </w:r>
      <w:r w:rsidR="005B2149" w:rsidRPr="00984EFB">
        <w:rPr>
          <w:rFonts w:asciiTheme="minorHAnsi" w:hAnsiTheme="minorHAnsi" w:cstheme="minorHAnsi"/>
          <w:sz w:val="22"/>
          <w:szCs w:val="22"/>
        </w:rPr>
        <w:t>ve smyslu</w:t>
      </w:r>
      <w:r w:rsidR="0053460F" w:rsidRPr="00984EFB">
        <w:rPr>
          <w:rFonts w:asciiTheme="minorHAnsi" w:hAnsiTheme="minorHAnsi" w:cstheme="minorHAnsi"/>
          <w:sz w:val="22"/>
          <w:szCs w:val="22"/>
        </w:rPr>
        <w:t xml:space="preserve"> </w:t>
      </w:r>
      <w:r w:rsidR="0053460F" w:rsidRPr="004A2284">
        <w:rPr>
          <w:rFonts w:asciiTheme="minorHAnsi" w:hAnsiTheme="minorHAnsi" w:cstheme="minorHAnsi"/>
          <w:sz w:val="22"/>
          <w:szCs w:val="22"/>
        </w:rPr>
        <w:t>odstavce 7.</w:t>
      </w:r>
      <w:r w:rsidR="00F02F0D" w:rsidRPr="004A2284">
        <w:rPr>
          <w:rFonts w:asciiTheme="minorHAnsi" w:hAnsiTheme="minorHAnsi" w:cstheme="minorHAnsi"/>
          <w:sz w:val="22"/>
          <w:szCs w:val="22"/>
        </w:rPr>
        <w:t>6</w:t>
      </w:r>
      <w:r w:rsidRPr="004A2284">
        <w:rPr>
          <w:rFonts w:asciiTheme="minorHAnsi" w:hAnsiTheme="minorHAnsi" w:cstheme="minorHAnsi"/>
          <w:sz w:val="22"/>
          <w:szCs w:val="22"/>
        </w:rPr>
        <w:t>.</w:t>
      </w:r>
    </w:p>
    <w:p w:rsidR="00BD2629" w:rsidRPr="00984EFB" w:rsidRDefault="005B2717" w:rsidP="007F25A5">
      <w:pPr>
        <w:pStyle w:val="Odstavec"/>
        <w:numPr>
          <w:ilvl w:val="1"/>
          <w:numId w:val="14"/>
        </w:numPr>
        <w:tabs>
          <w:tab w:val="left" w:pos="567"/>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Zhotovitel se zavazuje odstrani</w:t>
      </w:r>
      <w:r w:rsidR="00A71576" w:rsidRPr="00984EFB">
        <w:rPr>
          <w:rFonts w:asciiTheme="minorHAnsi" w:hAnsiTheme="minorHAnsi" w:cstheme="minorHAnsi"/>
          <w:sz w:val="22"/>
          <w:szCs w:val="22"/>
        </w:rPr>
        <w:t>t vady díla</w:t>
      </w:r>
      <w:r w:rsidRPr="00984EFB">
        <w:rPr>
          <w:rFonts w:asciiTheme="minorHAnsi" w:hAnsiTheme="minorHAnsi" w:cstheme="minorHAnsi"/>
          <w:sz w:val="22"/>
          <w:szCs w:val="22"/>
        </w:rPr>
        <w:t>, a to ve lhůtě určené v zápisu ze závěrečné kontrolní prohlídky provedené stavebním úřadem</w:t>
      </w:r>
      <w:r w:rsidR="00BD2629" w:rsidRPr="00984EFB">
        <w:rPr>
          <w:rFonts w:asciiTheme="minorHAnsi" w:hAnsiTheme="minorHAnsi" w:cstheme="minorHAnsi"/>
          <w:sz w:val="22"/>
          <w:szCs w:val="22"/>
        </w:rPr>
        <w:t>,</w:t>
      </w:r>
      <w:r w:rsidRPr="00984EFB">
        <w:rPr>
          <w:rFonts w:asciiTheme="minorHAnsi" w:hAnsiTheme="minorHAnsi" w:cstheme="minorHAnsi"/>
          <w:sz w:val="22"/>
          <w:szCs w:val="22"/>
        </w:rPr>
        <w:t xml:space="preserve"> a splnit podmínky stanovené pro získání příslušného povolení </w:t>
      </w:r>
      <w:r w:rsidR="005436B6" w:rsidRPr="00984EFB">
        <w:rPr>
          <w:rFonts w:asciiTheme="minorHAnsi" w:hAnsiTheme="minorHAnsi" w:cstheme="minorHAnsi"/>
          <w:sz w:val="22"/>
          <w:szCs w:val="22"/>
        </w:rPr>
        <w:t>k</w:t>
      </w:r>
      <w:r w:rsidRPr="00984EFB">
        <w:rPr>
          <w:rFonts w:asciiTheme="minorHAnsi" w:hAnsiTheme="minorHAnsi" w:cstheme="minorHAnsi"/>
          <w:sz w:val="22"/>
          <w:szCs w:val="22"/>
        </w:rPr>
        <w:t xml:space="preserve"> užívání </w:t>
      </w:r>
      <w:r w:rsidR="00BD2629" w:rsidRPr="00984EFB">
        <w:rPr>
          <w:rFonts w:asciiTheme="minorHAnsi" w:hAnsiTheme="minorHAnsi" w:cstheme="minorHAnsi"/>
          <w:sz w:val="22"/>
          <w:szCs w:val="22"/>
        </w:rPr>
        <w:t>díla</w:t>
      </w:r>
      <w:r w:rsidRPr="00984EFB">
        <w:rPr>
          <w:rFonts w:asciiTheme="minorHAnsi" w:hAnsiTheme="minorHAnsi" w:cstheme="minorHAnsi"/>
          <w:sz w:val="22"/>
          <w:szCs w:val="22"/>
        </w:rPr>
        <w:t xml:space="preserve"> podle stavebního práva. </w:t>
      </w:r>
      <w:r w:rsidR="00BD2629" w:rsidRPr="00984EFB">
        <w:rPr>
          <w:rFonts w:asciiTheme="minorHAnsi" w:hAnsiTheme="minorHAnsi" w:cstheme="minorHAnsi"/>
          <w:sz w:val="22"/>
          <w:szCs w:val="22"/>
        </w:rPr>
        <w:t>O odstranění těchto vad bude sepsán mezi oběma smluvními stranami zápis.</w:t>
      </w:r>
    </w:p>
    <w:p w:rsidR="00FD1B7D" w:rsidRPr="00984EFB" w:rsidRDefault="005B2717" w:rsidP="007F25A5">
      <w:pPr>
        <w:pStyle w:val="Odstavec"/>
        <w:numPr>
          <w:ilvl w:val="1"/>
          <w:numId w:val="14"/>
        </w:numPr>
        <w:tabs>
          <w:tab w:val="left" w:pos="567"/>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Pokud ze závěrečné kontrolní prohlídky provedené dle příslušných ust. stavebního zákona </w:t>
      </w:r>
      <w:r w:rsidR="00D02AB0" w:rsidRPr="00984EFB">
        <w:rPr>
          <w:rFonts w:asciiTheme="minorHAnsi" w:hAnsiTheme="minorHAnsi" w:cstheme="minorHAnsi"/>
          <w:sz w:val="22"/>
          <w:szCs w:val="22"/>
        </w:rPr>
        <w:t xml:space="preserve">vyplynou </w:t>
      </w:r>
      <w:r w:rsidRPr="00984EFB">
        <w:rPr>
          <w:rFonts w:asciiTheme="minorHAnsi" w:hAnsiTheme="minorHAnsi" w:cstheme="minorHAnsi"/>
          <w:sz w:val="22"/>
          <w:szCs w:val="22"/>
        </w:rPr>
        <w:t xml:space="preserve">další požadavky nad rámec smlouvy, provede zhotovitel </w:t>
      </w:r>
      <w:r w:rsidR="00BD2629" w:rsidRPr="00984EFB">
        <w:rPr>
          <w:rFonts w:asciiTheme="minorHAnsi" w:hAnsiTheme="minorHAnsi" w:cstheme="minorHAnsi"/>
          <w:sz w:val="22"/>
          <w:szCs w:val="22"/>
        </w:rPr>
        <w:t xml:space="preserve">požadované </w:t>
      </w:r>
      <w:r w:rsidRPr="00984EFB">
        <w:rPr>
          <w:rFonts w:asciiTheme="minorHAnsi" w:hAnsiTheme="minorHAnsi" w:cstheme="minorHAnsi"/>
          <w:sz w:val="22"/>
          <w:szCs w:val="22"/>
        </w:rPr>
        <w:t xml:space="preserve">práce na základě samostatné dohody za úhradu. </w:t>
      </w:r>
    </w:p>
    <w:p w:rsidR="00735D7D" w:rsidRDefault="00735D7D" w:rsidP="0086473A">
      <w:pPr>
        <w:pStyle w:val="Odstavec"/>
        <w:spacing w:line="360" w:lineRule="auto"/>
        <w:ind w:left="1259" w:firstLine="0"/>
        <w:rPr>
          <w:rFonts w:asciiTheme="minorHAnsi" w:hAnsiTheme="minorHAnsi" w:cstheme="minorHAnsi"/>
          <w:b/>
          <w:u w:val="single"/>
        </w:rPr>
      </w:pPr>
    </w:p>
    <w:p w:rsidR="00CE4F7A" w:rsidRPr="00984EFB" w:rsidRDefault="00CE4F7A" w:rsidP="0086473A">
      <w:pPr>
        <w:pStyle w:val="Odstavec"/>
        <w:spacing w:line="360" w:lineRule="auto"/>
        <w:ind w:left="1259" w:firstLine="0"/>
        <w:rPr>
          <w:rFonts w:asciiTheme="minorHAnsi" w:hAnsiTheme="minorHAnsi" w:cstheme="minorHAnsi"/>
          <w:b/>
          <w:u w:val="single"/>
        </w:rPr>
      </w:pPr>
    </w:p>
    <w:p w:rsidR="00905B51" w:rsidRPr="00984EFB" w:rsidRDefault="001B1A95" w:rsidP="007F25A5">
      <w:pPr>
        <w:pStyle w:val="Odstavec"/>
        <w:numPr>
          <w:ilvl w:val="0"/>
          <w:numId w:val="3"/>
        </w:numPr>
        <w:spacing w:after="120"/>
        <w:ind w:left="567" w:hanging="567"/>
        <w:rPr>
          <w:rFonts w:asciiTheme="minorHAnsi" w:hAnsiTheme="minorHAnsi" w:cstheme="minorHAnsi"/>
          <w:b/>
          <w:u w:val="single"/>
        </w:rPr>
      </w:pPr>
      <w:r w:rsidRPr="00984EFB">
        <w:rPr>
          <w:rFonts w:asciiTheme="minorHAnsi" w:hAnsiTheme="minorHAnsi" w:cstheme="minorHAnsi"/>
          <w:b/>
          <w:u w:val="single"/>
        </w:rPr>
        <w:t>ZÁRUKY</w:t>
      </w:r>
    </w:p>
    <w:p w:rsidR="00F36270" w:rsidRPr="00984EFB" w:rsidRDefault="00F36270" w:rsidP="007F25A5">
      <w:pPr>
        <w:pStyle w:val="Odstavec"/>
        <w:numPr>
          <w:ilvl w:val="1"/>
          <w:numId w:val="16"/>
        </w:numPr>
        <w:tabs>
          <w:tab w:val="left" w:pos="851"/>
          <w:tab w:val="left" w:pos="1276"/>
        </w:tabs>
        <w:spacing w:after="120"/>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Zhotovitel odpovídá za to, že </w:t>
      </w:r>
      <w:r w:rsidR="00C06F29" w:rsidRPr="00984EFB">
        <w:rPr>
          <w:rFonts w:asciiTheme="minorHAnsi" w:hAnsiTheme="minorHAnsi" w:cstheme="minorHAnsi"/>
          <w:sz w:val="22"/>
          <w:szCs w:val="22"/>
        </w:rPr>
        <w:t>dílo</w:t>
      </w:r>
      <w:r w:rsidRPr="00984EFB">
        <w:rPr>
          <w:rFonts w:asciiTheme="minorHAnsi" w:hAnsiTheme="minorHAnsi" w:cstheme="minorHAnsi"/>
          <w:sz w:val="22"/>
          <w:szCs w:val="22"/>
        </w:rPr>
        <w:t xml:space="preserve"> bude proveden</w:t>
      </w:r>
      <w:r w:rsidR="005B2717" w:rsidRPr="00984EFB">
        <w:rPr>
          <w:rFonts w:asciiTheme="minorHAnsi" w:hAnsiTheme="minorHAnsi" w:cstheme="minorHAnsi"/>
          <w:sz w:val="22"/>
          <w:szCs w:val="22"/>
        </w:rPr>
        <w:t>o</w:t>
      </w:r>
      <w:r w:rsidRPr="00984EFB">
        <w:rPr>
          <w:rFonts w:asciiTheme="minorHAnsi" w:hAnsiTheme="minorHAnsi" w:cstheme="minorHAnsi"/>
          <w:sz w:val="22"/>
          <w:szCs w:val="22"/>
        </w:rPr>
        <w:t xml:space="preserve"> podle této smlouvy a že po dobu záruční doby bude mít vlastnosti dohodnuté v této smlouv</w:t>
      </w:r>
      <w:r w:rsidR="005B2717" w:rsidRPr="00984EFB">
        <w:rPr>
          <w:rFonts w:asciiTheme="minorHAnsi" w:hAnsiTheme="minorHAnsi" w:cstheme="minorHAnsi"/>
          <w:sz w:val="22"/>
          <w:szCs w:val="22"/>
        </w:rPr>
        <w:t>ě</w:t>
      </w:r>
      <w:r w:rsidR="00D02AB0" w:rsidRPr="00984EFB">
        <w:rPr>
          <w:rFonts w:asciiTheme="minorHAnsi" w:hAnsiTheme="minorHAnsi" w:cstheme="minorHAnsi"/>
          <w:sz w:val="22"/>
          <w:szCs w:val="22"/>
        </w:rPr>
        <w:t>.</w:t>
      </w:r>
    </w:p>
    <w:p w:rsidR="00F36270" w:rsidRPr="00984EFB" w:rsidRDefault="00F36270" w:rsidP="007F25A5">
      <w:pPr>
        <w:pStyle w:val="Odstavec"/>
        <w:numPr>
          <w:ilvl w:val="1"/>
          <w:numId w:val="16"/>
        </w:numPr>
        <w:tabs>
          <w:tab w:val="left" w:pos="851"/>
          <w:tab w:val="left" w:pos="1276"/>
        </w:tabs>
        <w:spacing w:after="120"/>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Zhotovitel </w:t>
      </w:r>
      <w:r w:rsidR="00D02AB0" w:rsidRPr="00984EFB">
        <w:rPr>
          <w:rFonts w:asciiTheme="minorHAnsi" w:hAnsiTheme="minorHAnsi" w:cstheme="minorHAnsi"/>
          <w:sz w:val="22"/>
          <w:szCs w:val="22"/>
        </w:rPr>
        <w:t xml:space="preserve">poskytuje na dílo </w:t>
      </w:r>
      <w:r w:rsidR="001C5976" w:rsidRPr="00984EFB">
        <w:rPr>
          <w:rFonts w:asciiTheme="minorHAnsi" w:hAnsiTheme="minorHAnsi" w:cstheme="minorHAnsi"/>
          <w:sz w:val="22"/>
          <w:szCs w:val="22"/>
        </w:rPr>
        <w:t xml:space="preserve">záruku </w:t>
      </w:r>
      <w:r w:rsidRPr="00984EFB">
        <w:rPr>
          <w:rFonts w:asciiTheme="minorHAnsi" w:hAnsiTheme="minorHAnsi" w:cstheme="minorHAnsi"/>
          <w:sz w:val="22"/>
          <w:szCs w:val="22"/>
        </w:rPr>
        <w:t>v</w:t>
      </w:r>
      <w:r w:rsidR="007D3300" w:rsidRPr="00984EFB">
        <w:rPr>
          <w:rFonts w:asciiTheme="minorHAnsi" w:hAnsiTheme="minorHAnsi" w:cstheme="minorHAnsi"/>
          <w:sz w:val="22"/>
          <w:szCs w:val="22"/>
        </w:rPr>
        <w:t> </w:t>
      </w:r>
      <w:r w:rsidRPr="00984EFB">
        <w:rPr>
          <w:rFonts w:asciiTheme="minorHAnsi" w:hAnsiTheme="minorHAnsi" w:cstheme="minorHAnsi"/>
          <w:sz w:val="22"/>
          <w:szCs w:val="22"/>
        </w:rPr>
        <w:t>trvání</w:t>
      </w:r>
      <w:r w:rsidR="007D3300" w:rsidRPr="00984EFB">
        <w:rPr>
          <w:rFonts w:asciiTheme="minorHAnsi" w:hAnsiTheme="minorHAnsi" w:cstheme="minorHAnsi"/>
          <w:sz w:val="22"/>
          <w:szCs w:val="22"/>
        </w:rPr>
        <w:t>:</w:t>
      </w:r>
    </w:p>
    <w:p w:rsidR="007D3300" w:rsidRPr="00984EFB" w:rsidRDefault="00496A96" w:rsidP="007F25A5">
      <w:pPr>
        <w:pStyle w:val="Odstavec"/>
        <w:tabs>
          <w:tab w:val="left" w:pos="851"/>
          <w:tab w:val="left" w:pos="1276"/>
        </w:tabs>
        <w:spacing w:before="120" w:after="120"/>
        <w:ind w:left="567" w:hanging="567"/>
        <w:rPr>
          <w:rFonts w:asciiTheme="minorHAnsi" w:hAnsiTheme="minorHAnsi" w:cstheme="minorHAnsi"/>
          <w:b/>
          <w:szCs w:val="24"/>
        </w:rPr>
      </w:pPr>
      <w:r w:rsidRPr="00984EFB">
        <w:rPr>
          <w:rFonts w:asciiTheme="minorHAnsi" w:hAnsiTheme="minorHAnsi" w:cstheme="minorHAnsi"/>
          <w:b/>
          <w:szCs w:val="24"/>
        </w:rPr>
        <w:tab/>
      </w:r>
      <w:r w:rsidR="00206D6C" w:rsidRPr="00984EFB">
        <w:rPr>
          <w:rFonts w:asciiTheme="minorHAnsi" w:hAnsiTheme="minorHAnsi" w:cstheme="minorHAnsi"/>
          <w:b/>
          <w:szCs w:val="24"/>
        </w:rPr>
        <w:t>60 měsíců</w:t>
      </w:r>
      <w:r w:rsidR="00582A7D" w:rsidRPr="00984EFB">
        <w:rPr>
          <w:rFonts w:asciiTheme="minorHAnsi" w:hAnsiTheme="minorHAnsi" w:cstheme="minorHAnsi"/>
          <w:b/>
          <w:szCs w:val="24"/>
        </w:rPr>
        <w:t>.</w:t>
      </w:r>
      <w:r w:rsidR="00206D6C" w:rsidRPr="00984EFB">
        <w:rPr>
          <w:rFonts w:asciiTheme="minorHAnsi" w:hAnsiTheme="minorHAnsi" w:cstheme="minorHAnsi"/>
          <w:b/>
          <w:szCs w:val="24"/>
        </w:rPr>
        <w:t xml:space="preserve"> </w:t>
      </w:r>
    </w:p>
    <w:p w:rsidR="00A14519" w:rsidRPr="00984EFB" w:rsidRDefault="007D3300" w:rsidP="007F25A5">
      <w:pPr>
        <w:pStyle w:val="Odstavec"/>
        <w:tabs>
          <w:tab w:val="left" w:pos="851"/>
          <w:tab w:val="left" w:pos="1276"/>
        </w:tabs>
        <w:spacing w:after="120"/>
        <w:ind w:left="567" w:hanging="567"/>
        <w:rPr>
          <w:rFonts w:asciiTheme="minorHAnsi" w:hAnsiTheme="minorHAnsi" w:cstheme="minorHAnsi"/>
          <w:sz w:val="22"/>
          <w:szCs w:val="22"/>
        </w:rPr>
      </w:pPr>
      <w:r w:rsidRPr="00984EFB">
        <w:rPr>
          <w:rFonts w:asciiTheme="minorHAnsi" w:hAnsiTheme="minorHAnsi" w:cstheme="minorHAnsi"/>
        </w:rPr>
        <w:tab/>
      </w:r>
      <w:r w:rsidR="00A14519" w:rsidRPr="00984EFB">
        <w:rPr>
          <w:rFonts w:asciiTheme="minorHAnsi" w:hAnsiTheme="minorHAnsi" w:cstheme="minorHAnsi"/>
          <w:sz w:val="22"/>
          <w:szCs w:val="22"/>
        </w:rPr>
        <w:t>Smluvní strany se dohodly pro případ vad díla, že po dobu záruční doby má objednatel právo požadovat a zhotovitel povinnost bezplatně odstranit vady díla.</w:t>
      </w:r>
    </w:p>
    <w:p w:rsidR="007D3300" w:rsidRPr="00984EFB" w:rsidRDefault="00A14519" w:rsidP="007F25A5">
      <w:pPr>
        <w:pStyle w:val="Odstavec"/>
        <w:tabs>
          <w:tab w:val="left" w:pos="851"/>
          <w:tab w:val="left" w:pos="1276"/>
        </w:tabs>
        <w:spacing w:after="120"/>
        <w:ind w:left="567" w:hanging="567"/>
        <w:rPr>
          <w:rFonts w:asciiTheme="minorHAnsi" w:hAnsiTheme="minorHAnsi" w:cstheme="minorHAnsi"/>
          <w:sz w:val="22"/>
          <w:szCs w:val="22"/>
        </w:rPr>
      </w:pPr>
      <w:r w:rsidRPr="00984EFB">
        <w:rPr>
          <w:rFonts w:asciiTheme="minorHAnsi" w:hAnsiTheme="minorHAnsi" w:cstheme="minorHAnsi"/>
          <w:sz w:val="22"/>
          <w:szCs w:val="22"/>
        </w:rPr>
        <w:tab/>
      </w:r>
      <w:r w:rsidR="007D3300" w:rsidRPr="00984EFB">
        <w:rPr>
          <w:rFonts w:asciiTheme="minorHAnsi" w:hAnsiTheme="minorHAnsi" w:cstheme="minorHAnsi"/>
          <w:sz w:val="22"/>
          <w:szCs w:val="22"/>
        </w:rPr>
        <w:t xml:space="preserve">Záruční doba počíná běžet dnem předání a převzetí </w:t>
      </w:r>
      <w:r w:rsidR="00397E62" w:rsidRPr="00984EFB">
        <w:rPr>
          <w:rFonts w:asciiTheme="minorHAnsi" w:hAnsiTheme="minorHAnsi" w:cstheme="minorHAnsi"/>
          <w:sz w:val="22"/>
          <w:szCs w:val="22"/>
        </w:rPr>
        <w:t>provedeného</w:t>
      </w:r>
      <w:r w:rsidR="00E044A7" w:rsidRPr="00984EFB">
        <w:rPr>
          <w:rFonts w:asciiTheme="minorHAnsi" w:hAnsiTheme="minorHAnsi" w:cstheme="minorHAnsi"/>
          <w:sz w:val="22"/>
          <w:szCs w:val="22"/>
        </w:rPr>
        <w:t xml:space="preserve"> </w:t>
      </w:r>
      <w:r w:rsidR="007D3300" w:rsidRPr="00984EFB">
        <w:rPr>
          <w:rFonts w:asciiTheme="minorHAnsi" w:hAnsiTheme="minorHAnsi" w:cstheme="minorHAnsi"/>
          <w:sz w:val="22"/>
          <w:szCs w:val="22"/>
        </w:rPr>
        <w:t xml:space="preserve">díla bez vad. </w:t>
      </w:r>
    </w:p>
    <w:p w:rsidR="007D3300" w:rsidRPr="00984EFB" w:rsidRDefault="00496A96" w:rsidP="007F25A5">
      <w:pPr>
        <w:pStyle w:val="Odstavec"/>
        <w:tabs>
          <w:tab w:val="left" w:pos="851"/>
          <w:tab w:val="left" w:pos="1276"/>
        </w:tabs>
        <w:spacing w:after="120"/>
        <w:ind w:left="567" w:hanging="567"/>
        <w:rPr>
          <w:rFonts w:asciiTheme="minorHAnsi" w:hAnsiTheme="minorHAnsi" w:cstheme="minorHAnsi"/>
          <w:sz w:val="22"/>
          <w:szCs w:val="22"/>
        </w:rPr>
      </w:pPr>
      <w:r w:rsidRPr="00984EFB">
        <w:rPr>
          <w:rFonts w:asciiTheme="minorHAnsi" w:hAnsiTheme="minorHAnsi" w:cstheme="minorHAnsi"/>
          <w:sz w:val="22"/>
          <w:szCs w:val="22"/>
        </w:rPr>
        <w:tab/>
      </w:r>
      <w:r w:rsidR="003E40C6" w:rsidRPr="00984EFB">
        <w:rPr>
          <w:rFonts w:asciiTheme="minorHAnsi" w:hAnsiTheme="minorHAnsi" w:cstheme="minorHAnsi"/>
          <w:sz w:val="22"/>
          <w:szCs w:val="22"/>
        </w:rPr>
        <w:t xml:space="preserve">Záruční </w:t>
      </w:r>
      <w:r w:rsidR="00C41D5C" w:rsidRPr="00984EFB">
        <w:rPr>
          <w:rFonts w:asciiTheme="minorHAnsi" w:hAnsiTheme="minorHAnsi" w:cstheme="minorHAnsi"/>
          <w:sz w:val="22"/>
          <w:szCs w:val="22"/>
        </w:rPr>
        <w:t xml:space="preserve">doba </w:t>
      </w:r>
      <w:r w:rsidR="003E40C6" w:rsidRPr="00984EFB">
        <w:rPr>
          <w:rFonts w:asciiTheme="minorHAnsi" w:hAnsiTheme="minorHAnsi" w:cstheme="minorHAnsi"/>
          <w:sz w:val="22"/>
          <w:szCs w:val="22"/>
        </w:rPr>
        <w:t xml:space="preserve">na reklamované části </w:t>
      </w:r>
      <w:r w:rsidR="005B2717" w:rsidRPr="00984EFB">
        <w:rPr>
          <w:rFonts w:asciiTheme="minorHAnsi" w:hAnsiTheme="minorHAnsi" w:cstheme="minorHAnsi"/>
          <w:sz w:val="22"/>
          <w:szCs w:val="22"/>
        </w:rPr>
        <w:t>díla</w:t>
      </w:r>
      <w:r w:rsidR="003E40C6" w:rsidRPr="00984EFB">
        <w:rPr>
          <w:rFonts w:asciiTheme="minorHAnsi" w:hAnsiTheme="minorHAnsi" w:cstheme="minorHAnsi"/>
          <w:sz w:val="22"/>
          <w:szCs w:val="22"/>
        </w:rPr>
        <w:t xml:space="preserve"> se </w:t>
      </w:r>
      <w:r w:rsidR="00C41D5C" w:rsidRPr="00984EFB">
        <w:rPr>
          <w:rFonts w:asciiTheme="minorHAnsi" w:hAnsiTheme="minorHAnsi" w:cstheme="minorHAnsi"/>
          <w:sz w:val="22"/>
          <w:szCs w:val="22"/>
        </w:rPr>
        <w:t xml:space="preserve">prodlužuje </w:t>
      </w:r>
      <w:r w:rsidR="003E40C6" w:rsidRPr="00984EFB">
        <w:rPr>
          <w:rFonts w:asciiTheme="minorHAnsi" w:hAnsiTheme="minorHAnsi" w:cstheme="minorHAnsi"/>
          <w:sz w:val="22"/>
          <w:szCs w:val="22"/>
        </w:rPr>
        <w:t>o dobu počínající datem uplatnění reklamace a končící dnem odstranění vady. N</w:t>
      </w:r>
      <w:r w:rsidR="007D3300" w:rsidRPr="00984EFB">
        <w:rPr>
          <w:rFonts w:asciiTheme="minorHAnsi" w:hAnsiTheme="minorHAnsi" w:cstheme="minorHAnsi"/>
          <w:sz w:val="22"/>
          <w:szCs w:val="22"/>
        </w:rPr>
        <w:t>a opravy provedené v rámci reklamace v posledních šesti měsících</w:t>
      </w:r>
      <w:r w:rsidR="00546557" w:rsidRPr="00984EFB">
        <w:rPr>
          <w:rFonts w:asciiTheme="minorHAnsi" w:hAnsiTheme="minorHAnsi" w:cstheme="minorHAnsi"/>
          <w:sz w:val="22"/>
          <w:szCs w:val="22"/>
        </w:rPr>
        <w:t xml:space="preserve"> záruční doby </w:t>
      </w:r>
      <w:r w:rsidR="003E40C6" w:rsidRPr="00984EFB">
        <w:rPr>
          <w:rFonts w:asciiTheme="minorHAnsi" w:hAnsiTheme="minorHAnsi" w:cstheme="minorHAnsi"/>
          <w:sz w:val="22"/>
          <w:szCs w:val="22"/>
        </w:rPr>
        <w:t>zhotovitel posky</w:t>
      </w:r>
      <w:r w:rsidR="005B2717" w:rsidRPr="00984EFB">
        <w:rPr>
          <w:rFonts w:asciiTheme="minorHAnsi" w:hAnsiTheme="minorHAnsi" w:cstheme="minorHAnsi"/>
          <w:sz w:val="22"/>
          <w:szCs w:val="22"/>
        </w:rPr>
        <w:t>tuje</w:t>
      </w:r>
      <w:r w:rsidR="003E40C6" w:rsidRPr="00984EFB">
        <w:rPr>
          <w:rFonts w:asciiTheme="minorHAnsi" w:hAnsiTheme="minorHAnsi" w:cstheme="minorHAnsi"/>
          <w:sz w:val="22"/>
          <w:szCs w:val="22"/>
        </w:rPr>
        <w:t xml:space="preserve"> </w:t>
      </w:r>
      <w:r w:rsidR="00546557" w:rsidRPr="00984EFB">
        <w:rPr>
          <w:rFonts w:asciiTheme="minorHAnsi" w:hAnsiTheme="minorHAnsi" w:cstheme="minorHAnsi"/>
          <w:sz w:val="22"/>
          <w:szCs w:val="22"/>
        </w:rPr>
        <w:t xml:space="preserve">záruku v délce </w:t>
      </w:r>
      <w:r w:rsidR="00B1017E" w:rsidRPr="00984EFB">
        <w:rPr>
          <w:rFonts w:asciiTheme="minorHAnsi" w:hAnsiTheme="minorHAnsi" w:cstheme="minorHAnsi"/>
          <w:sz w:val="22"/>
          <w:szCs w:val="22"/>
        </w:rPr>
        <w:t xml:space="preserve">12 </w:t>
      </w:r>
      <w:r w:rsidR="00546557" w:rsidRPr="00984EFB">
        <w:rPr>
          <w:rFonts w:asciiTheme="minorHAnsi" w:hAnsiTheme="minorHAnsi" w:cstheme="minorHAnsi"/>
          <w:sz w:val="22"/>
          <w:szCs w:val="22"/>
        </w:rPr>
        <w:t>měsíců. Záruční doba začíná běžet ode dne převzetí dokončené opravy reklamované vady.</w:t>
      </w:r>
    </w:p>
    <w:p w:rsidR="007D3300" w:rsidRPr="00984EFB" w:rsidRDefault="003E40C6" w:rsidP="007F25A5">
      <w:pPr>
        <w:pStyle w:val="Odstavec"/>
        <w:numPr>
          <w:ilvl w:val="1"/>
          <w:numId w:val="16"/>
        </w:numPr>
        <w:tabs>
          <w:tab w:val="left" w:pos="851"/>
          <w:tab w:val="left" w:pos="1276"/>
        </w:tabs>
        <w:spacing w:after="120"/>
        <w:ind w:left="567" w:hanging="567"/>
        <w:rPr>
          <w:rFonts w:asciiTheme="minorHAnsi" w:hAnsiTheme="minorHAnsi" w:cstheme="minorHAnsi"/>
          <w:sz w:val="22"/>
          <w:szCs w:val="22"/>
        </w:rPr>
      </w:pPr>
      <w:r w:rsidRPr="00984EFB">
        <w:rPr>
          <w:rFonts w:asciiTheme="minorHAnsi" w:hAnsiTheme="minorHAnsi" w:cstheme="minorHAnsi"/>
          <w:sz w:val="22"/>
          <w:szCs w:val="22"/>
        </w:rPr>
        <w:t>Reklamace</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vad</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je</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uplatněna</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včas,</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pokud</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ji</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objednatel</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uplatní</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písemně</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u</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zhotovitele</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nejpozději</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do</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30 dnů</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po</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uplynutí</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záruční</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doby</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a</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prokáže,</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že</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k</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výskytu</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vady</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došlo</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ještě</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v</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průběhu</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záruční</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doby.</w:t>
      </w:r>
    </w:p>
    <w:p w:rsidR="007D3300" w:rsidRPr="00984EFB" w:rsidRDefault="007D3300" w:rsidP="007F25A5">
      <w:pPr>
        <w:pStyle w:val="Odstavec"/>
        <w:numPr>
          <w:ilvl w:val="1"/>
          <w:numId w:val="16"/>
        </w:numPr>
        <w:tabs>
          <w:tab w:val="left" w:pos="851"/>
          <w:tab w:val="left" w:pos="1276"/>
        </w:tabs>
        <w:spacing w:after="120"/>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Reklamace vad vzniklých v záruční době uplatní objednatel písemně u zhotovitele, který </w:t>
      </w:r>
      <w:r w:rsidR="00420BFD" w:rsidRPr="00984EFB">
        <w:rPr>
          <w:rFonts w:asciiTheme="minorHAnsi" w:hAnsiTheme="minorHAnsi" w:cstheme="minorHAnsi"/>
          <w:sz w:val="22"/>
          <w:szCs w:val="22"/>
        </w:rPr>
        <w:t>se zavazuje</w:t>
      </w:r>
      <w:r w:rsidRPr="00984EFB">
        <w:rPr>
          <w:rFonts w:asciiTheme="minorHAnsi" w:hAnsiTheme="minorHAnsi" w:cstheme="minorHAnsi"/>
          <w:sz w:val="22"/>
          <w:szCs w:val="22"/>
        </w:rPr>
        <w:t xml:space="preserve"> nastoupit k odstranění reklamované vady</w:t>
      </w:r>
      <w:r w:rsidR="005B2717" w:rsidRPr="00984EFB">
        <w:rPr>
          <w:rFonts w:asciiTheme="minorHAnsi" w:hAnsiTheme="minorHAnsi" w:cstheme="minorHAnsi"/>
          <w:sz w:val="22"/>
          <w:szCs w:val="22"/>
        </w:rPr>
        <w:t xml:space="preserve"> neprodleně</w:t>
      </w:r>
      <w:r w:rsidRPr="00984EFB">
        <w:rPr>
          <w:rFonts w:asciiTheme="minorHAnsi" w:hAnsiTheme="minorHAnsi" w:cstheme="minorHAnsi"/>
          <w:sz w:val="22"/>
          <w:szCs w:val="22"/>
        </w:rPr>
        <w:t xml:space="preserve"> a vadu odstranit nejpozději do </w:t>
      </w:r>
      <w:r w:rsidR="005B2717" w:rsidRPr="00984EFB">
        <w:rPr>
          <w:rFonts w:asciiTheme="minorHAnsi" w:hAnsiTheme="minorHAnsi" w:cstheme="minorHAnsi"/>
          <w:sz w:val="22"/>
          <w:szCs w:val="22"/>
        </w:rPr>
        <w:t>5</w:t>
      </w:r>
      <w:r w:rsidRPr="00984EFB">
        <w:rPr>
          <w:rFonts w:asciiTheme="minorHAnsi" w:hAnsiTheme="minorHAnsi" w:cstheme="minorHAnsi"/>
          <w:sz w:val="22"/>
          <w:szCs w:val="22"/>
        </w:rPr>
        <w:t xml:space="preserve"> dnů (v případě havavarijního stavu</w:t>
      </w:r>
      <w:r w:rsidR="00206D6C" w:rsidRPr="00984EFB">
        <w:rPr>
          <w:rFonts w:asciiTheme="minorHAnsi" w:hAnsiTheme="minorHAnsi" w:cstheme="minorHAnsi"/>
          <w:sz w:val="22"/>
          <w:szCs w:val="22"/>
        </w:rPr>
        <w:t xml:space="preserve"> nejpozději do </w:t>
      </w:r>
      <w:r w:rsidR="00FF46B9" w:rsidRPr="00984EFB">
        <w:rPr>
          <w:rFonts w:asciiTheme="minorHAnsi" w:hAnsiTheme="minorHAnsi" w:cstheme="minorHAnsi"/>
          <w:sz w:val="22"/>
          <w:szCs w:val="22"/>
        </w:rPr>
        <w:t>2 dnů</w:t>
      </w:r>
      <w:r w:rsidRPr="00984EFB">
        <w:rPr>
          <w:rFonts w:asciiTheme="minorHAnsi" w:hAnsiTheme="minorHAnsi" w:cstheme="minorHAnsi"/>
          <w:sz w:val="22"/>
          <w:szCs w:val="22"/>
        </w:rPr>
        <w:t>) od uplatnění reklamace objednatelem</w:t>
      </w:r>
      <w:r w:rsidR="001E7CCD" w:rsidRPr="00984EFB">
        <w:rPr>
          <w:rFonts w:asciiTheme="minorHAnsi" w:hAnsiTheme="minorHAnsi" w:cstheme="minorHAnsi"/>
          <w:sz w:val="22"/>
          <w:szCs w:val="22"/>
        </w:rPr>
        <w:t>,</w:t>
      </w:r>
      <w:r w:rsidRPr="00984EFB">
        <w:rPr>
          <w:rFonts w:asciiTheme="minorHAnsi" w:hAnsiTheme="minorHAnsi" w:cstheme="minorHAnsi"/>
          <w:sz w:val="22"/>
          <w:szCs w:val="22"/>
        </w:rPr>
        <w:t xml:space="preserve"> nedohodnou-li se zástupci smluvních stran jinak</w:t>
      </w:r>
      <w:r w:rsidR="00546557" w:rsidRPr="00984EFB">
        <w:rPr>
          <w:rFonts w:asciiTheme="minorHAnsi" w:hAnsiTheme="minorHAnsi" w:cstheme="minorHAnsi"/>
          <w:sz w:val="22"/>
          <w:szCs w:val="22"/>
        </w:rPr>
        <w:t>, a to i v případě, že reklamaci neuznává. Náklady na odstranění reklamované vady nese zhotovitel i ve sporných případech až do rozhodnutí soudu</w:t>
      </w:r>
      <w:r w:rsidRPr="00984EFB">
        <w:rPr>
          <w:rFonts w:asciiTheme="minorHAnsi" w:hAnsiTheme="minorHAnsi" w:cstheme="minorHAnsi"/>
          <w:sz w:val="22"/>
          <w:szCs w:val="22"/>
        </w:rPr>
        <w:t>.</w:t>
      </w:r>
    </w:p>
    <w:p w:rsidR="00546557" w:rsidRPr="00984EFB" w:rsidRDefault="00546557" w:rsidP="007F25A5">
      <w:pPr>
        <w:pStyle w:val="Odstavec"/>
        <w:numPr>
          <w:ilvl w:val="1"/>
          <w:numId w:val="16"/>
        </w:numPr>
        <w:tabs>
          <w:tab w:val="left" w:pos="851"/>
          <w:tab w:val="left" w:pos="1276"/>
        </w:tabs>
        <w:spacing w:after="120"/>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Jestliže zhotovitel neodstraní vady </w:t>
      </w:r>
      <w:r w:rsidR="005B2717" w:rsidRPr="00984EFB">
        <w:rPr>
          <w:rFonts w:asciiTheme="minorHAnsi" w:hAnsiTheme="minorHAnsi" w:cstheme="minorHAnsi"/>
          <w:sz w:val="22"/>
          <w:szCs w:val="22"/>
        </w:rPr>
        <w:t xml:space="preserve">v termínech </w:t>
      </w:r>
      <w:r w:rsidR="005B2717" w:rsidRPr="00B63BCB">
        <w:rPr>
          <w:rFonts w:asciiTheme="minorHAnsi" w:hAnsiTheme="minorHAnsi" w:cstheme="minorHAnsi"/>
          <w:sz w:val="22"/>
          <w:szCs w:val="22"/>
        </w:rPr>
        <w:t xml:space="preserve">dle </w:t>
      </w:r>
      <w:r w:rsidR="00CF4F34" w:rsidRPr="004A2284">
        <w:rPr>
          <w:rFonts w:asciiTheme="minorHAnsi" w:hAnsiTheme="minorHAnsi" w:cstheme="minorHAnsi"/>
          <w:sz w:val="22"/>
          <w:szCs w:val="22"/>
        </w:rPr>
        <w:t xml:space="preserve">odstavce </w:t>
      </w:r>
      <w:r w:rsidR="005B2717" w:rsidRPr="004A2284">
        <w:rPr>
          <w:rFonts w:asciiTheme="minorHAnsi" w:hAnsiTheme="minorHAnsi" w:cstheme="minorHAnsi"/>
          <w:sz w:val="22"/>
          <w:szCs w:val="22"/>
        </w:rPr>
        <w:t>8.4</w:t>
      </w:r>
      <w:r w:rsidRPr="004A2284">
        <w:rPr>
          <w:rFonts w:asciiTheme="minorHAnsi" w:hAnsiTheme="minorHAnsi" w:cstheme="minorHAnsi"/>
          <w:sz w:val="22"/>
          <w:szCs w:val="22"/>
        </w:rPr>
        <w:t>,</w:t>
      </w:r>
      <w:r w:rsidRPr="00984EFB">
        <w:rPr>
          <w:rFonts w:asciiTheme="minorHAnsi" w:hAnsiTheme="minorHAnsi" w:cstheme="minorHAnsi"/>
          <w:sz w:val="22"/>
          <w:szCs w:val="22"/>
        </w:rPr>
        <w:t xml:space="preserve"> je objednatel oprávněn, kromě uplatnění smluvní pokuty, podle vlastního uvážení tyto práce provést sám, pověřit jejich provedením </w:t>
      </w:r>
      <w:r w:rsidR="001E7CCD" w:rsidRPr="00984EFB">
        <w:rPr>
          <w:rFonts w:asciiTheme="minorHAnsi" w:hAnsiTheme="minorHAnsi" w:cstheme="minorHAnsi"/>
          <w:sz w:val="22"/>
          <w:szCs w:val="22"/>
        </w:rPr>
        <w:t>jiného zhotovitele</w:t>
      </w:r>
      <w:r w:rsidRPr="00984EFB">
        <w:rPr>
          <w:rFonts w:asciiTheme="minorHAnsi" w:hAnsiTheme="minorHAnsi" w:cstheme="minorHAnsi"/>
          <w:sz w:val="22"/>
          <w:szCs w:val="22"/>
        </w:rPr>
        <w:t>, nebo je</w:t>
      </w:r>
      <w:r w:rsidR="0079626B" w:rsidRPr="00984EFB">
        <w:rPr>
          <w:rFonts w:asciiTheme="minorHAnsi" w:hAnsiTheme="minorHAnsi" w:cstheme="minorHAnsi"/>
          <w:sz w:val="22"/>
          <w:szCs w:val="22"/>
        </w:rPr>
        <w:t>ho</w:t>
      </w:r>
      <w:r w:rsidRPr="00984EFB">
        <w:rPr>
          <w:rFonts w:asciiTheme="minorHAnsi" w:hAnsiTheme="minorHAnsi" w:cstheme="minorHAnsi"/>
          <w:sz w:val="22"/>
          <w:szCs w:val="22"/>
        </w:rPr>
        <w:t xml:space="preserve"> prostřednictvím zakoupit, vyměnit vadnou či neúplně funkční část </w:t>
      </w:r>
      <w:r w:rsidR="00160636" w:rsidRPr="00984EFB">
        <w:rPr>
          <w:rFonts w:asciiTheme="minorHAnsi" w:hAnsiTheme="minorHAnsi" w:cstheme="minorHAnsi"/>
          <w:sz w:val="22"/>
          <w:szCs w:val="22"/>
        </w:rPr>
        <w:t>díla</w:t>
      </w:r>
      <w:r w:rsidRPr="00984EFB">
        <w:rPr>
          <w:rFonts w:asciiTheme="minorHAnsi" w:hAnsiTheme="minorHAnsi" w:cstheme="minorHAnsi"/>
          <w:sz w:val="22"/>
          <w:szCs w:val="22"/>
        </w:rPr>
        <w:t xml:space="preserve">. Takto vzniklé náklady </w:t>
      </w:r>
      <w:r w:rsidR="00420BFD" w:rsidRPr="00984EFB">
        <w:rPr>
          <w:rFonts w:asciiTheme="minorHAnsi" w:hAnsiTheme="minorHAnsi" w:cstheme="minorHAnsi"/>
          <w:sz w:val="22"/>
          <w:szCs w:val="22"/>
        </w:rPr>
        <w:t xml:space="preserve">se </w:t>
      </w:r>
      <w:r w:rsidRPr="00984EFB">
        <w:rPr>
          <w:rFonts w:asciiTheme="minorHAnsi" w:hAnsiTheme="minorHAnsi" w:cstheme="minorHAnsi"/>
          <w:sz w:val="22"/>
          <w:szCs w:val="22"/>
        </w:rPr>
        <w:t xml:space="preserve">zhotovitel </w:t>
      </w:r>
      <w:r w:rsidR="00420BFD" w:rsidRPr="00984EFB">
        <w:rPr>
          <w:rFonts w:asciiTheme="minorHAnsi" w:hAnsiTheme="minorHAnsi" w:cstheme="minorHAnsi"/>
          <w:sz w:val="22"/>
          <w:szCs w:val="22"/>
        </w:rPr>
        <w:t xml:space="preserve">zavazuje </w:t>
      </w:r>
      <w:r w:rsidRPr="00984EFB">
        <w:rPr>
          <w:rFonts w:asciiTheme="minorHAnsi" w:hAnsiTheme="minorHAnsi" w:cstheme="minorHAnsi"/>
          <w:sz w:val="22"/>
          <w:szCs w:val="22"/>
        </w:rPr>
        <w:t>zaplatit objednateli do 14 dnů od doručení faktury. Takto odstraněné vady budou považovány za odstraněné zhotovitelem a zhotovitel ponese dál záruku za celé dílo v plném rozsahu dle této smlouvy, včetně vad odstraněných třetí stranou</w:t>
      </w:r>
      <w:r w:rsidR="008D53A5" w:rsidRPr="00984EFB">
        <w:rPr>
          <w:rFonts w:asciiTheme="minorHAnsi" w:hAnsiTheme="minorHAnsi" w:cstheme="minorHAnsi"/>
          <w:sz w:val="22"/>
          <w:szCs w:val="22"/>
        </w:rPr>
        <w:t>.</w:t>
      </w:r>
    </w:p>
    <w:p w:rsidR="00A14519" w:rsidRPr="00984EFB" w:rsidRDefault="00A14519" w:rsidP="007F25A5">
      <w:pPr>
        <w:pStyle w:val="Odstavec"/>
        <w:numPr>
          <w:ilvl w:val="1"/>
          <w:numId w:val="16"/>
        </w:numPr>
        <w:tabs>
          <w:tab w:val="left" w:pos="851"/>
          <w:tab w:val="left" w:pos="1276"/>
        </w:tabs>
        <w:spacing w:after="120"/>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V případě nesplnění povinnosti podle </w:t>
      </w:r>
      <w:r w:rsidRPr="004A2284">
        <w:rPr>
          <w:rFonts w:asciiTheme="minorHAnsi" w:hAnsiTheme="minorHAnsi" w:cstheme="minorHAnsi"/>
          <w:sz w:val="22"/>
          <w:szCs w:val="22"/>
        </w:rPr>
        <w:t>odstavce 8.1 a</w:t>
      </w:r>
      <w:r w:rsidR="00064CE4" w:rsidRPr="004A2284">
        <w:rPr>
          <w:rFonts w:asciiTheme="minorHAnsi" w:hAnsiTheme="minorHAnsi" w:cstheme="minorHAnsi"/>
          <w:sz w:val="22"/>
          <w:szCs w:val="22"/>
        </w:rPr>
        <w:t>ž</w:t>
      </w:r>
      <w:r w:rsidRPr="004A2284">
        <w:rPr>
          <w:rFonts w:asciiTheme="minorHAnsi" w:hAnsiTheme="minorHAnsi" w:cstheme="minorHAnsi"/>
          <w:sz w:val="22"/>
          <w:szCs w:val="22"/>
        </w:rPr>
        <w:t xml:space="preserve"> 8.</w:t>
      </w:r>
      <w:r w:rsidR="00064CE4" w:rsidRPr="004A2284">
        <w:rPr>
          <w:rFonts w:asciiTheme="minorHAnsi" w:hAnsiTheme="minorHAnsi" w:cstheme="minorHAnsi"/>
          <w:sz w:val="22"/>
          <w:szCs w:val="22"/>
        </w:rPr>
        <w:t>5</w:t>
      </w:r>
      <w:r w:rsidRPr="00984EFB">
        <w:rPr>
          <w:rFonts w:asciiTheme="minorHAnsi" w:hAnsiTheme="minorHAnsi" w:cstheme="minorHAnsi"/>
          <w:sz w:val="22"/>
          <w:szCs w:val="22"/>
        </w:rPr>
        <w:t xml:space="preserve"> tohoto článku nese zhotovitel odpovědnost za škodu, která tím objednateli vznikne nebo kterou budou na objednateli v této souvislosti uplatňovat třetí osoby. Veškeré takto vzniklé náklady uhradí objednateli zhotovitel</w:t>
      </w:r>
      <w:r w:rsidR="00447297" w:rsidRPr="00984EFB">
        <w:rPr>
          <w:rFonts w:asciiTheme="minorHAnsi" w:hAnsiTheme="minorHAnsi" w:cstheme="minorHAnsi"/>
          <w:sz w:val="22"/>
          <w:szCs w:val="22"/>
        </w:rPr>
        <w:t>.</w:t>
      </w:r>
    </w:p>
    <w:p w:rsidR="00735D7D" w:rsidRPr="00984EFB" w:rsidRDefault="00735D7D" w:rsidP="0086473A">
      <w:pPr>
        <w:pStyle w:val="Odstavec"/>
        <w:tabs>
          <w:tab w:val="left" w:pos="851"/>
          <w:tab w:val="left" w:pos="1276"/>
        </w:tabs>
        <w:spacing w:line="360" w:lineRule="auto"/>
        <w:ind w:firstLine="0"/>
        <w:rPr>
          <w:rFonts w:asciiTheme="minorHAnsi" w:hAnsiTheme="minorHAnsi" w:cstheme="minorHAnsi"/>
        </w:rPr>
      </w:pPr>
    </w:p>
    <w:p w:rsidR="001B1A95" w:rsidRPr="00984EFB" w:rsidRDefault="00F36270" w:rsidP="005D4A13">
      <w:pPr>
        <w:pStyle w:val="Odstavec"/>
        <w:numPr>
          <w:ilvl w:val="0"/>
          <w:numId w:val="3"/>
        </w:numPr>
        <w:spacing w:after="120" w:line="250" w:lineRule="auto"/>
        <w:ind w:left="567" w:hanging="567"/>
        <w:rPr>
          <w:rFonts w:asciiTheme="minorHAnsi" w:hAnsiTheme="minorHAnsi" w:cstheme="minorHAnsi"/>
          <w:b/>
          <w:u w:val="single"/>
        </w:rPr>
      </w:pPr>
      <w:r w:rsidRPr="00984EFB">
        <w:rPr>
          <w:rFonts w:asciiTheme="minorHAnsi" w:hAnsiTheme="minorHAnsi" w:cstheme="minorHAnsi"/>
          <w:b/>
          <w:u w:val="single"/>
        </w:rPr>
        <w:t>SMLUVNÍ POKUTY</w:t>
      </w:r>
    </w:p>
    <w:p w:rsidR="00D8324E" w:rsidRPr="00984EFB" w:rsidRDefault="008B205D" w:rsidP="007F25A5">
      <w:pPr>
        <w:pStyle w:val="Odstavec"/>
        <w:numPr>
          <w:ilvl w:val="1"/>
          <w:numId w:val="18"/>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Jestliže zhotovitel nesplní závazek</w:t>
      </w:r>
      <w:r w:rsidR="00943D16" w:rsidRPr="00984EFB">
        <w:rPr>
          <w:rFonts w:asciiTheme="minorHAnsi" w:hAnsiTheme="minorHAnsi" w:cstheme="minorHAnsi"/>
          <w:sz w:val="22"/>
          <w:szCs w:val="22"/>
        </w:rPr>
        <w:t xml:space="preserve"> provést</w:t>
      </w:r>
      <w:r w:rsidR="00A0725D" w:rsidRPr="00984EFB">
        <w:rPr>
          <w:rFonts w:asciiTheme="minorHAnsi" w:hAnsiTheme="minorHAnsi" w:cstheme="minorHAnsi"/>
          <w:sz w:val="22"/>
          <w:szCs w:val="22"/>
        </w:rPr>
        <w:t xml:space="preserve"> díl</w:t>
      </w:r>
      <w:r w:rsidR="00943D16" w:rsidRPr="00984EFB">
        <w:rPr>
          <w:rFonts w:asciiTheme="minorHAnsi" w:hAnsiTheme="minorHAnsi" w:cstheme="minorHAnsi"/>
          <w:sz w:val="22"/>
          <w:szCs w:val="22"/>
        </w:rPr>
        <w:t xml:space="preserve">o </w:t>
      </w:r>
      <w:r w:rsidR="00AE1A27" w:rsidRPr="00984EFB">
        <w:rPr>
          <w:rFonts w:asciiTheme="minorHAnsi" w:hAnsiTheme="minorHAnsi" w:cstheme="minorHAnsi"/>
          <w:sz w:val="22"/>
          <w:szCs w:val="22"/>
        </w:rPr>
        <w:t>v době</w:t>
      </w:r>
      <w:r w:rsidR="00943D16" w:rsidRPr="00984EFB">
        <w:rPr>
          <w:rFonts w:asciiTheme="minorHAnsi" w:hAnsiTheme="minorHAnsi" w:cstheme="minorHAnsi"/>
          <w:sz w:val="22"/>
          <w:szCs w:val="22"/>
        </w:rPr>
        <w:t xml:space="preserve"> </w:t>
      </w:r>
      <w:r w:rsidR="00AE1A27" w:rsidRPr="00984EFB">
        <w:rPr>
          <w:rFonts w:asciiTheme="minorHAnsi" w:hAnsiTheme="minorHAnsi" w:cstheme="minorHAnsi"/>
          <w:sz w:val="22"/>
          <w:szCs w:val="22"/>
        </w:rPr>
        <w:t>u</w:t>
      </w:r>
      <w:r w:rsidR="00943D16" w:rsidRPr="00984EFB">
        <w:rPr>
          <w:rFonts w:asciiTheme="minorHAnsi" w:hAnsiTheme="minorHAnsi" w:cstheme="minorHAnsi"/>
          <w:sz w:val="22"/>
          <w:szCs w:val="22"/>
        </w:rPr>
        <w:t>jednané</w:t>
      </w:r>
      <w:r w:rsidR="004115E6" w:rsidRPr="00984EFB">
        <w:rPr>
          <w:rFonts w:asciiTheme="minorHAnsi" w:hAnsiTheme="minorHAnsi" w:cstheme="minorHAnsi"/>
          <w:sz w:val="22"/>
          <w:szCs w:val="22"/>
        </w:rPr>
        <w:t xml:space="preserve"> v </w:t>
      </w:r>
      <w:r w:rsidR="00266047" w:rsidRPr="004A2284">
        <w:rPr>
          <w:rFonts w:asciiTheme="minorHAnsi" w:hAnsiTheme="minorHAnsi" w:cstheme="minorHAnsi"/>
          <w:sz w:val="22"/>
          <w:szCs w:val="22"/>
        </w:rPr>
        <w:t xml:space="preserve">odstavci </w:t>
      </w:r>
      <w:r w:rsidR="004115E6" w:rsidRPr="004A2284">
        <w:rPr>
          <w:rFonts w:asciiTheme="minorHAnsi" w:hAnsiTheme="minorHAnsi" w:cstheme="minorHAnsi"/>
          <w:sz w:val="22"/>
          <w:szCs w:val="22"/>
        </w:rPr>
        <w:t>3.</w:t>
      </w:r>
      <w:r w:rsidR="0050683C" w:rsidRPr="004A2284">
        <w:rPr>
          <w:rFonts w:asciiTheme="minorHAnsi" w:hAnsiTheme="minorHAnsi" w:cstheme="minorHAnsi"/>
          <w:sz w:val="22"/>
          <w:szCs w:val="22"/>
        </w:rPr>
        <w:t>1</w:t>
      </w:r>
      <w:r w:rsidR="004115E6" w:rsidRPr="00984EFB">
        <w:rPr>
          <w:rFonts w:asciiTheme="minorHAnsi" w:hAnsiTheme="minorHAnsi" w:cstheme="minorHAnsi"/>
          <w:sz w:val="22"/>
          <w:szCs w:val="22"/>
        </w:rPr>
        <w:t xml:space="preserve"> této smlouvy, je zhotovitel povinen zaplatit objednateli smluvní pokutu ve výši </w:t>
      </w:r>
      <w:r w:rsidR="005D1B72" w:rsidRPr="00984EFB">
        <w:rPr>
          <w:rFonts w:asciiTheme="minorHAnsi" w:hAnsiTheme="minorHAnsi" w:cstheme="minorHAnsi"/>
          <w:sz w:val="22"/>
          <w:szCs w:val="22"/>
        </w:rPr>
        <w:t>0,2 % z celkové ceny díla bez DPH</w:t>
      </w:r>
      <w:r w:rsidR="00984EFB">
        <w:rPr>
          <w:rFonts w:asciiTheme="minorHAnsi" w:hAnsiTheme="minorHAnsi" w:cstheme="minorHAnsi"/>
          <w:sz w:val="22"/>
          <w:szCs w:val="22"/>
        </w:rPr>
        <w:t xml:space="preserve"> </w:t>
      </w:r>
      <w:r w:rsidR="004115E6" w:rsidRPr="00984EFB">
        <w:rPr>
          <w:rFonts w:asciiTheme="minorHAnsi" w:hAnsiTheme="minorHAnsi" w:cstheme="minorHAnsi"/>
          <w:sz w:val="22"/>
          <w:szCs w:val="22"/>
        </w:rPr>
        <w:t xml:space="preserve">za každý </w:t>
      </w:r>
      <w:r w:rsidR="00A0725D" w:rsidRPr="00984EFB">
        <w:rPr>
          <w:rFonts w:asciiTheme="minorHAnsi" w:hAnsiTheme="minorHAnsi" w:cstheme="minorHAnsi"/>
          <w:sz w:val="22"/>
          <w:szCs w:val="22"/>
        </w:rPr>
        <w:t xml:space="preserve">započatý </w:t>
      </w:r>
      <w:r w:rsidR="004115E6" w:rsidRPr="00984EFB">
        <w:rPr>
          <w:rFonts w:asciiTheme="minorHAnsi" w:hAnsiTheme="minorHAnsi" w:cstheme="minorHAnsi"/>
          <w:sz w:val="22"/>
          <w:szCs w:val="22"/>
        </w:rPr>
        <w:t>den prodlení</w:t>
      </w:r>
      <w:r w:rsidR="003B4580" w:rsidRPr="00984EFB">
        <w:rPr>
          <w:rFonts w:asciiTheme="minorHAnsi" w:hAnsiTheme="minorHAnsi" w:cstheme="minorHAnsi"/>
          <w:sz w:val="22"/>
          <w:szCs w:val="22"/>
        </w:rPr>
        <w:t>. Z</w:t>
      </w:r>
      <w:r w:rsidR="004115E6" w:rsidRPr="00984EFB">
        <w:rPr>
          <w:rFonts w:asciiTheme="minorHAnsi" w:hAnsiTheme="minorHAnsi" w:cstheme="minorHAnsi"/>
          <w:sz w:val="22"/>
          <w:szCs w:val="22"/>
        </w:rPr>
        <w:t>aplacením smluvní pokuty zůstává právo</w:t>
      </w:r>
      <w:r w:rsidR="001C54B1" w:rsidRPr="00984EFB">
        <w:rPr>
          <w:rFonts w:asciiTheme="minorHAnsi" w:hAnsiTheme="minorHAnsi" w:cstheme="minorHAnsi"/>
          <w:sz w:val="22"/>
          <w:szCs w:val="22"/>
        </w:rPr>
        <w:t xml:space="preserve"> objednatele</w:t>
      </w:r>
      <w:r w:rsidR="004115E6" w:rsidRPr="00984EFB">
        <w:rPr>
          <w:rFonts w:asciiTheme="minorHAnsi" w:hAnsiTheme="minorHAnsi" w:cstheme="minorHAnsi"/>
          <w:sz w:val="22"/>
          <w:szCs w:val="22"/>
        </w:rPr>
        <w:t xml:space="preserve"> na náhradu škody </w:t>
      </w:r>
      <w:r w:rsidR="001C54B1" w:rsidRPr="00984EFB">
        <w:rPr>
          <w:rFonts w:asciiTheme="minorHAnsi" w:hAnsiTheme="minorHAnsi" w:cstheme="minorHAnsi"/>
          <w:sz w:val="22"/>
          <w:szCs w:val="22"/>
        </w:rPr>
        <w:t xml:space="preserve">přesahující smluvní pokutu </w:t>
      </w:r>
      <w:r w:rsidR="003B4580" w:rsidRPr="00984EFB">
        <w:rPr>
          <w:rFonts w:asciiTheme="minorHAnsi" w:hAnsiTheme="minorHAnsi" w:cstheme="minorHAnsi"/>
          <w:sz w:val="22"/>
          <w:szCs w:val="22"/>
        </w:rPr>
        <w:t xml:space="preserve">vzniklé z porušení povinnosti, ke kterému se smluvní pokuta vztahuje, </w:t>
      </w:r>
      <w:r w:rsidR="004115E6" w:rsidRPr="00984EFB">
        <w:rPr>
          <w:rFonts w:asciiTheme="minorHAnsi" w:hAnsiTheme="minorHAnsi" w:cstheme="minorHAnsi"/>
          <w:sz w:val="22"/>
          <w:szCs w:val="22"/>
        </w:rPr>
        <w:t>nedotčeno.</w:t>
      </w:r>
    </w:p>
    <w:p w:rsidR="004115E6" w:rsidRPr="00984EFB" w:rsidRDefault="004115E6" w:rsidP="007F25A5">
      <w:pPr>
        <w:pStyle w:val="Odstavec"/>
        <w:numPr>
          <w:ilvl w:val="1"/>
          <w:numId w:val="18"/>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Pokud zhotovitel nesplní </w:t>
      </w:r>
      <w:r w:rsidR="008D53A5" w:rsidRPr="00984EFB">
        <w:rPr>
          <w:rFonts w:asciiTheme="minorHAnsi" w:hAnsiTheme="minorHAnsi" w:cstheme="minorHAnsi"/>
          <w:sz w:val="22"/>
          <w:szCs w:val="22"/>
        </w:rPr>
        <w:t xml:space="preserve">smlouvou </w:t>
      </w:r>
      <w:r w:rsidR="00A0725D" w:rsidRPr="00984EFB">
        <w:rPr>
          <w:rFonts w:asciiTheme="minorHAnsi" w:hAnsiTheme="minorHAnsi" w:cstheme="minorHAnsi"/>
          <w:sz w:val="22"/>
          <w:szCs w:val="22"/>
        </w:rPr>
        <w:t>sjednaný</w:t>
      </w:r>
      <w:r w:rsidRPr="00984EFB">
        <w:rPr>
          <w:rFonts w:asciiTheme="minorHAnsi" w:hAnsiTheme="minorHAnsi" w:cstheme="minorHAnsi"/>
          <w:sz w:val="22"/>
          <w:szCs w:val="22"/>
        </w:rPr>
        <w:t xml:space="preserve"> případně </w:t>
      </w:r>
      <w:r w:rsidR="00A0725D" w:rsidRPr="00984EFB">
        <w:rPr>
          <w:rFonts w:asciiTheme="minorHAnsi" w:hAnsiTheme="minorHAnsi" w:cstheme="minorHAnsi"/>
          <w:sz w:val="22"/>
          <w:szCs w:val="22"/>
        </w:rPr>
        <w:t>jinak</w:t>
      </w:r>
      <w:r w:rsidRPr="00984EFB">
        <w:rPr>
          <w:rFonts w:asciiTheme="minorHAnsi" w:hAnsiTheme="minorHAnsi" w:cstheme="minorHAnsi"/>
          <w:sz w:val="22"/>
          <w:szCs w:val="22"/>
        </w:rPr>
        <w:t xml:space="preserve"> dohodnutý termín odstranění vad v záruční době, je povinen uhradit objednateli smluvní pokutu ve výši </w:t>
      </w:r>
      <w:r w:rsidR="005D1B72" w:rsidRPr="00984EFB">
        <w:rPr>
          <w:rFonts w:asciiTheme="minorHAnsi" w:hAnsiTheme="minorHAnsi" w:cstheme="minorHAnsi"/>
          <w:b/>
          <w:sz w:val="22"/>
          <w:szCs w:val="22"/>
        </w:rPr>
        <w:t>1000</w:t>
      </w:r>
      <w:r w:rsidRPr="00984EFB">
        <w:rPr>
          <w:rFonts w:asciiTheme="minorHAnsi" w:hAnsiTheme="minorHAnsi" w:cstheme="minorHAnsi"/>
          <w:sz w:val="22"/>
          <w:szCs w:val="22"/>
        </w:rPr>
        <w:t xml:space="preserve"> </w:t>
      </w:r>
      <w:r w:rsidRPr="00984EFB">
        <w:rPr>
          <w:rFonts w:asciiTheme="minorHAnsi" w:hAnsiTheme="minorHAnsi" w:cstheme="minorHAnsi"/>
          <w:b/>
          <w:sz w:val="22"/>
          <w:szCs w:val="22"/>
        </w:rPr>
        <w:t>Kč</w:t>
      </w:r>
      <w:r w:rsidRPr="00984EFB">
        <w:rPr>
          <w:rFonts w:asciiTheme="minorHAnsi" w:hAnsiTheme="minorHAnsi" w:cstheme="minorHAnsi"/>
          <w:sz w:val="22"/>
          <w:szCs w:val="22"/>
        </w:rPr>
        <w:t xml:space="preserve">  za každý</w:t>
      </w:r>
      <w:r w:rsidR="000D0975" w:rsidRPr="00984EFB">
        <w:rPr>
          <w:rFonts w:asciiTheme="minorHAnsi" w:hAnsiTheme="minorHAnsi" w:cstheme="minorHAnsi"/>
          <w:sz w:val="22"/>
          <w:szCs w:val="22"/>
        </w:rPr>
        <w:t xml:space="preserve"> </w:t>
      </w:r>
      <w:r w:rsidR="00A0725D" w:rsidRPr="00984EFB">
        <w:rPr>
          <w:rFonts w:asciiTheme="minorHAnsi" w:hAnsiTheme="minorHAnsi" w:cstheme="minorHAnsi"/>
          <w:sz w:val="22"/>
          <w:szCs w:val="22"/>
        </w:rPr>
        <w:t xml:space="preserve">započatý </w:t>
      </w:r>
      <w:r w:rsidRPr="00984EFB">
        <w:rPr>
          <w:rFonts w:asciiTheme="minorHAnsi" w:hAnsiTheme="minorHAnsi" w:cstheme="minorHAnsi"/>
          <w:sz w:val="22"/>
          <w:szCs w:val="22"/>
        </w:rPr>
        <w:t xml:space="preserve">den, o který nesplní výše </w:t>
      </w:r>
      <w:r w:rsidR="00A0725D" w:rsidRPr="00984EFB">
        <w:rPr>
          <w:rFonts w:asciiTheme="minorHAnsi" w:hAnsiTheme="minorHAnsi" w:cstheme="minorHAnsi"/>
          <w:sz w:val="22"/>
          <w:szCs w:val="22"/>
        </w:rPr>
        <w:t>sjednaný</w:t>
      </w:r>
      <w:r w:rsidRPr="00984EFB">
        <w:rPr>
          <w:rFonts w:asciiTheme="minorHAnsi" w:hAnsiTheme="minorHAnsi" w:cstheme="minorHAnsi"/>
          <w:sz w:val="22"/>
          <w:szCs w:val="22"/>
        </w:rPr>
        <w:t xml:space="preserve"> nebo </w:t>
      </w:r>
      <w:r w:rsidR="00A0725D" w:rsidRPr="00984EFB">
        <w:rPr>
          <w:rFonts w:asciiTheme="minorHAnsi" w:hAnsiTheme="minorHAnsi" w:cstheme="minorHAnsi"/>
          <w:sz w:val="22"/>
          <w:szCs w:val="22"/>
        </w:rPr>
        <w:t xml:space="preserve">jinak </w:t>
      </w:r>
      <w:r w:rsidRPr="00984EFB">
        <w:rPr>
          <w:rFonts w:asciiTheme="minorHAnsi" w:hAnsiTheme="minorHAnsi" w:cstheme="minorHAnsi"/>
          <w:sz w:val="22"/>
          <w:szCs w:val="22"/>
        </w:rPr>
        <w:t>dohodnutý termín odstranění vad. Smluvní pokuta se vztahuje samostatně na každou jednotlivou vadu s tím, že zaplacením smluvní pokuty zůstává právo na náhradu škody</w:t>
      </w:r>
      <w:r w:rsidR="000D0975" w:rsidRPr="00984EFB">
        <w:rPr>
          <w:rFonts w:asciiTheme="minorHAnsi" w:hAnsiTheme="minorHAnsi" w:cstheme="minorHAnsi"/>
          <w:sz w:val="22"/>
          <w:szCs w:val="22"/>
        </w:rPr>
        <w:t xml:space="preserve"> přesahující smluvní pokutu</w:t>
      </w:r>
      <w:r w:rsidR="00007F27" w:rsidRPr="00984EFB">
        <w:rPr>
          <w:rFonts w:asciiTheme="minorHAnsi" w:hAnsiTheme="minorHAnsi" w:cstheme="minorHAnsi"/>
          <w:sz w:val="22"/>
          <w:szCs w:val="22"/>
        </w:rPr>
        <w:t xml:space="preserve"> vzniklé z porušení povinnosti, ke kterému se smluvní pokuta vztahuje, </w:t>
      </w:r>
      <w:r w:rsidRPr="00984EFB">
        <w:rPr>
          <w:rFonts w:asciiTheme="minorHAnsi" w:hAnsiTheme="minorHAnsi" w:cstheme="minorHAnsi"/>
          <w:sz w:val="22"/>
          <w:szCs w:val="22"/>
        </w:rPr>
        <w:t>nedotčeno.</w:t>
      </w:r>
    </w:p>
    <w:p w:rsidR="004115E6" w:rsidRPr="00984EFB" w:rsidRDefault="004468B1" w:rsidP="007F25A5">
      <w:pPr>
        <w:pStyle w:val="Odstavec"/>
        <w:numPr>
          <w:ilvl w:val="1"/>
          <w:numId w:val="18"/>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Za prodlení s úhradou ceny </w:t>
      </w:r>
      <w:r w:rsidR="00266047" w:rsidRPr="00984EFB">
        <w:rPr>
          <w:rFonts w:asciiTheme="minorHAnsi" w:hAnsiTheme="minorHAnsi" w:cstheme="minorHAnsi"/>
          <w:sz w:val="22"/>
          <w:szCs w:val="22"/>
        </w:rPr>
        <w:t>díl</w:t>
      </w:r>
      <w:r w:rsidR="00266047">
        <w:rPr>
          <w:rFonts w:asciiTheme="minorHAnsi" w:hAnsiTheme="minorHAnsi" w:cstheme="minorHAnsi"/>
          <w:sz w:val="22"/>
          <w:szCs w:val="22"/>
        </w:rPr>
        <w:t>a</w:t>
      </w:r>
      <w:r w:rsidRPr="00984EFB">
        <w:rPr>
          <w:rFonts w:asciiTheme="minorHAnsi" w:hAnsiTheme="minorHAnsi" w:cstheme="minorHAnsi"/>
          <w:sz w:val="22"/>
          <w:szCs w:val="22"/>
        </w:rPr>
        <w:t>, je o</w:t>
      </w:r>
      <w:r w:rsidR="004115E6" w:rsidRPr="00984EFB">
        <w:rPr>
          <w:rFonts w:asciiTheme="minorHAnsi" w:hAnsiTheme="minorHAnsi" w:cstheme="minorHAnsi"/>
          <w:sz w:val="22"/>
          <w:szCs w:val="22"/>
        </w:rPr>
        <w:t xml:space="preserve">bjednatel povinnen zaplatit zhotoviteli </w:t>
      </w:r>
      <w:r w:rsidR="00A0725D" w:rsidRPr="00984EFB">
        <w:rPr>
          <w:rFonts w:asciiTheme="minorHAnsi" w:hAnsiTheme="minorHAnsi" w:cstheme="minorHAnsi"/>
          <w:sz w:val="22"/>
          <w:szCs w:val="22"/>
        </w:rPr>
        <w:t xml:space="preserve">úrok z prodlení </w:t>
      </w:r>
      <w:r w:rsidR="005E2D67" w:rsidRPr="00984EFB">
        <w:rPr>
          <w:rFonts w:asciiTheme="minorHAnsi" w:hAnsiTheme="minorHAnsi" w:cstheme="minorHAnsi"/>
          <w:sz w:val="22"/>
          <w:szCs w:val="22"/>
        </w:rPr>
        <w:t>v zákonné výši</w:t>
      </w:r>
      <w:r w:rsidR="008D53A5" w:rsidRPr="00984EFB">
        <w:rPr>
          <w:rFonts w:asciiTheme="minorHAnsi" w:hAnsiTheme="minorHAnsi" w:cstheme="minorHAnsi"/>
          <w:sz w:val="22"/>
          <w:szCs w:val="22"/>
        </w:rPr>
        <w:t>.</w:t>
      </w:r>
    </w:p>
    <w:p w:rsidR="00CB1658" w:rsidRPr="00984EFB" w:rsidRDefault="00CB1658" w:rsidP="0086473A">
      <w:pPr>
        <w:pStyle w:val="Odstavec"/>
        <w:spacing w:line="360" w:lineRule="auto"/>
        <w:ind w:left="1259" w:firstLine="0"/>
        <w:rPr>
          <w:rFonts w:asciiTheme="minorHAnsi" w:hAnsiTheme="minorHAnsi" w:cstheme="minorHAnsi"/>
          <w:b/>
          <w:u w:val="single"/>
        </w:rPr>
      </w:pPr>
    </w:p>
    <w:p w:rsidR="00566523" w:rsidRPr="00984EFB" w:rsidRDefault="00A14519" w:rsidP="00126FFF">
      <w:pPr>
        <w:pStyle w:val="Odstavec"/>
        <w:numPr>
          <w:ilvl w:val="0"/>
          <w:numId w:val="3"/>
        </w:numPr>
        <w:spacing w:after="120" w:line="250" w:lineRule="auto"/>
        <w:ind w:left="567" w:hanging="567"/>
        <w:rPr>
          <w:rFonts w:asciiTheme="minorHAnsi" w:hAnsiTheme="minorHAnsi" w:cstheme="minorHAnsi"/>
          <w:b/>
          <w:u w:val="single"/>
        </w:rPr>
      </w:pPr>
      <w:r w:rsidRPr="00984EFB">
        <w:rPr>
          <w:rFonts w:asciiTheme="minorHAnsi" w:hAnsiTheme="minorHAnsi" w:cstheme="minorHAnsi"/>
          <w:b/>
          <w:u w:val="single"/>
        </w:rPr>
        <w:t xml:space="preserve">ODSTOUPENÍ OD </w:t>
      </w:r>
      <w:r w:rsidR="00566523" w:rsidRPr="00984EFB">
        <w:rPr>
          <w:rFonts w:asciiTheme="minorHAnsi" w:hAnsiTheme="minorHAnsi" w:cstheme="minorHAnsi"/>
          <w:b/>
          <w:u w:val="single"/>
        </w:rPr>
        <w:t>SMLUV</w:t>
      </w:r>
      <w:r w:rsidRPr="00984EFB">
        <w:rPr>
          <w:rFonts w:asciiTheme="minorHAnsi" w:hAnsiTheme="minorHAnsi" w:cstheme="minorHAnsi"/>
          <w:b/>
          <w:u w:val="single"/>
        </w:rPr>
        <w:t>Y</w:t>
      </w:r>
    </w:p>
    <w:p w:rsidR="008D53A5" w:rsidRDefault="008D53A5" w:rsidP="007F25A5">
      <w:pPr>
        <w:pStyle w:val="Odstavec"/>
        <w:numPr>
          <w:ilvl w:val="1"/>
          <w:numId w:val="20"/>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Na odstoupení od smlouvy se použijí ustanovení </w:t>
      </w:r>
      <w:r w:rsidR="00FB6A55" w:rsidRPr="00984EFB">
        <w:rPr>
          <w:rFonts w:asciiTheme="minorHAnsi" w:hAnsiTheme="minorHAnsi" w:cstheme="minorHAnsi"/>
          <w:sz w:val="22"/>
          <w:szCs w:val="22"/>
        </w:rPr>
        <w:t>občanského zákoníku.</w:t>
      </w:r>
    </w:p>
    <w:p w:rsidR="00644F26" w:rsidRPr="00A32451" w:rsidRDefault="00644F26" w:rsidP="00644F26">
      <w:pPr>
        <w:pStyle w:val="Odstavec"/>
        <w:numPr>
          <w:ilvl w:val="1"/>
          <w:numId w:val="20"/>
        </w:numPr>
        <w:tabs>
          <w:tab w:val="left" w:pos="851"/>
        </w:tabs>
        <w:spacing w:after="120" w:line="250" w:lineRule="auto"/>
        <w:ind w:left="567" w:hanging="567"/>
        <w:rPr>
          <w:rFonts w:asciiTheme="minorHAnsi" w:hAnsiTheme="minorHAnsi" w:cstheme="minorHAnsi"/>
          <w:b/>
          <w:sz w:val="22"/>
          <w:szCs w:val="22"/>
          <w:u w:val="single"/>
        </w:rPr>
      </w:pPr>
      <w:r w:rsidRPr="00A32451">
        <w:rPr>
          <w:rFonts w:asciiTheme="minorHAnsi" w:hAnsiTheme="minorHAnsi" w:cstheme="minorHAnsi"/>
          <w:sz w:val="22"/>
          <w:szCs w:val="22"/>
        </w:rPr>
        <w:t>V případě neuzavření smlouvy, nevzniká zhotoviteli nárok na finační odškodnění.</w:t>
      </w:r>
    </w:p>
    <w:p w:rsidR="003E2F0C" w:rsidRPr="00984EFB" w:rsidRDefault="003E2F0C" w:rsidP="007F25A5">
      <w:pPr>
        <w:pStyle w:val="Odstavec"/>
        <w:numPr>
          <w:ilvl w:val="1"/>
          <w:numId w:val="20"/>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Objednatel je oprávněn odstoupit od smlouvy</w:t>
      </w:r>
      <w:r w:rsidR="008D53A5" w:rsidRPr="00984EFB">
        <w:rPr>
          <w:rFonts w:asciiTheme="minorHAnsi" w:hAnsiTheme="minorHAnsi" w:cstheme="minorHAnsi"/>
          <w:sz w:val="22"/>
          <w:szCs w:val="22"/>
        </w:rPr>
        <w:t xml:space="preserve"> rovněž pokud</w:t>
      </w:r>
      <w:r w:rsidRPr="00984EFB">
        <w:rPr>
          <w:rFonts w:asciiTheme="minorHAnsi" w:hAnsiTheme="minorHAnsi" w:cstheme="minorHAnsi"/>
          <w:sz w:val="22"/>
          <w:szCs w:val="22"/>
        </w:rPr>
        <w:t xml:space="preserve">: </w:t>
      </w:r>
    </w:p>
    <w:p w:rsidR="00854A7F" w:rsidRPr="00984EFB" w:rsidRDefault="008D53A5" w:rsidP="007F25A5">
      <w:pPr>
        <w:pStyle w:val="Odstavec"/>
        <w:numPr>
          <w:ilvl w:val="0"/>
          <w:numId w:val="22"/>
        </w:numPr>
        <w:tabs>
          <w:tab w:val="left" w:pos="993"/>
          <w:tab w:val="left" w:pos="1843"/>
        </w:tabs>
        <w:spacing w:after="120" w:line="250" w:lineRule="auto"/>
        <w:ind w:left="993" w:hanging="426"/>
        <w:rPr>
          <w:rFonts w:asciiTheme="minorHAnsi" w:hAnsiTheme="minorHAnsi" w:cstheme="minorHAnsi"/>
          <w:sz w:val="22"/>
          <w:szCs w:val="22"/>
        </w:rPr>
      </w:pPr>
      <w:r w:rsidRPr="00984EFB">
        <w:rPr>
          <w:rFonts w:asciiTheme="minorHAnsi" w:hAnsiTheme="minorHAnsi" w:cstheme="minorHAnsi"/>
          <w:sz w:val="22"/>
          <w:szCs w:val="22"/>
        </w:rPr>
        <w:t>bylo vůči zhotoviteli zahájeno insolvenční řízení, byl na majetek zhotovitele vyhlášen konkurs nebo byl insolvenční návrh zamítnut pro nedostatek majetku</w:t>
      </w:r>
      <w:r w:rsidR="00A0725D" w:rsidRPr="00984EFB">
        <w:rPr>
          <w:rFonts w:asciiTheme="minorHAnsi" w:hAnsiTheme="minorHAnsi" w:cstheme="minorHAnsi"/>
          <w:sz w:val="22"/>
          <w:szCs w:val="22"/>
        </w:rPr>
        <w:t xml:space="preserve"> nebo</w:t>
      </w:r>
      <w:r w:rsidRPr="00984EFB">
        <w:rPr>
          <w:rFonts w:asciiTheme="minorHAnsi" w:hAnsiTheme="minorHAnsi" w:cstheme="minorHAnsi"/>
          <w:sz w:val="22"/>
          <w:szCs w:val="22"/>
        </w:rPr>
        <w:t xml:space="preserve"> zhotovitel vstoupil do likvidace</w:t>
      </w:r>
      <w:r w:rsidR="00D42FDC" w:rsidRPr="00984EFB">
        <w:rPr>
          <w:rFonts w:asciiTheme="minorHAnsi" w:hAnsiTheme="minorHAnsi" w:cstheme="minorHAnsi"/>
          <w:sz w:val="22"/>
          <w:szCs w:val="22"/>
        </w:rPr>
        <w:t>,</w:t>
      </w:r>
    </w:p>
    <w:p w:rsidR="007A58AD" w:rsidRPr="00984EFB" w:rsidRDefault="003E2F0C" w:rsidP="007F25A5">
      <w:pPr>
        <w:pStyle w:val="Odstavec"/>
        <w:numPr>
          <w:ilvl w:val="0"/>
          <w:numId w:val="22"/>
        </w:numPr>
        <w:tabs>
          <w:tab w:val="left" w:pos="993"/>
          <w:tab w:val="left" w:pos="1843"/>
        </w:tabs>
        <w:spacing w:after="120" w:line="250" w:lineRule="auto"/>
        <w:ind w:left="993" w:hanging="426"/>
        <w:rPr>
          <w:rFonts w:asciiTheme="minorHAnsi" w:hAnsiTheme="minorHAnsi" w:cstheme="minorHAnsi"/>
          <w:sz w:val="22"/>
          <w:szCs w:val="22"/>
        </w:rPr>
      </w:pPr>
      <w:r w:rsidRPr="00984EFB">
        <w:rPr>
          <w:rFonts w:asciiTheme="minorHAnsi" w:hAnsiTheme="minorHAnsi" w:cstheme="minorHAnsi"/>
          <w:sz w:val="22"/>
          <w:szCs w:val="22"/>
        </w:rPr>
        <w:t xml:space="preserve">před zahájením prací (předáním staveniště) v případě nezajištění finančních prostředků potřebných k </w:t>
      </w:r>
      <w:r w:rsidR="00A0725D" w:rsidRPr="00984EFB">
        <w:rPr>
          <w:rFonts w:asciiTheme="minorHAnsi" w:hAnsiTheme="minorHAnsi" w:cstheme="minorHAnsi"/>
          <w:sz w:val="22"/>
          <w:szCs w:val="22"/>
        </w:rPr>
        <w:t>provádění</w:t>
      </w:r>
      <w:r w:rsidRPr="00984EFB">
        <w:rPr>
          <w:rFonts w:asciiTheme="minorHAnsi" w:hAnsiTheme="minorHAnsi" w:cstheme="minorHAnsi"/>
          <w:sz w:val="22"/>
          <w:szCs w:val="22"/>
        </w:rPr>
        <w:t xml:space="preserve"> díla</w:t>
      </w:r>
      <w:r w:rsidR="00D42FDC" w:rsidRPr="00984EFB">
        <w:rPr>
          <w:rFonts w:asciiTheme="minorHAnsi" w:hAnsiTheme="minorHAnsi" w:cstheme="minorHAnsi"/>
          <w:sz w:val="22"/>
          <w:szCs w:val="22"/>
        </w:rPr>
        <w:t>,</w:t>
      </w:r>
    </w:p>
    <w:p w:rsidR="00055E97" w:rsidRPr="00984EFB" w:rsidRDefault="007A58AD" w:rsidP="007F25A5">
      <w:pPr>
        <w:pStyle w:val="Odstavec"/>
        <w:numPr>
          <w:ilvl w:val="0"/>
          <w:numId w:val="22"/>
        </w:numPr>
        <w:tabs>
          <w:tab w:val="left" w:pos="993"/>
          <w:tab w:val="left" w:pos="1843"/>
        </w:tabs>
        <w:spacing w:after="120" w:line="250" w:lineRule="auto"/>
        <w:ind w:left="993" w:hanging="426"/>
        <w:rPr>
          <w:rFonts w:asciiTheme="minorHAnsi" w:hAnsiTheme="minorHAnsi" w:cstheme="minorHAnsi"/>
          <w:sz w:val="22"/>
          <w:szCs w:val="22"/>
        </w:rPr>
      </w:pPr>
      <w:r w:rsidRPr="00984EFB">
        <w:rPr>
          <w:rFonts w:asciiTheme="minorHAnsi" w:hAnsiTheme="minorHAnsi" w:cstheme="minorHAnsi"/>
          <w:sz w:val="22"/>
          <w:szCs w:val="22"/>
        </w:rPr>
        <w:t xml:space="preserve">pokud </w:t>
      </w:r>
      <w:r w:rsidR="00CE6B7E" w:rsidRPr="00984EFB">
        <w:rPr>
          <w:rFonts w:asciiTheme="minorHAnsi" w:hAnsiTheme="minorHAnsi" w:cstheme="minorHAnsi"/>
          <w:sz w:val="22"/>
          <w:szCs w:val="22"/>
        </w:rPr>
        <w:t>zhotovit</w:t>
      </w:r>
      <w:r w:rsidRPr="00984EFB">
        <w:rPr>
          <w:rFonts w:asciiTheme="minorHAnsi" w:hAnsiTheme="minorHAnsi" w:cstheme="minorHAnsi"/>
          <w:sz w:val="22"/>
          <w:szCs w:val="22"/>
        </w:rPr>
        <w:t xml:space="preserve">el postoupí </w:t>
      </w:r>
      <w:r w:rsidR="00A0725D" w:rsidRPr="00984EFB">
        <w:rPr>
          <w:rFonts w:asciiTheme="minorHAnsi" w:hAnsiTheme="minorHAnsi" w:cstheme="minorHAnsi"/>
          <w:sz w:val="22"/>
          <w:szCs w:val="22"/>
        </w:rPr>
        <w:t>závazky z této smlouvy</w:t>
      </w:r>
      <w:r w:rsidR="00055E97" w:rsidRPr="00984EFB">
        <w:rPr>
          <w:rFonts w:asciiTheme="minorHAnsi" w:hAnsiTheme="minorHAnsi" w:cstheme="minorHAnsi"/>
          <w:sz w:val="22"/>
          <w:szCs w:val="22"/>
        </w:rPr>
        <w:t xml:space="preserve"> nebo tuto smlouvu</w:t>
      </w:r>
      <w:r w:rsidR="00A0725D" w:rsidRPr="00984EFB">
        <w:rPr>
          <w:rFonts w:asciiTheme="minorHAnsi" w:hAnsiTheme="minorHAnsi" w:cstheme="minorHAnsi"/>
          <w:sz w:val="22"/>
          <w:szCs w:val="22"/>
        </w:rPr>
        <w:t xml:space="preserve"> </w:t>
      </w:r>
      <w:r w:rsidRPr="00984EFB">
        <w:rPr>
          <w:rFonts w:asciiTheme="minorHAnsi" w:hAnsiTheme="minorHAnsi" w:cstheme="minorHAnsi"/>
          <w:sz w:val="22"/>
          <w:szCs w:val="22"/>
        </w:rPr>
        <w:t xml:space="preserve">jinému </w:t>
      </w:r>
      <w:r w:rsidR="00A0725D" w:rsidRPr="00984EFB">
        <w:rPr>
          <w:rFonts w:asciiTheme="minorHAnsi" w:hAnsiTheme="minorHAnsi" w:cstheme="minorHAnsi"/>
          <w:sz w:val="22"/>
          <w:szCs w:val="22"/>
        </w:rPr>
        <w:t xml:space="preserve"> </w:t>
      </w:r>
      <w:r w:rsidR="00CE6B7E" w:rsidRPr="00984EFB">
        <w:rPr>
          <w:rFonts w:asciiTheme="minorHAnsi" w:hAnsiTheme="minorHAnsi" w:cstheme="minorHAnsi"/>
          <w:sz w:val="22"/>
          <w:szCs w:val="22"/>
        </w:rPr>
        <w:t>zhotovit</w:t>
      </w:r>
      <w:r w:rsidRPr="00984EFB">
        <w:rPr>
          <w:rFonts w:asciiTheme="minorHAnsi" w:hAnsiTheme="minorHAnsi" w:cstheme="minorHAnsi"/>
          <w:sz w:val="22"/>
          <w:szCs w:val="22"/>
        </w:rPr>
        <w:t>eli</w:t>
      </w:r>
      <w:r w:rsidR="00420885" w:rsidRPr="00984EFB">
        <w:rPr>
          <w:rFonts w:asciiTheme="minorHAnsi" w:hAnsiTheme="minorHAnsi" w:cstheme="minorHAnsi"/>
          <w:sz w:val="22"/>
          <w:szCs w:val="22"/>
        </w:rPr>
        <w:t>,</w:t>
      </w:r>
      <w:r w:rsidRPr="00984EFB">
        <w:rPr>
          <w:rFonts w:asciiTheme="minorHAnsi" w:hAnsiTheme="minorHAnsi" w:cstheme="minorHAnsi"/>
          <w:sz w:val="22"/>
          <w:szCs w:val="22"/>
        </w:rPr>
        <w:t xml:space="preserve"> </w:t>
      </w:r>
    </w:p>
    <w:p w:rsidR="003E062D" w:rsidRPr="00984EFB" w:rsidRDefault="00055E97" w:rsidP="007F25A5">
      <w:pPr>
        <w:pStyle w:val="Odstavec"/>
        <w:numPr>
          <w:ilvl w:val="0"/>
          <w:numId w:val="22"/>
        </w:numPr>
        <w:tabs>
          <w:tab w:val="left" w:pos="993"/>
          <w:tab w:val="left" w:pos="1843"/>
        </w:tabs>
        <w:spacing w:after="120" w:line="250" w:lineRule="auto"/>
        <w:ind w:left="993" w:hanging="426"/>
        <w:rPr>
          <w:rFonts w:asciiTheme="minorHAnsi" w:hAnsiTheme="minorHAnsi" w:cstheme="minorHAnsi"/>
          <w:sz w:val="22"/>
          <w:szCs w:val="22"/>
        </w:rPr>
      </w:pPr>
      <w:r w:rsidRPr="00984EFB">
        <w:rPr>
          <w:rFonts w:asciiTheme="minorHAnsi" w:hAnsiTheme="minorHAnsi" w:cstheme="minorHAnsi"/>
          <w:sz w:val="22"/>
          <w:szCs w:val="22"/>
        </w:rPr>
        <w:t xml:space="preserve">pokud zhotovitel změní </w:t>
      </w:r>
      <w:r w:rsidR="003D1AE0" w:rsidRPr="00984EFB">
        <w:rPr>
          <w:rFonts w:asciiTheme="minorHAnsi" w:hAnsiTheme="minorHAnsi" w:cstheme="minorHAnsi"/>
          <w:sz w:val="22"/>
          <w:szCs w:val="22"/>
        </w:rPr>
        <w:t xml:space="preserve">poddodavatele </w:t>
      </w:r>
      <w:r w:rsidR="007A58AD" w:rsidRPr="00984EFB">
        <w:rPr>
          <w:rFonts w:asciiTheme="minorHAnsi" w:hAnsiTheme="minorHAnsi" w:cstheme="minorHAnsi"/>
          <w:sz w:val="22"/>
          <w:szCs w:val="22"/>
        </w:rPr>
        <w:t xml:space="preserve">bez písemného souhlasu </w:t>
      </w:r>
      <w:r w:rsidR="00417256" w:rsidRPr="00984EFB">
        <w:rPr>
          <w:rFonts w:asciiTheme="minorHAnsi" w:hAnsiTheme="minorHAnsi" w:cstheme="minorHAnsi"/>
          <w:sz w:val="22"/>
          <w:szCs w:val="22"/>
        </w:rPr>
        <w:t>objednatele</w:t>
      </w:r>
      <w:r w:rsidR="00D42FDC" w:rsidRPr="00984EFB">
        <w:rPr>
          <w:rFonts w:asciiTheme="minorHAnsi" w:hAnsiTheme="minorHAnsi" w:cstheme="minorHAnsi"/>
          <w:sz w:val="22"/>
          <w:szCs w:val="22"/>
        </w:rPr>
        <w:t xml:space="preserve">, </w:t>
      </w:r>
    </w:p>
    <w:p w:rsidR="00EF692B" w:rsidRPr="003804D0" w:rsidRDefault="009E03E2" w:rsidP="003804D0">
      <w:pPr>
        <w:pStyle w:val="Odstavec"/>
        <w:numPr>
          <w:ilvl w:val="0"/>
          <w:numId w:val="22"/>
        </w:numPr>
        <w:tabs>
          <w:tab w:val="left" w:pos="993"/>
          <w:tab w:val="left" w:pos="1276"/>
          <w:tab w:val="left" w:pos="1843"/>
        </w:tabs>
        <w:suppressAutoHyphens/>
        <w:spacing w:after="120" w:line="250" w:lineRule="auto"/>
        <w:ind w:left="483" w:firstLine="84"/>
        <w:rPr>
          <w:rFonts w:asciiTheme="minorHAnsi" w:hAnsiTheme="minorHAnsi" w:cstheme="minorHAnsi"/>
        </w:rPr>
      </w:pPr>
      <w:r w:rsidRPr="00984EFB">
        <w:rPr>
          <w:rFonts w:asciiTheme="minorHAnsi" w:hAnsiTheme="minorHAnsi" w:cstheme="minorHAnsi"/>
          <w:sz w:val="22"/>
          <w:szCs w:val="22"/>
        </w:rPr>
        <w:t>jestliže zhotovitel bude v prodlení s prováděním díla delším než 30 kalendářních dnů</w:t>
      </w:r>
      <w:r w:rsidR="00EF692B" w:rsidRPr="00984EFB">
        <w:rPr>
          <w:rFonts w:asciiTheme="minorHAnsi" w:hAnsiTheme="minorHAnsi" w:cstheme="minorHAnsi"/>
          <w:sz w:val="22"/>
          <w:szCs w:val="22"/>
        </w:rPr>
        <w:t>,</w:t>
      </w:r>
    </w:p>
    <w:p w:rsidR="003804D0" w:rsidRPr="00A32451" w:rsidRDefault="003804D0" w:rsidP="003804D0">
      <w:pPr>
        <w:pStyle w:val="Odstavec"/>
        <w:numPr>
          <w:ilvl w:val="0"/>
          <w:numId w:val="22"/>
        </w:numPr>
        <w:tabs>
          <w:tab w:val="left" w:pos="993"/>
          <w:tab w:val="left" w:pos="1276"/>
          <w:tab w:val="left" w:pos="1843"/>
        </w:tabs>
        <w:suppressAutoHyphens/>
        <w:spacing w:after="120"/>
        <w:ind w:left="993" w:hanging="426"/>
        <w:rPr>
          <w:rFonts w:asciiTheme="minorHAnsi" w:hAnsiTheme="minorHAnsi" w:cstheme="minorHAnsi"/>
          <w:sz w:val="22"/>
          <w:szCs w:val="22"/>
        </w:rPr>
      </w:pPr>
      <w:r w:rsidRPr="00A32451">
        <w:rPr>
          <w:rFonts w:asciiTheme="minorHAnsi" w:hAnsiTheme="minorHAnsi" w:cstheme="minorHAnsi"/>
          <w:sz w:val="22"/>
          <w:szCs w:val="22"/>
        </w:rPr>
        <w:t>V případě, že na provádění díla nebude smluvně zajištěno poskytnutí dotace v předpokládané výši z Integrovaného regionálního operačního programu.</w:t>
      </w:r>
    </w:p>
    <w:p w:rsidR="00945BAA" w:rsidRPr="00984EFB" w:rsidRDefault="00945BAA" w:rsidP="007F25A5">
      <w:pPr>
        <w:pStyle w:val="Odstavec"/>
        <w:numPr>
          <w:ilvl w:val="1"/>
          <w:numId w:val="20"/>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Zhotovitel může odstoupit od smlouvy</w:t>
      </w:r>
      <w:r w:rsidR="00EE77CD" w:rsidRPr="00984EFB">
        <w:rPr>
          <w:rFonts w:asciiTheme="minorHAnsi" w:hAnsiTheme="minorHAnsi" w:cstheme="minorHAnsi"/>
          <w:sz w:val="22"/>
          <w:szCs w:val="22"/>
        </w:rPr>
        <w:t>,</w:t>
      </w:r>
      <w:r w:rsidRPr="00984EFB">
        <w:rPr>
          <w:rFonts w:asciiTheme="minorHAnsi" w:hAnsiTheme="minorHAnsi" w:cstheme="minorHAnsi"/>
          <w:sz w:val="22"/>
          <w:szCs w:val="22"/>
        </w:rPr>
        <w:t xml:space="preserve"> pokud je objednatel v prodlení s placením </w:t>
      </w:r>
      <w:r w:rsidR="008856AF">
        <w:rPr>
          <w:rFonts w:asciiTheme="minorHAnsi" w:hAnsiTheme="minorHAnsi" w:cstheme="minorHAnsi"/>
          <w:sz w:val="22"/>
          <w:szCs w:val="22"/>
        </w:rPr>
        <w:t>ceny díla</w:t>
      </w:r>
      <w:r w:rsidR="008856AF" w:rsidRPr="00984EFB">
        <w:rPr>
          <w:rFonts w:asciiTheme="minorHAnsi" w:hAnsiTheme="minorHAnsi" w:cstheme="minorHAnsi"/>
          <w:sz w:val="22"/>
          <w:szCs w:val="22"/>
        </w:rPr>
        <w:t xml:space="preserve"> </w:t>
      </w:r>
      <w:r w:rsidRPr="00984EFB">
        <w:rPr>
          <w:rFonts w:asciiTheme="minorHAnsi" w:hAnsiTheme="minorHAnsi" w:cstheme="minorHAnsi"/>
          <w:sz w:val="22"/>
          <w:szCs w:val="22"/>
        </w:rPr>
        <w:t>podle této smlouvy delším než 30 dní. Odstoupit může teprve poté, co</w:t>
      </w:r>
      <w:r w:rsidR="00E7266A" w:rsidRPr="00984EFB">
        <w:rPr>
          <w:rFonts w:asciiTheme="minorHAnsi" w:hAnsiTheme="minorHAnsi" w:cstheme="minorHAnsi"/>
          <w:sz w:val="22"/>
          <w:szCs w:val="22"/>
        </w:rPr>
        <w:t xml:space="preserve"> na </w:t>
      </w:r>
      <w:r w:rsidR="00982B34" w:rsidRPr="00984EFB">
        <w:rPr>
          <w:rFonts w:asciiTheme="minorHAnsi" w:hAnsiTheme="minorHAnsi" w:cstheme="minorHAnsi"/>
          <w:sz w:val="22"/>
          <w:szCs w:val="22"/>
        </w:rPr>
        <w:t>prodlení</w:t>
      </w:r>
      <w:r w:rsidR="00E7266A" w:rsidRPr="00984EFB">
        <w:rPr>
          <w:rFonts w:asciiTheme="minorHAnsi" w:hAnsiTheme="minorHAnsi" w:cstheme="minorHAnsi"/>
          <w:sz w:val="22"/>
          <w:szCs w:val="22"/>
        </w:rPr>
        <w:t xml:space="preserve"> objednatele písemně upozornil a poskytl mu</w:t>
      </w:r>
      <w:r w:rsidR="00607281" w:rsidRPr="00984EFB">
        <w:rPr>
          <w:rFonts w:asciiTheme="minorHAnsi" w:hAnsiTheme="minorHAnsi" w:cstheme="minorHAnsi"/>
          <w:sz w:val="22"/>
          <w:szCs w:val="22"/>
        </w:rPr>
        <w:t xml:space="preserve"> přiměřenou</w:t>
      </w:r>
      <w:r w:rsidR="00E7266A" w:rsidRPr="00984EFB">
        <w:rPr>
          <w:rFonts w:asciiTheme="minorHAnsi" w:hAnsiTheme="minorHAnsi" w:cstheme="minorHAnsi"/>
          <w:sz w:val="22"/>
          <w:szCs w:val="22"/>
        </w:rPr>
        <w:t xml:space="preserve"> lhůtu k náprav</w:t>
      </w:r>
      <w:r w:rsidR="0068249A" w:rsidRPr="00984EFB">
        <w:rPr>
          <w:rFonts w:asciiTheme="minorHAnsi" w:hAnsiTheme="minorHAnsi" w:cstheme="minorHAnsi"/>
          <w:sz w:val="22"/>
          <w:szCs w:val="22"/>
        </w:rPr>
        <w:t>ě</w:t>
      </w:r>
      <w:r w:rsidR="00E7266A" w:rsidRPr="00984EFB">
        <w:rPr>
          <w:rFonts w:asciiTheme="minorHAnsi" w:hAnsiTheme="minorHAnsi" w:cstheme="minorHAnsi"/>
          <w:sz w:val="22"/>
          <w:szCs w:val="22"/>
        </w:rPr>
        <w:t>.</w:t>
      </w:r>
    </w:p>
    <w:p w:rsidR="003E2F0C" w:rsidRPr="00984EFB" w:rsidRDefault="003E2F0C" w:rsidP="007F25A5">
      <w:pPr>
        <w:pStyle w:val="Odstavec"/>
        <w:numPr>
          <w:ilvl w:val="1"/>
          <w:numId w:val="20"/>
        </w:numPr>
        <w:tabs>
          <w:tab w:val="left" w:pos="851"/>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Odstoupení</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od</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smlouvy</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musí</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být</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učiněno</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písemně,</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doručeno</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druhé</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straně,</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přičemž</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účinky</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odstoupení</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nastávají</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dnem</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doručení</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písemného</w:t>
      </w:r>
      <w:smartTag w:uri="urn:schemas-microsoft-com:office:smarttags" w:element="PersonName">
        <w:r w:rsidRPr="00984EFB">
          <w:rPr>
            <w:rFonts w:asciiTheme="minorHAnsi" w:hAnsiTheme="minorHAnsi" w:cstheme="minorHAnsi"/>
            <w:sz w:val="22"/>
            <w:szCs w:val="22"/>
          </w:rPr>
          <w:t xml:space="preserve"> </w:t>
        </w:r>
      </w:smartTag>
      <w:r w:rsidRPr="00984EFB">
        <w:rPr>
          <w:rFonts w:asciiTheme="minorHAnsi" w:hAnsiTheme="minorHAnsi" w:cstheme="minorHAnsi"/>
          <w:sz w:val="22"/>
          <w:szCs w:val="22"/>
        </w:rPr>
        <w:t>oznámení.</w:t>
      </w:r>
    </w:p>
    <w:p w:rsidR="003F18D9" w:rsidRPr="004A2284" w:rsidRDefault="00420885" w:rsidP="00126FFF">
      <w:pPr>
        <w:pStyle w:val="Odstavec"/>
        <w:numPr>
          <w:ilvl w:val="1"/>
          <w:numId w:val="20"/>
        </w:numPr>
        <w:tabs>
          <w:tab w:val="left" w:pos="1276"/>
        </w:tabs>
        <w:spacing w:after="120" w:line="250" w:lineRule="auto"/>
        <w:ind w:left="567" w:hanging="567"/>
        <w:rPr>
          <w:rFonts w:asciiTheme="minorHAnsi" w:hAnsiTheme="minorHAnsi" w:cstheme="minorHAnsi"/>
          <w:sz w:val="22"/>
          <w:szCs w:val="22"/>
        </w:rPr>
      </w:pPr>
      <w:r w:rsidRPr="004A2284">
        <w:rPr>
          <w:rFonts w:asciiTheme="minorHAnsi" w:hAnsiTheme="minorHAnsi" w:cstheme="minorHAnsi"/>
          <w:sz w:val="22"/>
          <w:szCs w:val="22"/>
        </w:rPr>
        <w:t xml:space="preserve">Odstoupením od smlouvy zanikají všechna práva a povinnosti stran ze smlouvy. Odstoupení od smlouvy se nedotýká práva na zaplacení smluvní pokuty nebo úroku z prodlení, pokud již dospěl, práva na náhradu škody vzniklé z porušení smluvní povinnosti ani ujednání, </w:t>
      </w:r>
      <w:r w:rsidR="00A211F2" w:rsidRPr="004A2284">
        <w:rPr>
          <w:rFonts w:asciiTheme="minorHAnsi" w:hAnsiTheme="minorHAnsi" w:cstheme="minorHAnsi"/>
          <w:sz w:val="22"/>
          <w:szCs w:val="22"/>
        </w:rPr>
        <w:t xml:space="preserve">která </w:t>
      </w:r>
      <w:r w:rsidRPr="004A2284">
        <w:rPr>
          <w:rFonts w:asciiTheme="minorHAnsi" w:hAnsiTheme="minorHAnsi" w:cstheme="minorHAnsi"/>
          <w:sz w:val="22"/>
          <w:szCs w:val="22"/>
        </w:rPr>
        <w:t>m</w:t>
      </w:r>
      <w:r w:rsidR="00A211F2" w:rsidRPr="004A2284">
        <w:rPr>
          <w:rFonts w:asciiTheme="minorHAnsi" w:hAnsiTheme="minorHAnsi" w:cstheme="minorHAnsi"/>
          <w:sz w:val="22"/>
          <w:szCs w:val="22"/>
        </w:rPr>
        <w:t>ají</w:t>
      </w:r>
      <w:r w:rsidRPr="004A2284">
        <w:rPr>
          <w:rFonts w:asciiTheme="minorHAnsi" w:hAnsiTheme="minorHAnsi" w:cstheme="minorHAnsi"/>
          <w:sz w:val="22"/>
          <w:szCs w:val="22"/>
        </w:rPr>
        <w:t xml:space="preserve"> vzhledem ke své povaze zavazovat strany i po odstoupení od smlouvy, zejména ujednání o způsobu řešení sporů. Byl-li dluh zajištěn, nedotýká se odstoupení od smlouvy ani zajištění.</w:t>
      </w:r>
    </w:p>
    <w:p w:rsidR="00420885" w:rsidRPr="00984EFB" w:rsidRDefault="00420885" w:rsidP="00126FFF">
      <w:pPr>
        <w:pStyle w:val="Odstavec"/>
        <w:numPr>
          <w:ilvl w:val="1"/>
          <w:numId w:val="20"/>
        </w:numPr>
        <w:tabs>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Pokud některá ze stran odstoupila od smlouvy, je zhotovitel povinen umožnit do 10 pracovních dnů pokračovat v provádění díla jinému zhotoviteli, zejména vyklizením staveniště, předáním rozestavěného díla a provedením nezbytně nutných činností pro plynulé pokračování v provádění díla. V případě, že zhotovitel nesplní tuto povinnost, je povinen uhradit objednateli veškeré náklady a škodu, které mu v souvislosti s porušením této povinnosti vznikly.</w:t>
      </w:r>
    </w:p>
    <w:p w:rsidR="004878D8" w:rsidRPr="00984EFB" w:rsidRDefault="004878D8" w:rsidP="003915BD">
      <w:pPr>
        <w:pStyle w:val="Odstavec"/>
        <w:numPr>
          <w:ilvl w:val="1"/>
          <w:numId w:val="20"/>
        </w:numPr>
        <w:tabs>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Pro náhradu škody platí ustanovení občanského zákoníku s tím, že smluvní strany se dohodly na vyloučení možnosti uplatňovat ušlý zisk.</w:t>
      </w:r>
    </w:p>
    <w:p w:rsidR="00625EDB" w:rsidRPr="00984EFB" w:rsidRDefault="004878D8" w:rsidP="00CE76D7">
      <w:pPr>
        <w:pStyle w:val="Odstavec"/>
        <w:numPr>
          <w:ilvl w:val="1"/>
          <w:numId w:val="20"/>
        </w:numPr>
        <w:tabs>
          <w:tab w:val="left" w:pos="1276"/>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V </w:t>
      </w:r>
      <w:r w:rsidR="00CE76D7" w:rsidRPr="00984EFB">
        <w:rPr>
          <w:rFonts w:asciiTheme="minorHAnsi" w:hAnsiTheme="minorHAnsi" w:cstheme="minorHAnsi"/>
          <w:sz w:val="22"/>
          <w:szCs w:val="22"/>
        </w:rPr>
        <w:t>případě zastavení stavby či zániku smlouvy způsobeném odstoupením od smlouvy zaplatí objednatel zhotoviteli pouze práce provedené v souladu s touto smlovou na základě inventarizace stavby (skutečně zabudovaného materiálu). V tomto případě se vztahuje zá</w:t>
      </w:r>
      <w:r w:rsidR="00CC7B36" w:rsidRPr="00984EFB">
        <w:rPr>
          <w:rFonts w:asciiTheme="minorHAnsi" w:hAnsiTheme="minorHAnsi" w:cstheme="minorHAnsi"/>
          <w:sz w:val="22"/>
          <w:szCs w:val="22"/>
        </w:rPr>
        <w:t>ruka za provedení díla uvedená</w:t>
      </w:r>
      <w:r w:rsidR="00CE76D7" w:rsidRPr="00984EFB">
        <w:rPr>
          <w:rFonts w:asciiTheme="minorHAnsi" w:hAnsiTheme="minorHAnsi" w:cstheme="minorHAnsi"/>
          <w:sz w:val="22"/>
          <w:szCs w:val="22"/>
        </w:rPr>
        <w:t xml:space="preserve"> v této smlouvě na takt</w:t>
      </w:r>
      <w:r w:rsidR="00CC7B36" w:rsidRPr="00984EFB">
        <w:rPr>
          <w:rFonts w:asciiTheme="minorHAnsi" w:hAnsiTheme="minorHAnsi" w:cstheme="minorHAnsi"/>
          <w:sz w:val="22"/>
          <w:szCs w:val="22"/>
        </w:rPr>
        <w:t>o zaplacené práce, včetně zabudo</w:t>
      </w:r>
      <w:r w:rsidR="00CE76D7" w:rsidRPr="00984EFB">
        <w:rPr>
          <w:rFonts w:asciiTheme="minorHAnsi" w:hAnsiTheme="minorHAnsi" w:cstheme="minorHAnsi"/>
          <w:sz w:val="22"/>
          <w:szCs w:val="22"/>
        </w:rPr>
        <w:t>vaného materiálu.</w:t>
      </w:r>
    </w:p>
    <w:p w:rsidR="00F24E8F" w:rsidRPr="00984EFB" w:rsidRDefault="00F24E8F" w:rsidP="0086473A">
      <w:pPr>
        <w:pStyle w:val="Odstavec"/>
        <w:tabs>
          <w:tab w:val="left" w:pos="1276"/>
        </w:tabs>
        <w:spacing w:after="120" w:line="360" w:lineRule="auto"/>
        <w:ind w:left="710" w:firstLine="0"/>
        <w:rPr>
          <w:rFonts w:asciiTheme="minorHAnsi" w:hAnsiTheme="minorHAnsi" w:cstheme="minorHAnsi"/>
          <w:sz w:val="22"/>
          <w:szCs w:val="22"/>
        </w:rPr>
      </w:pPr>
    </w:p>
    <w:p w:rsidR="00A14519" w:rsidRPr="00984EFB" w:rsidRDefault="00A14519" w:rsidP="003F18D9">
      <w:pPr>
        <w:pStyle w:val="Odstavec"/>
        <w:numPr>
          <w:ilvl w:val="0"/>
          <w:numId w:val="3"/>
        </w:numPr>
        <w:spacing w:after="120" w:line="250" w:lineRule="auto"/>
        <w:ind w:left="567" w:hanging="567"/>
        <w:rPr>
          <w:rFonts w:asciiTheme="minorHAnsi" w:hAnsiTheme="minorHAnsi" w:cstheme="minorHAnsi"/>
          <w:b/>
          <w:u w:val="single"/>
        </w:rPr>
      </w:pPr>
      <w:r w:rsidRPr="00984EFB">
        <w:rPr>
          <w:rFonts w:asciiTheme="minorHAnsi" w:hAnsiTheme="minorHAnsi" w:cstheme="minorHAnsi"/>
          <w:b/>
          <w:u w:val="single"/>
        </w:rPr>
        <w:t>OSTATNÍ PODMÍNKY SMLOUVY</w:t>
      </w:r>
    </w:p>
    <w:p w:rsidR="00735D7D" w:rsidRPr="00984EFB" w:rsidRDefault="00F60790" w:rsidP="003F18D9">
      <w:pPr>
        <w:pStyle w:val="Odstavec"/>
        <w:numPr>
          <w:ilvl w:val="1"/>
          <w:numId w:val="23"/>
        </w:numPr>
        <w:tabs>
          <w:tab w:val="left" w:pos="851"/>
        </w:tabs>
        <w:spacing w:after="120" w:line="250" w:lineRule="auto"/>
        <w:ind w:left="567" w:hanging="567"/>
        <w:rPr>
          <w:rFonts w:asciiTheme="minorHAnsi" w:hAnsiTheme="minorHAnsi" w:cstheme="minorHAnsi"/>
          <w:b/>
          <w:sz w:val="22"/>
          <w:szCs w:val="22"/>
          <w:u w:val="single"/>
        </w:rPr>
      </w:pPr>
      <w:r w:rsidRPr="00984EFB">
        <w:rPr>
          <w:rFonts w:asciiTheme="minorHAnsi" w:hAnsiTheme="minorHAnsi" w:cstheme="minorHAnsi"/>
          <w:sz w:val="22"/>
          <w:szCs w:val="22"/>
        </w:rPr>
        <w:t xml:space="preserve">Zhotovitel provede všechny práce stanovené ve smlouvě kompletně, kvalitně a včas podle </w:t>
      </w:r>
      <w:r w:rsidR="00E07223" w:rsidRPr="00984EFB">
        <w:rPr>
          <w:rFonts w:asciiTheme="minorHAnsi" w:hAnsiTheme="minorHAnsi" w:cstheme="minorHAnsi"/>
          <w:sz w:val="22"/>
          <w:szCs w:val="22"/>
        </w:rPr>
        <w:t xml:space="preserve">evropských a </w:t>
      </w:r>
      <w:r w:rsidRPr="00984EFB">
        <w:rPr>
          <w:rFonts w:asciiTheme="minorHAnsi" w:hAnsiTheme="minorHAnsi" w:cstheme="minorHAnsi"/>
          <w:sz w:val="22"/>
          <w:szCs w:val="22"/>
        </w:rPr>
        <w:t>č</w:t>
      </w:r>
      <w:r w:rsidR="00E07223" w:rsidRPr="00984EFB">
        <w:rPr>
          <w:rFonts w:asciiTheme="minorHAnsi" w:hAnsiTheme="minorHAnsi" w:cstheme="minorHAnsi"/>
          <w:sz w:val="22"/>
          <w:szCs w:val="22"/>
        </w:rPr>
        <w:t>e</w:t>
      </w:r>
      <w:r w:rsidRPr="00984EFB">
        <w:rPr>
          <w:rFonts w:asciiTheme="minorHAnsi" w:hAnsiTheme="minorHAnsi" w:cstheme="minorHAnsi"/>
          <w:sz w:val="22"/>
          <w:szCs w:val="22"/>
        </w:rPr>
        <w:t>s</w:t>
      </w:r>
      <w:r w:rsidR="00E07223" w:rsidRPr="00984EFB">
        <w:rPr>
          <w:rFonts w:asciiTheme="minorHAnsi" w:hAnsiTheme="minorHAnsi" w:cstheme="minorHAnsi"/>
          <w:sz w:val="22"/>
          <w:szCs w:val="22"/>
        </w:rPr>
        <w:t>kých</w:t>
      </w:r>
      <w:r w:rsidRPr="00984EFB">
        <w:rPr>
          <w:rFonts w:asciiTheme="minorHAnsi" w:hAnsiTheme="minorHAnsi" w:cstheme="minorHAnsi"/>
          <w:sz w:val="22"/>
          <w:szCs w:val="22"/>
        </w:rPr>
        <w:t xml:space="preserve"> norem, </w:t>
      </w:r>
      <w:r w:rsidR="00E07223" w:rsidRPr="00984EFB">
        <w:rPr>
          <w:rFonts w:asciiTheme="minorHAnsi" w:hAnsiTheme="minorHAnsi" w:cstheme="minorHAnsi"/>
          <w:sz w:val="22"/>
          <w:szCs w:val="22"/>
        </w:rPr>
        <w:t>obecně závazných</w:t>
      </w:r>
      <w:r w:rsidRPr="00984EFB">
        <w:rPr>
          <w:rFonts w:asciiTheme="minorHAnsi" w:hAnsiTheme="minorHAnsi" w:cstheme="minorHAnsi"/>
          <w:sz w:val="22"/>
          <w:szCs w:val="22"/>
        </w:rPr>
        <w:t xml:space="preserve"> </w:t>
      </w:r>
      <w:r w:rsidR="00012484" w:rsidRPr="00984EFB">
        <w:rPr>
          <w:rFonts w:asciiTheme="minorHAnsi" w:hAnsiTheme="minorHAnsi" w:cstheme="minorHAnsi"/>
          <w:sz w:val="22"/>
          <w:szCs w:val="22"/>
        </w:rPr>
        <w:t xml:space="preserve">právních </w:t>
      </w:r>
      <w:r w:rsidRPr="00984EFB">
        <w:rPr>
          <w:rFonts w:asciiTheme="minorHAnsi" w:hAnsiTheme="minorHAnsi" w:cstheme="minorHAnsi"/>
          <w:sz w:val="22"/>
          <w:szCs w:val="22"/>
        </w:rPr>
        <w:t xml:space="preserve">předpisů a v souladu s požadavky orgánů </w:t>
      </w:r>
      <w:r w:rsidR="00982B34" w:rsidRPr="00984EFB">
        <w:rPr>
          <w:rFonts w:asciiTheme="minorHAnsi" w:hAnsiTheme="minorHAnsi" w:cstheme="minorHAnsi"/>
          <w:sz w:val="22"/>
          <w:szCs w:val="22"/>
        </w:rPr>
        <w:t>veřejné správy</w:t>
      </w:r>
      <w:r w:rsidR="008F0784" w:rsidRPr="00984EFB">
        <w:rPr>
          <w:rFonts w:asciiTheme="minorHAnsi" w:hAnsiTheme="minorHAnsi" w:cstheme="minorHAnsi"/>
          <w:sz w:val="22"/>
          <w:szCs w:val="22"/>
        </w:rPr>
        <w:t xml:space="preserve"> </w:t>
      </w:r>
      <w:r w:rsidRPr="00984EFB">
        <w:rPr>
          <w:rFonts w:asciiTheme="minorHAnsi" w:hAnsiTheme="minorHAnsi" w:cstheme="minorHAnsi"/>
          <w:sz w:val="22"/>
          <w:szCs w:val="22"/>
        </w:rPr>
        <w:t>a objednatele.</w:t>
      </w:r>
    </w:p>
    <w:p w:rsidR="008F0784" w:rsidRPr="00984EFB" w:rsidRDefault="008F0784" w:rsidP="003F18D9">
      <w:pPr>
        <w:pStyle w:val="Odstavec"/>
        <w:numPr>
          <w:ilvl w:val="1"/>
          <w:numId w:val="23"/>
        </w:numPr>
        <w:tabs>
          <w:tab w:val="left" w:pos="851"/>
        </w:tabs>
        <w:spacing w:after="120" w:line="250" w:lineRule="auto"/>
        <w:ind w:left="567" w:hanging="567"/>
        <w:rPr>
          <w:rFonts w:asciiTheme="minorHAnsi" w:hAnsiTheme="minorHAnsi" w:cstheme="minorHAnsi"/>
          <w:b/>
          <w:sz w:val="22"/>
          <w:szCs w:val="22"/>
          <w:u w:val="single"/>
        </w:rPr>
      </w:pPr>
      <w:r w:rsidRPr="00984EFB">
        <w:rPr>
          <w:rFonts w:asciiTheme="minorHAnsi" w:hAnsiTheme="minorHAnsi" w:cstheme="minorHAnsi"/>
          <w:sz w:val="22"/>
          <w:szCs w:val="22"/>
        </w:rPr>
        <w:lastRenderedPageBreak/>
        <w:t>Ve vzájemných vztazích mezi objednatelem a zhotovitelem, které nejsou upraveny touto smlouvou, se použije zákon č. 89/2012 Sb., občanský zákoník (občanský zákoník), s tím, že se strany ve smyslu § 558 odst. 2 občanského zákoníku dohodly, že ustanovení občanského zákoníku, která nemají donucující účinky, mají přednost před obchodními zvyklostmi.</w:t>
      </w:r>
    </w:p>
    <w:p w:rsidR="008F0784" w:rsidRPr="00984EFB" w:rsidRDefault="008F0784" w:rsidP="003F18D9">
      <w:pPr>
        <w:pStyle w:val="Odstavec"/>
        <w:numPr>
          <w:ilvl w:val="1"/>
          <w:numId w:val="23"/>
        </w:numPr>
        <w:tabs>
          <w:tab w:val="left" w:pos="851"/>
        </w:tabs>
        <w:spacing w:after="120" w:line="250" w:lineRule="auto"/>
        <w:ind w:left="567" w:hanging="567"/>
        <w:rPr>
          <w:rFonts w:asciiTheme="minorHAnsi" w:hAnsiTheme="minorHAnsi" w:cstheme="minorHAnsi"/>
          <w:b/>
          <w:sz w:val="22"/>
          <w:szCs w:val="22"/>
          <w:u w:val="single"/>
        </w:rPr>
      </w:pPr>
      <w:r w:rsidRPr="00984EFB">
        <w:rPr>
          <w:rFonts w:asciiTheme="minorHAnsi" w:hAnsiTheme="minorHAnsi" w:cstheme="minorHAnsi"/>
          <w:sz w:val="22"/>
          <w:szCs w:val="22"/>
        </w:rPr>
        <w:t>Strany se dohodly, že zhotovitel není oprávněn postoupit tuto smlouvu třetí osobě.</w:t>
      </w:r>
    </w:p>
    <w:p w:rsidR="00CE6B7E" w:rsidRPr="00644F26" w:rsidRDefault="00CE6B7E" w:rsidP="003F18D9">
      <w:pPr>
        <w:pStyle w:val="Odstavec"/>
        <w:numPr>
          <w:ilvl w:val="1"/>
          <w:numId w:val="23"/>
        </w:numPr>
        <w:tabs>
          <w:tab w:val="left" w:pos="851"/>
        </w:tabs>
        <w:spacing w:after="120" w:line="250" w:lineRule="auto"/>
        <w:ind w:left="567" w:hanging="567"/>
        <w:rPr>
          <w:rFonts w:asciiTheme="minorHAnsi" w:hAnsiTheme="minorHAnsi" w:cstheme="minorHAnsi"/>
          <w:b/>
          <w:sz w:val="22"/>
          <w:szCs w:val="22"/>
          <w:u w:val="single"/>
        </w:rPr>
      </w:pPr>
      <w:r w:rsidRPr="00984EFB">
        <w:rPr>
          <w:rFonts w:asciiTheme="minorHAnsi" w:hAnsiTheme="minorHAnsi" w:cstheme="minorHAnsi"/>
          <w:sz w:val="22"/>
          <w:szCs w:val="22"/>
        </w:rPr>
        <w:t xml:space="preserve">Zhotovitel prohlašuje, že se seznámil </w:t>
      </w:r>
      <w:r w:rsidR="00447297" w:rsidRPr="00984EFB">
        <w:rPr>
          <w:rFonts w:asciiTheme="minorHAnsi" w:hAnsiTheme="minorHAnsi" w:cstheme="minorHAnsi"/>
          <w:sz w:val="22"/>
          <w:szCs w:val="22"/>
        </w:rPr>
        <w:t xml:space="preserve"> s místem stavby </w:t>
      </w:r>
      <w:r w:rsidRPr="00984EFB">
        <w:rPr>
          <w:rFonts w:asciiTheme="minorHAnsi" w:hAnsiTheme="minorHAnsi" w:cstheme="minorHAnsi"/>
          <w:sz w:val="22"/>
          <w:szCs w:val="22"/>
        </w:rPr>
        <w:t xml:space="preserve">a </w:t>
      </w:r>
      <w:r w:rsidR="00AC5734" w:rsidRPr="00984EFB">
        <w:rPr>
          <w:rFonts w:asciiTheme="minorHAnsi" w:hAnsiTheme="minorHAnsi" w:cstheme="minorHAnsi"/>
          <w:sz w:val="22"/>
          <w:szCs w:val="22"/>
        </w:rPr>
        <w:t xml:space="preserve">projektovou dokumentací a </w:t>
      </w:r>
      <w:r w:rsidRPr="00984EFB">
        <w:rPr>
          <w:rFonts w:asciiTheme="minorHAnsi" w:hAnsiTheme="minorHAnsi" w:cstheme="minorHAnsi"/>
          <w:sz w:val="22"/>
          <w:szCs w:val="22"/>
        </w:rPr>
        <w:t xml:space="preserve">že je schopen </w:t>
      </w:r>
      <w:r w:rsidR="00AC5734" w:rsidRPr="00984EFB">
        <w:rPr>
          <w:rFonts w:asciiTheme="minorHAnsi" w:hAnsiTheme="minorHAnsi" w:cstheme="minorHAnsi"/>
          <w:sz w:val="22"/>
          <w:szCs w:val="22"/>
        </w:rPr>
        <w:t>dílo řádně</w:t>
      </w:r>
      <w:r w:rsidRPr="00984EFB">
        <w:rPr>
          <w:rFonts w:asciiTheme="minorHAnsi" w:hAnsiTheme="minorHAnsi" w:cstheme="minorHAnsi"/>
          <w:sz w:val="22"/>
          <w:szCs w:val="22"/>
        </w:rPr>
        <w:t xml:space="preserve"> </w:t>
      </w:r>
      <w:r w:rsidR="00CF45FA" w:rsidRPr="00984EFB">
        <w:rPr>
          <w:rFonts w:asciiTheme="minorHAnsi" w:hAnsiTheme="minorHAnsi" w:cstheme="minorHAnsi"/>
          <w:sz w:val="22"/>
          <w:szCs w:val="22"/>
        </w:rPr>
        <w:t xml:space="preserve">provést </w:t>
      </w:r>
      <w:r w:rsidRPr="00984EFB">
        <w:rPr>
          <w:rFonts w:asciiTheme="minorHAnsi" w:hAnsiTheme="minorHAnsi" w:cstheme="minorHAnsi"/>
          <w:sz w:val="22"/>
          <w:szCs w:val="22"/>
        </w:rPr>
        <w:t>a předat jej objednateli v</w:t>
      </w:r>
      <w:r w:rsidR="00982B34" w:rsidRPr="00984EFB">
        <w:rPr>
          <w:rFonts w:asciiTheme="minorHAnsi" w:hAnsiTheme="minorHAnsi" w:cstheme="minorHAnsi"/>
          <w:sz w:val="22"/>
          <w:szCs w:val="22"/>
        </w:rPr>
        <w:t xml:space="preserve">e stavu schopném užívání a bez </w:t>
      </w:r>
      <w:r w:rsidRPr="00984EFB">
        <w:rPr>
          <w:rFonts w:asciiTheme="minorHAnsi" w:hAnsiTheme="minorHAnsi" w:cstheme="minorHAnsi"/>
          <w:sz w:val="22"/>
          <w:szCs w:val="22"/>
        </w:rPr>
        <w:t xml:space="preserve">vad. Dále prohlašuje, že cena díla obsahuje veškeré práce a dodávky nutné pro </w:t>
      </w:r>
      <w:r w:rsidR="00982B34" w:rsidRPr="00984EFB">
        <w:rPr>
          <w:rFonts w:asciiTheme="minorHAnsi" w:hAnsiTheme="minorHAnsi" w:cstheme="minorHAnsi"/>
          <w:sz w:val="22"/>
          <w:szCs w:val="22"/>
        </w:rPr>
        <w:t>provedení</w:t>
      </w:r>
      <w:r w:rsidRPr="00984EFB">
        <w:rPr>
          <w:rFonts w:asciiTheme="minorHAnsi" w:hAnsiTheme="minorHAnsi" w:cstheme="minorHAnsi"/>
          <w:sz w:val="22"/>
          <w:szCs w:val="22"/>
        </w:rPr>
        <w:t xml:space="preserve"> díla specifikovaného v této smlouv</w:t>
      </w:r>
      <w:r w:rsidR="00982B34" w:rsidRPr="00984EFB">
        <w:rPr>
          <w:rFonts w:asciiTheme="minorHAnsi" w:hAnsiTheme="minorHAnsi" w:cstheme="minorHAnsi"/>
          <w:sz w:val="22"/>
          <w:szCs w:val="22"/>
        </w:rPr>
        <w:t>ě</w:t>
      </w:r>
      <w:r w:rsidRPr="00984EFB">
        <w:rPr>
          <w:rFonts w:asciiTheme="minorHAnsi" w:hAnsiTheme="minorHAnsi" w:cstheme="minorHAnsi"/>
          <w:sz w:val="22"/>
          <w:szCs w:val="22"/>
        </w:rPr>
        <w:t>.</w:t>
      </w:r>
    </w:p>
    <w:p w:rsidR="00CB1658" w:rsidRPr="00984EFB" w:rsidRDefault="00CB1658" w:rsidP="0086473A">
      <w:pPr>
        <w:pStyle w:val="Odstavec"/>
        <w:tabs>
          <w:tab w:val="left" w:pos="851"/>
          <w:tab w:val="left" w:pos="1276"/>
        </w:tabs>
        <w:spacing w:line="360" w:lineRule="auto"/>
        <w:ind w:left="360" w:firstLine="0"/>
        <w:rPr>
          <w:rFonts w:asciiTheme="minorHAnsi" w:hAnsiTheme="minorHAnsi" w:cstheme="minorHAnsi"/>
          <w:sz w:val="16"/>
          <w:szCs w:val="16"/>
        </w:rPr>
      </w:pPr>
    </w:p>
    <w:p w:rsidR="007A58AD" w:rsidRPr="00984EFB" w:rsidRDefault="00E7266A" w:rsidP="009B394D">
      <w:pPr>
        <w:pStyle w:val="Odstavec"/>
        <w:numPr>
          <w:ilvl w:val="0"/>
          <w:numId w:val="3"/>
        </w:numPr>
        <w:spacing w:after="120" w:line="250" w:lineRule="auto"/>
        <w:ind w:left="567" w:hanging="567"/>
        <w:rPr>
          <w:rFonts w:asciiTheme="minorHAnsi" w:hAnsiTheme="minorHAnsi" w:cstheme="minorHAnsi"/>
          <w:b/>
          <w:szCs w:val="24"/>
          <w:u w:val="single"/>
        </w:rPr>
      </w:pPr>
      <w:r w:rsidRPr="00984EFB">
        <w:rPr>
          <w:rFonts w:asciiTheme="minorHAnsi" w:hAnsiTheme="minorHAnsi" w:cstheme="minorHAnsi"/>
          <w:b/>
          <w:szCs w:val="24"/>
          <w:u w:val="single"/>
        </w:rPr>
        <w:t>ZÁVĚREČNÁ USTANOVENÍ</w:t>
      </w:r>
    </w:p>
    <w:p w:rsidR="008B50C2" w:rsidRPr="00984EFB" w:rsidRDefault="000A4EC8" w:rsidP="009B511C">
      <w:pPr>
        <w:pStyle w:val="Odstavec"/>
        <w:numPr>
          <w:ilvl w:val="1"/>
          <w:numId w:val="35"/>
        </w:numPr>
        <w:tabs>
          <w:tab w:val="left" w:pos="851"/>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Smlouvu lze změnit, upřesnit nebo zrušit jen písemnou formou</w:t>
      </w:r>
      <w:r w:rsidR="00423FAE" w:rsidRPr="00984EFB">
        <w:rPr>
          <w:rFonts w:asciiTheme="minorHAnsi" w:hAnsiTheme="minorHAnsi" w:cstheme="minorHAnsi"/>
          <w:sz w:val="22"/>
          <w:szCs w:val="22"/>
        </w:rPr>
        <w:t xml:space="preserve"> </w:t>
      </w:r>
      <w:r w:rsidR="00C04FAF" w:rsidRPr="00984EFB">
        <w:rPr>
          <w:rFonts w:asciiTheme="minorHAnsi" w:hAnsiTheme="minorHAnsi" w:cstheme="minorHAnsi"/>
          <w:sz w:val="22"/>
          <w:szCs w:val="22"/>
        </w:rPr>
        <w:t>–</w:t>
      </w:r>
      <w:r w:rsidR="00423FAE" w:rsidRPr="009B511C">
        <w:rPr>
          <w:rFonts w:asciiTheme="minorHAnsi" w:hAnsiTheme="minorHAnsi" w:cstheme="minorHAnsi"/>
          <w:sz w:val="22"/>
          <w:szCs w:val="22"/>
        </w:rPr>
        <w:t xml:space="preserve"> </w:t>
      </w:r>
      <w:r w:rsidRPr="00984EFB">
        <w:rPr>
          <w:rFonts w:asciiTheme="minorHAnsi" w:hAnsiTheme="minorHAnsi" w:cstheme="minorHAnsi"/>
          <w:sz w:val="22"/>
          <w:szCs w:val="22"/>
        </w:rPr>
        <w:t>dodatkem</w:t>
      </w:r>
      <w:r w:rsidR="00C04FAF" w:rsidRPr="00984EFB">
        <w:rPr>
          <w:rFonts w:asciiTheme="minorHAnsi" w:hAnsiTheme="minorHAnsi" w:cstheme="minorHAnsi"/>
          <w:sz w:val="22"/>
          <w:szCs w:val="22"/>
        </w:rPr>
        <w:t xml:space="preserve"> –</w:t>
      </w:r>
      <w:r w:rsidRPr="00984EFB">
        <w:rPr>
          <w:rFonts w:asciiTheme="minorHAnsi" w:hAnsiTheme="minorHAnsi" w:cstheme="minorHAnsi"/>
          <w:sz w:val="22"/>
          <w:szCs w:val="22"/>
        </w:rPr>
        <w:t xml:space="preserve">, který bude dohodnut a </w:t>
      </w:r>
      <w:r w:rsidR="00423FAE" w:rsidRPr="00984EFB">
        <w:rPr>
          <w:rFonts w:asciiTheme="minorHAnsi" w:hAnsiTheme="minorHAnsi" w:cstheme="minorHAnsi"/>
          <w:sz w:val="22"/>
          <w:szCs w:val="22"/>
        </w:rPr>
        <w:t>podepsán</w:t>
      </w:r>
      <w:r w:rsidRPr="00984EFB">
        <w:rPr>
          <w:rFonts w:asciiTheme="minorHAnsi" w:hAnsiTheme="minorHAnsi" w:cstheme="minorHAnsi"/>
          <w:sz w:val="22"/>
          <w:szCs w:val="22"/>
        </w:rPr>
        <w:t xml:space="preserve"> </w:t>
      </w:r>
      <w:r w:rsidR="00334EC6" w:rsidRPr="00984EFB">
        <w:rPr>
          <w:rFonts w:asciiTheme="minorHAnsi" w:hAnsiTheme="minorHAnsi" w:cstheme="minorHAnsi"/>
          <w:sz w:val="22"/>
          <w:szCs w:val="22"/>
        </w:rPr>
        <w:t xml:space="preserve">oprávněnými </w:t>
      </w:r>
      <w:r w:rsidRPr="00984EFB">
        <w:rPr>
          <w:rFonts w:asciiTheme="minorHAnsi" w:hAnsiTheme="minorHAnsi" w:cstheme="minorHAnsi"/>
          <w:sz w:val="22"/>
          <w:szCs w:val="22"/>
        </w:rPr>
        <w:t>zástupc</w:t>
      </w:r>
      <w:r w:rsidR="00334EC6" w:rsidRPr="00984EFB">
        <w:rPr>
          <w:rFonts w:asciiTheme="minorHAnsi" w:hAnsiTheme="minorHAnsi" w:cstheme="minorHAnsi"/>
          <w:sz w:val="22"/>
          <w:szCs w:val="22"/>
        </w:rPr>
        <w:t>i</w:t>
      </w:r>
      <w:r w:rsidRPr="00984EFB">
        <w:rPr>
          <w:rFonts w:asciiTheme="minorHAnsi" w:hAnsiTheme="minorHAnsi" w:cstheme="minorHAnsi"/>
          <w:sz w:val="22"/>
          <w:szCs w:val="22"/>
        </w:rPr>
        <w:t xml:space="preserve"> obou smluvních stran. Ostatní ujednání zmocněnců stran pro vlastní provádění stavebních prací, přesahující jejich zmocnění se považují jen za přípravná jednání, která nabývají platnosti smlouvy jen tehdy, budou-li smluvními stranami </w:t>
      </w:r>
      <w:r w:rsidR="00C04FAF" w:rsidRPr="00984EFB">
        <w:rPr>
          <w:rFonts w:asciiTheme="minorHAnsi" w:hAnsiTheme="minorHAnsi" w:cstheme="minorHAnsi"/>
          <w:sz w:val="22"/>
          <w:szCs w:val="22"/>
        </w:rPr>
        <w:t xml:space="preserve">potvrzena </w:t>
      </w:r>
      <w:r w:rsidRPr="00984EFB">
        <w:rPr>
          <w:rFonts w:asciiTheme="minorHAnsi" w:hAnsiTheme="minorHAnsi" w:cstheme="minorHAnsi"/>
          <w:sz w:val="22"/>
          <w:szCs w:val="22"/>
        </w:rPr>
        <w:t>jako dodatek ke smlouvě nebo jako nová smlouva.</w:t>
      </w:r>
    </w:p>
    <w:p w:rsidR="006E5083" w:rsidRPr="00984EFB" w:rsidRDefault="006E5083" w:rsidP="009B511C">
      <w:pPr>
        <w:pStyle w:val="Odstavec"/>
        <w:numPr>
          <w:ilvl w:val="1"/>
          <w:numId w:val="35"/>
        </w:numPr>
        <w:tabs>
          <w:tab w:val="left" w:pos="851"/>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strany nahradí neplatný nebo nevymahatelný závazek v rámci nové smlouvy takovým novým platným a vymahatelným závazkem, jehož předmět bude v nejvyšší možné míře odpovídat předmětu původního závazku obsaženém v této smlouvě.</w:t>
      </w:r>
    </w:p>
    <w:p w:rsidR="000A4EC8" w:rsidRPr="00984EFB" w:rsidRDefault="000A4EC8" w:rsidP="009B511C">
      <w:pPr>
        <w:pStyle w:val="Odstavec"/>
        <w:numPr>
          <w:ilvl w:val="1"/>
          <w:numId w:val="35"/>
        </w:numPr>
        <w:tabs>
          <w:tab w:val="left" w:pos="851"/>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Veškeré spory budou přednostně řešeny dohodou stran. </w:t>
      </w:r>
      <w:r w:rsidR="00982B34" w:rsidRPr="00984EFB">
        <w:rPr>
          <w:rFonts w:asciiTheme="minorHAnsi" w:hAnsiTheme="minorHAnsi" w:cstheme="minorHAnsi"/>
          <w:sz w:val="22"/>
          <w:szCs w:val="22"/>
        </w:rPr>
        <w:t>Nedohodnou-li se strany budou spory vzniklé na základě této smlouvy nebo v souvislosti se smlouvou řešeny výlučně obecnými soudy České republiky</w:t>
      </w:r>
      <w:r w:rsidR="00BE73C4" w:rsidRPr="00984EFB">
        <w:rPr>
          <w:rFonts w:asciiTheme="minorHAnsi" w:hAnsiTheme="minorHAnsi" w:cstheme="minorHAnsi"/>
          <w:sz w:val="22"/>
          <w:szCs w:val="22"/>
        </w:rPr>
        <w:t>.</w:t>
      </w:r>
    </w:p>
    <w:p w:rsidR="000A4EC8" w:rsidRPr="00984EFB" w:rsidRDefault="000A4EC8" w:rsidP="009B511C">
      <w:pPr>
        <w:pStyle w:val="Odstavec"/>
        <w:numPr>
          <w:ilvl w:val="1"/>
          <w:numId w:val="35"/>
        </w:numPr>
        <w:tabs>
          <w:tab w:val="left" w:pos="851"/>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Tato smlouva je </w:t>
      </w:r>
      <w:r w:rsidR="00982B34" w:rsidRPr="00984EFB">
        <w:rPr>
          <w:rFonts w:asciiTheme="minorHAnsi" w:hAnsiTheme="minorHAnsi" w:cstheme="minorHAnsi"/>
          <w:sz w:val="22"/>
          <w:szCs w:val="22"/>
        </w:rPr>
        <w:t>závazná</w:t>
      </w:r>
      <w:r w:rsidRPr="00984EFB">
        <w:rPr>
          <w:rFonts w:asciiTheme="minorHAnsi" w:hAnsiTheme="minorHAnsi" w:cstheme="minorHAnsi"/>
          <w:sz w:val="22"/>
          <w:szCs w:val="22"/>
        </w:rPr>
        <w:t xml:space="preserve"> i pro případné právní nástupce smluvních stran.</w:t>
      </w:r>
    </w:p>
    <w:p w:rsidR="000A4EC8" w:rsidRPr="00984EFB" w:rsidRDefault="000A4EC8" w:rsidP="009B511C">
      <w:pPr>
        <w:pStyle w:val="Odstavec"/>
        <w:numPr>
          <w:ilvl w:val="1"/>
          <w:numId w:val="35"/>
        </w:numPr>
        <w:tabs>
          <w:tab w:val="left" w:pos="851"/>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Tato smlouv</w:t>
      </w:r>
      <w:r w:rsidR="0072734D" w:rsidRPr="00984EFB">
        <w:rPr>
          <w:rFonts w:asciiTheme="minorHAnsi" w:hAnsiTheme="minorHAnsi" w:cstheme="minorHAnsi"/>
          <w:sz w:val="22"/>
          <w:szCs w:val="22"/>
        </w:rPr>
        <w:t>a</w:t>
      </w:r>
      <w:r w:rsidRPr="00984EFB">
        <w:rPr>
          <w:rFonts w:asciiTheme="minorHAnsi" w:hAnsiTheme="minorHAnsi" w:cstheme="minorHAnsi"/>
          <w:sz w:val="22"/>
          <w:szCs w:val="22"/>
        </w:rPr>
        <w:t xml:space="preserve"> je vystavena ve </w:t>
      </w:r>
      <w:r w:rsidR="00D04BEA">
        <w:rPr>
          <w:rFonts w:asciiTheme="minorHAnsi" w:hAnsiTheme="minorHAnsi" w:cstheme="minorHAnsi"/>
          <w:sz w:val="22"/>
          <w:szCs w:val="22"/>
        </w:rPr>
        <w:t>třech</w:t>
      </w:r>
      <w:r w:rsidRPr="00984EFB">
        <w:rPr>
          <w:rFonts w:asciiTheme="minorHAnsi" w:hAnsiTheme="minorHAnsi" w:cstheme="minorHAnsi"/>
          <w:sz w:val="22"/>
          <w:szCs w:val="22"/>
        </w:rPr>
        <w:t xml:space="preserve"> vyhotoveních, každé s platností originálu</w:t>
      </w:r>
      <w:r w:rsidR="00D04BEA">
        <w:rPr>
          <w:rFonts w:asciiTheme="minorHAnsi" w:hAnsiTheme="minorHAnsi" w:cstheme="minorHAnsi"/>
          <w:sz w:val="22"/>
          <w:szCs w:val="22"/>
        </w:rPr>
        <w:t>,</w:t>
      </w:r>
      <w:r w:rsidR="00D04BEA" w:rsidRPr="00D04BEA">
        <w:rPr>
          <w:rFonts w:asciiTheme="minorHAnsi" w:hAnsiTheme="minorHAnsi" w:cstheme="minorHAnsi"/>
        </w:rPr>
        <w:t xml:space="preserve"> </w:t>
      </w:r>
      <w:r w:rsidR="00D04BEA" w:rsidRPr="00D04BEA">
        <w:rPr>
          <w:rFonts w:asciiTheme="minorHAnsi" w:hAnsiTheme="minorHAnsi" w:cstheme="minorHAnsi"/>
          <w:sz w:val="22"/>
          <w:szCs w:val="22"/>
        </w:rPr>
        <w:t>ze kterých dvě obdrží objednatel a jedno zhotovitel.</w:t>
      </w:r>
    </w:p>
    <w:p w:rsidR="000A4EC8" w:rsidRPr="00984EFB" w:rsidRDefault="000A4EC8" w:rsidP="009B511C">
      <w:pPr>
        <w:pStyle w:val="Odstavec"/>
        <w:numPr>
          <w:ilvl w:val="1"/>
          <w:numId w:val="35"/>
        </w:numPr>
        <w:tabs>
          <w:tab w:val="left" w:pos="851"/>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Smluvní strany prohlašují, že tato smlouva byla sepsána pod</w:t>
      </w:r>
      <w:r w:rsidR="00982B34" w:rsidRPr="00984EFB">
        <w:rPr>
          <w:rFonts w:asciiTheme="minorHAnsi" w:hAnsiTheme="minorHAnsi" w:cstheme="minorHAnsi"/>
          <w:sz w:val="22"/>
          <w:szCs w:val="22"/>
        </w:rPr>
        <w:t>le jejich pravé a svobodné vůle</w:t>
      </w:r>
      <w:r w:rsidRPr="00984EFB">
        <w:rPr>
          <w:rFonts w:asciiTheme="minorHAnsi" w:hAnsiTheme="minorHAnsi" w:cstheme="minorHAnsi"/>
          <w:sz w:val="22"/>
          <w:szCs w:val="22"/>
        </w:rPr>
        <w:t>. Smlouvu</w:t>
      </w:r>
      <w:r w:rsidR="00F60790" w:rsidRPr="00984EFB">
        <w:rPr>
          <w:rFonts w:asciiTheme="minorHAnsi" w:hAnsiTheme="minorHAnsi" w:cstheme="minorHAnsi"/>
          <w:sz w:val="22"/>
          <w:szCs w:val="22"/>
        </w:rPr>
        <w:t xml:space="preserve"> si přečetl</w:t>
      </w:r>
      <w:r w:rsidR="00982B34" w:rsidRPr="00984EFB">
        <w:rPr>
          <w:rFonts w:asciiTheme="minorHAnsi" w:hAnsiTheme="minorHAnsi" w:cstheme="minorHAnsi"/>
          <w:sz w:val="22"/>
          <w:szCs w:val="22"/>
        </w:rPr>
        <w:t>y</w:t>
      </w:r>
      <w:r w:rsidR="00F60790" w:rsidRPr="00984EFB">
        <w:rPr>
          <w:rFonts w:asciiTheme="minorHAnsi" w:hAnsiTheme="minorHAnsi" w:cstheme="minorHAnsi"/>
          <w:sz w:val="22"/>
          <w:szCs w:val="22"/>
        </w:rPr>
        <w:t>, souhlasí bez výhrad s jejím obsahem a na důkaz toho připojují své podpisy.</w:t>
      </w:r>
    </w:p>
    <w:p w:rsidR="00881F7E" w:rsidRPr="00984EFB" w:rsidRDefault="00881F7E" w:rsidP="009B511C">
      <w:pPr>
        <w:pStyle w:val="Odstavec"/>
        <w:numPr>
          <w:ilvl w:val="1"/>
          <w:numId w:val="35"/>
        </w:numPr>
        <w:tabs>
          <w:tab w:val="left" w:pos="851"/>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Smluvní strany berou na vědomí, že tato smlouva včetně všech jejích pozdějších dodatků podléhá zveřejnění v registru smluv. Zveřejnění zajistí objednatel.</w:t>
      </w:r>
      <w:r w:rsidR="00526ABE" w:rsidRPr="00984EFB">
        <w:rPr>
          <w:rFonts w:asciiTheme="minorHAnsi" w:hAnsiTheme="minorHAnsi" w:cstheme="minorHAnsi"/>
          <w:sz w:val="22"/>
          <w:szCs w:val="22"/>
        </w:rPr>
        <w:t xml:space="preserve"> </w:t>
      </w:r>
    </w:p>
    <w:p w:rsidR="00984EFB" w:rsidRPr="00984EFB" w:rsidRDefault="00984EFB" w:rsidP="009B511C">
      <w:pPr>
        <w:pStyle w:val="Odstavec"/>
        <w:numPr>
          <w:ilvl w:val="1"/>
          <w:numId w:val="35"/>
        </w:numPr>
        <w:tabs>
          <w:tab w:val="left" w:pos="851"/>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Smlouva nabývá platnosti dnem jejího podpisu oběma smluvními stranami a účinnosti dnem jejího zveřejnění v registru smluv.</w:t>
      </w:r>
    </w:p>
    <w:p w:rsidR="00BE73C4" w:rsidRPr="00984EFB" w:rsidRDefault="00BE73C4" w:rsidP="009B511C">
      <w:pPr>
        <w:pStyle w:val="Odstavec"/>
        <w:numPr>
          <w:ilvl w:val="1"/>
          <w:numId w:val="35"/>
        </w:numPr>
        <w:tabs>
          <w:tab w:val="left" w:pos="851"/>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Pro případ, že tato smlouva není uzavírána za přítomnosti obou smluvních stran, platí, že smlouva nebude uzavřena, pokud ji </w:t>
      </w:r>
      <w:r w:rsidR="00554C67" w:rsidRPr="00984EFB">
        <w:rPr>
          <w:rFonts w:asciiTheme="minorHAnsi" w:hAnsiTheme="minorHAnsi" w:cstheme="minorHAnsi"/>
          <w:sz w:val="22"/>
          <w:szCs w:val="22"/>
        </w:rPr>
        <w:t>zhotovitel</w:t>
      </w:r>
      <w:r w:rsidRPr="00984EFB">
        <w:rPr>
          <w:rFonts w:asciiTheme="minorHAnsi" w:hAnsiTheme="minorHAnsi" w:cstheme="minorHAnsi"/>
          <w:sz w:val="22"/>
          <w:szCs w:val="22"/>
        </w:rPr>
        <w:t xml:space="preserve"> podepíše s dodatkem či odchylkou, byť nepodstatnou.</w:t>
      </w:r>
    </w:p>
    <w:p w:rsidR="00735D7D" w:rsidRPr="00984EFB" w:rsidRDefault="00781C3B" w:rsidP="009B511C">
      <w:pPr>
        <w:pStyle w:val="Odstavec"/>
        <w:numPr>
          <w:ilvl w:val="1"/>
          <w:numId w:val="35"/>
        </w:numPr>
        <w:tabs>
          <w:tab w:val="left" w:pos="851"/>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 xml:space="preserve">Město Dačice, ve smyslu ustanovení § 41 zákona č. 128/2000 Sb., o obcích, ve znění pozdějších předpisů, potvrzuje, že uzavření této smlouvy bylo schváleno radou města Dačice na jejím </w:t>
      </w:r>
      <w:r w:rsidR="00B63BCB">
        <w:rPr>
          <w:rFonts w:asciiTheme="minorHAnsi" w:hAnsiTheme="minorHAnsi" w:cstheme="minorHAnsi"/>
          <w:sz w:val="22"/>
          <w:szCs w:val="22"/>
        </w:rPr>
        <w:t>……</w:t>
      </w:r>
      <w:r w:rsidR="00B63BCB" w:rsidRPr="00B63BCB">
        <w:rPr>
          <w:rFonts w:asciiTheme="minorHAnsi" w:hAnsiTheme="minorHAnsi" w:cstheme="minorHAnsi"/>
          <w:sz w:val="22"/>
          <w:szCs w:val="22"/>
        </w:rPr>
        <w:t>…….</w:t>
      </w:r>
      <w:r w:rsidRPr="00B63BCB">
        <w:rPr>
          <w:rFonts w:asciiTheme="minorHAnsi" w:hAnsiTheme="minorHAnsi" w:cstheme="minorHAnsi"/>
          <w:sz w:val="22"/>
          <w:szCs w:val="22"/>
        </w:rPr>
        <w:t>.</w:t>
      </w:r>
      <w:r w:rsidRPr="00984EFB">
        <w:rPr>
          <w:rFonts w:asciiTheme="minorHAnsi" w:hAnsiTheme="minorHAnsi" w:cstheme="minorHAnsi"/>
          <w:sz w:val="22"/>
          <w:szCs w:val="22"/>
        </w:rPr>
        <w:t xml:space="preserve"> zasedání konaném dne </w:t>
      </w:r>
      <w:r w:rsidR="00B63BCB">
        <w:rPr>
          <w:rFonts w:asciiTheme="minorHAnsi" w:hAnsiTheme="minorHAnsi" w:cstheme="minorHAnsi"/>
          <w:sz w:val="22"/>
          <w:szCs w:val="22"/>
        </w:rPr>
        <w:t>…………</w:t>
      </w:r>
      <w:r w:rsidR="00E03E6B">
        <w:rPr>
          <w:rFonts w:asciiTheme="minorHAnsi" w:hAnsiTheme="minorHAnsi" w:cstheme="minorHAnsi"/>
          <w:sz w:val="22"/>
          <w:szCs w:val="22"/>
        </w:rPr>
        <w:t xml:space="preserve">………….. </w:t>
      </w:r>
      <w:r w:rsidRPr="00984EFB">
        <w:rPr>
          <w:rFonts w:asciiTheme="minorHAnsi" w:hAnsiTheme="minorHAnsi" w:cstheme="minorHAnsi"/>
          <w:sz w:val="22"/>
          <w:szCs w:val="22"/>
        </w:rPr>
        <w:t xml:space="preserve">pod č. usn. </w:t>
      </w:r>
      <w:r w:rsidR="00B63BCB">
        <w:rPr>
          <w:rFonts w:asciiTheme="minorHAnsi" w:hAnsiTheme="minorHAnsi" w:cstheme="minorHAnsi"/>
          <w:sz w:val="22"/>
          <w:szCs w:val="22"/>
        </w:rPr>
        <w:t>……………</w:t>
      </w:r>
      <w:r w:rsidR="00E03E6B">
        <w:rPr>
          <w:rFonts w:asciiTheme="minorHAnsi" w:hAnsiTheme="minorHAnsi" w:cstheme="minorHAnsi"/>
          <w:sz w:val="22"/>
          <w:szCs w:val="22"/>
        </w:rPr>
        <w:t>……….</w:t>
      </w:r>
      <w:r w:rsidR="00042AAE">
        <w:rPr>
          <w:rFonts w:asciiTheme="minorHAnsi" w:hAnsiTheme="minorHAnsi" w:cstheme="minorHAnsi"/>
          <w:sz w:val="22"/>
          <w:szCs w:val="22"/>
        </w:rPr>
        <w:t>/</w:t>
      </w:r>
      <w:r w:rsidR="00B63BCB">
        <w:rPr>
          <w:rFonts w:asciiTheme="minorHAnsi" w:hAnsiTheme="minorHAnsi" w:cstheme="minorHAnsi"/>
          <w:sz w:val="22"/>
          <w:szCs w:val="22"/>
        </w:rPr>
        <w:t>…...</w:t>
      </w:r>
      <w:r w:rsidR="00E03E6B">
        <w:rPr>
          <w:rFonts w:asciiTheme="minorHAnsi" w:hAnsiTheme="minorHAnsi" w:cstheme="minorHAnsi"/>
          <w:sz w:val="22"/>
          <w:szCs w:val="22"/>
        </w:rPr>
        <w:t>….</w:t>
      </w:r>
      <w:r w:rsidR="00042AAE">
        <w:rPr>
          <w:rFonts w:asciiTheme="minorHAnsi" w:hAnsiTheme="minorHAnsi" w:cstheme="minorHAnsi"/>
          <w:sz w:val="22"/>
          <w:szCs w:val="22"/>
        </w:rPr>
        <w:t>/RM/2018</w:t>
      </w:r>
      <w:r w:rsidRPr="00984EFB">
        <w:rPr>
          <w:rFonts w:asciiTheme="minorHAnsi" w:hAnsiTheme="minorHAnsi" w:cstheme="minorHAnsi"/>
          <w:sz w:val="22"/>
          <w:szCs w:val="22"/>
        </w:rPr>
        <w:t xml:space="preserve">. nadpoloviční </w:t>
      </w:r>
      <w:r w:rsidRPr="00984EFB">
        <w:rPr>
          <w:rFonts w:asciiTheme="minorHAnsi" w:hAnsiTheme="minorHAnsi" w:cstheme="minorHAnsi"/>
          <w:sz w:val="22"/>
          <w:szCs w:val="22"/>
        </w:rPr>
        <w:lastRenderedPageBreak/>
        <w:t>většinou hlasů</w:t>
      </w:r>
      <w:r w:rsidR="000D6675" w:rsidRPr="00984EFB">
        <w:rPr>
          <w:rFonts w:asciiTheme="minorHAnsi" w:hAnsiTheme="minorHAnsi" w:cstheme="minorHAnsi"/>
          <w:sz w:val="22"/>
          <w:szCs w:val="22"/>
        </w:rPr>
        <w:t xml:space="preserve"> všech členů rady</w:t>
      </w:r>
      <w:r w:rsidRPr="00984EFB">
        <w:rPr>
          <w:rFonts w:asciiTheme="minorHAnsi" w:hAnsiTheme="minorHAnsi" w:cstheme="minorHAnsi"/>
          <w:sz w:val="22"/>
          <w:szCs w:val="22"/>
        </w:rPr>
        <w:t xml:space="preserve"> a že tím byly ze strany města Dačice splněny veškeré zákonem stanovené podmínky pro platnost této smlouvy.</w:t>
      </w:r>
    </w:p>
    <w:p w:rsidR="00FB6A55" w:rsidRPr="00984EFB" w:rsidRDefault="00FB6A55" w:rsidP="009B511C">
      <w:pPr>
        <w:pStyle w:val="Odstavec"/>
        <w:numPr>
          <w:ilvl w:val="1"/>
          <w:numId w:val="35"/>
        </w:numPr>
        <w:tabs>
          <w:tab w:val="left" w:pos="851"/>
        </w:tabs>
        <w:spacing w:after="120" w:line="250" w:lineRule="auto"/>
        <w:ind w:left="567" w:hanging="567"/>
        <w:rPr>
          <w:rFonts w:asciiTheme="minorHAnsi" w:hAnsiTheme="minorHAnsi" w:cstheme="minorHAnsi"/>
          <w:sz w:val="22"/>
          <w:szCs w:val="22"/>
        </w:rPr>
      </w:pPr>
      <w:r w:rsidRPr="00984EFB">
        <w:rPr>
          <w:rFonts w:asciiTheme="minorHAnsi" w:hAnsiTheme="minorHAnsi" w:cstheme="minorHAnsi"/>
          <w:sz w:val="22"/>
          <w:szCs w:val="22"/>
        </w:rPr>
        <w:t>Nedílnou součástí smlouvy jsou tyto přílohy:</w:t>
      </w:r>
    </w:p>
    <w:p w:rsidR="00C12373" w:rsidRPr="00984EFB" w:rsidRDefault="00C13B80" w:rsidP="009B394D">
      <w:pPr>
        <w:tabs>
          <w:tab w:val="left" w:pos="993"/>
        </w:tabs>
        <w:spacing w:after="120"/>
        <w:ind w:left="567" w:hanging="567"/>
        <w:jc w:val="both"/>
        <w:rPr>
          <w:rFonts w:asciiTheme="minorHAnsi" w:hAnsiTheme="minorHAnsi" w:cstheme="minorHAnsi"/>
          <w:sz w:val="22"/>
          <w:szCs w:val="22"/>
        </w:rPr>
      </w:pPr>
      <w:r w:rsidRPr="00984EFB">
        <w:rPr>
          <w:rFonts w:asciiTheme="minorHAnsi" w:hAnsiTheme="minorHAnsi" w:cstheme="minorHAnsi"/>
          <w:sz w:val="22"/>
          <w:szCs w:val="22"/>
        </w:rPr>
        <w:tab/>
      </w:r>
      <w:r w:rsidR="00FB6A55" w:rsidRPr="00984EFB">
        <w:rPr>
          <w:rFonts w:asciiTheme="minorHAnsi" w:hAnsiTheme="minorHAnsi" w:cstheme="minorHAnsi"/>
          <w:sz w:val="22"/>
          <w:szCs w:val="22"/>
        </w:rPr>
        <w:t xml:space="preserve">Příloha č. 1 </w:t>
      </w:r>
      <w:r w:rsidR="007F25A5" w:rsidRPr="00984EFB">
        <w:rPr>
          <w:rFonts w:asciiTheme="minorHAnsi" w:hAnsiTheme="minorHAnsi" w:cstheme="minorHAnsi"/>
          <w:sz w:val="22"/>
          <w:szCs w:val="22"/>
        </w:rPr>
        <w:t>–</w:t>
      </w:r>
      <w:r w:rsidR="00FB6A55" w:rsidRPr="00984EFB">
        <w:rPr>
          <w:rFonts w:asciiTheme="minorHAnsi" w:hAnsiTheme="minorHAnsi" w:cstheme="minorHAnsi"/>
          <w:sz w:val="22"/>
          <w:szCs w:val="22"/>
        </w:rPr>
        <w:t xml:space="preserve"> </w:t>
      </w:r>
      <w:r w:rsidR="007F25A5" w:rsidRPr="00984EFB">
        <w:rPr>
          <w:rFonts w:asciiTheme="minorHAnsi" w:hAnsiTheme="minorHAnsi" w:cstheme="minorHAnsi"/>
          <w:sz w:val="22"/>
          <w:szCs w:val="22"/>
        </w:rPr>
        <w:t>Oceněný soupis prací</w:t>
      </w:r>
      <w:r w:rsidR="00390EBB" w:rsidRPr="00984EFB">
        <w:rPr>
          <w:rFonts w:asciiTheme="minorHAnsi" w:hAnsiTheme="minorHAnsi" w:cstheme="minorHAnsi"/>
          <w:sz w:val="22"/>
          <w:szCs w:val="22"/>
        </w:rPr>
        <w:t>, dodávek a služeb</w:t>
      </w:r>
      <w:r w:rsidR="00BD71B8" w:rsidRPr="00984EFB">
        <w:rPr>
          <w:rFonts w:asciiTheme="minorHAnsi" w:hAnsiTheme="minorHAnsi" w:cstheme="minorHAnsi"/>
          <w:sz w:val="22"/>
          <w:szCs w:val="22"/>
        </w:rPr>
        <w:t>.</w:t>
      </w:r>
    </w:p>
    <w:p w:rsidR="00AD5B45" w:rsidRPr="00984EFB" w:rsidRDefault="00C04FAF" w:rsidP="0013754B">
      <w:pPr>
        <w:tabs>
          <w:tab w:val="left" w:pos="993"/>
        </w:tabs>
        <w:spacing w:after="120"/>
        <w:ind w:left="567" w:hanging="567"/>
        <w:jc w:val="both"/>
        <w:rPr>
          <w:rFonts w:asciiTheme="minorHAnsi" w:hAnsiTheme="minorHAnsi" w:cstheme="minorHAnsi"/>
          <w:sz w:val="22"/>
          <w:szCs w:val="22"/>
        </w:rPr>
      </w:pPr>
      <w:r w:rsidRPr="00984EFB">
        <w:rPr>
          <w:rFonts w:asciiTheme="minorHAnsi" w:hAnsiTheme="minorHAnsi" w:cstheme="minorHAnsi"/>
          <w:sz w:val="22"/>
          <w:szCs w:val="22"/>
        </w:rPr>
        <w:tab/>
      </w:r>
    </w:p>
    <w:p w:rsidR="004D4D5D" w:rsidRPr="00984EFB" w:rsidRDefault="004D4D5D" w:rsidP="00722AEB">
      <w:pPr>
        <w:autoSpaceDE w:val="0"/>
        <w:autoSpaceDN w:val="0"/>
        <w:adjustRightInd w:val="0"/>
        <w:rPr>
          <w:rFonts w:asciiTheme="minorHAnsi" w:hAnsiTheme="minorHAnsi" w:cstheme="minorHAnsi"/>
          <w:sz w:val="22"/>
          <w:szCs w:val="22"/>
        </w:rPr>
      </w:pPr>
      <w:r w:rsidRPr="00984EFB">
        <w:rPr>
          <w:rFonts w:asciiTheme="minorHAnsi" w:hAnsiTheme="minorHAnsi" w:cstheme="minorHAnsi"/>
          <w:sz w:val="22"/>
          <w:szCs w:val="22"/>
        </w:rPr>
        <w:t>V</w:t>
      </w:r>
      <w:r w:rsidR="007C2995" w:rsidRPr="00984EFB">
        <w:rPr>
          <w:rFonts w:asciiTheme="minorHAnsi" w:hAnsiTheme="minorHAnsi" w:cstheme="minorHAnsi"/>
          <w:sz w:val="22"/>
          <w:szCs w:val="22"/>
        </w:rPr>
        <w:t> D</w:t>
      </w:r>
      <w:r w:rsidR="008B4338" w:rsidRPr="00984EFB">
        <w:rPr>
          <w:rFonts w:asciiTheme="minorHAnsi" w:hAnsiTheme="minorHAnsi" w:cstheme="minorHAnsi"/>
          <w:sz w:val="22"/>
          <w:szCs w:val="22"/>
        </w:rPr>
        <w:t>ačicích</w:t>
      </w:r>
      <w:r w:rsidR="008B4338" w:rsidRPr="00984EFB">
        <w:rPr>
          <w:rFonts w:asciiTheme="minorHAnsi" w:hAnsiTheme="minorHAnsi" w:cstheme="minorHAnsi"/>
          <w:sz w:val="22"/>
          <w:szCs w:val="22"/>
        </w:rPr>
        <w:tab/>
      </w:r>
      <w:r w:rsidR="008B4338" w:rsidRPr="00984EFB">
        <w:rPr>
          <w:rFonts w:asciiTheme="minorHAnsi" w:hAnsiTheme="minorHAnsi" w:cstheme="minorHAnsi"/>
          <w:sz w:val="22"/>
          <w:szCs w:val="22"/>
        </w:rPr>
        <w:tab/>
        <w:t>dne ……………………..</w:t>
      </w:r>
      <w:r w:rsidR="008B4338" w:rsidRPr="00984EFB">
        <w:rPr>
          <w:rFonts w:asciiTheme="minorHAnsi" w:hAnsiTheme="minorHAnsi" w:cstheme="minorHAnsi"/>
          <w:sz w:val="22"/>
          <w:szCs w:val="22"/>
        </w:rPr>
        <w:tab/>
      </w:r>
      <w:r w:rsidR="008B4338" w:rsidRPr="00984EFB">
        <w:rPr>
          <w:rFonts w:asciiTheme="minorHAnsi" w:hAnsiTheme="minorHAnsi" w:cstheme="minorHAnsi"/>
          <w:sz w:val="22"/>
          <w:szCs w:val="22"/>
        </w:rPr>
        <w:tab/>
      </w:r>
      <w:r w:rsidR="008B4338" w:rsidRPr="00984EFB">
        <w:rPr>
          <w:rFonts w:asciiTheme="minorHAnsi" w:hAnsiTheme="minorHAnsi" w:cstheme="minorHAnsi"/>
          <w:sz w:val="22"/>
          <w:szCs w:val="22"/>
        </w:rPr>
        <w:tab/>
      </w:r>
      <w:r w:rsidR="008B4338" w:rsidRPr="00984EFB">
        <w:rPr>
          <w:rFonts w:asciiTheme="minorHAnsi" w:hAnsiTheme="minorHAnsi" w:cstheme="minorHAnsi"/>
          <w:sz w:val="22"/>
          <w:szCs w:val="22"/>
        </w:rPr>
        <w:tab/>
      </w:r>
      <w:r w:rsidR="008B4338" w:rsidRPr="00984EFB">
        <w:rPr>
          <w:rFonts w:asciiTheme="minorHAnsi" w:hAnsiTheme="minorHAnsi" w:cstheme="minorHAnsi"/>
          <w:sz w:val="22"/>
          <w:szCs w:val="22"/>
        </w:rPr>
        <w:tab/>
      </w:r>
      <w:r w:rsidR="008B4338" w:rsidRPr="00984EFB">
        <w:rPr>
          <w:rFonts w:asciiTheme="minorHAnsi" w:hAnsiTheme="minorHAnsi" w:cstheme="minorHAnsi"/>
          <w:sz w:val="22"/>
          <w:szCs w:val="22"/>
        </w:rPr>
        <w:tab/>
      </w:r>
      <w:r w:rsidR="008B4338" w:rsidRPr="00984EFB">
        <w:rPr>
          <w:rFonts w:asciiTheme="minorHAnsi" w:hAnsiTheme="minorHAnsi" w:cstheme="minorHAnsi"/>
          <w:sz w:val="22"/>
          <w:szCs w:val="22"/>
        </w:rPr>
        <w:tab/>
      </w:r>
      <w:r w:rsidR="002006A5">
        <w:rPr>
          <w:rFonts w:asciiTheme="minorHAnsi" w:hAnsiTheme="minorHAnsi" w:cstheme="minorHAnsi"/>
          <w:sz w:val="22"/>
          <w:szCs w:val="22"/>
        </w:rPr>
        <w:tab/>
      </w:r>
      <w:r w:rsidR="002006A5">
        <w:rPr>
          <w:rFonts w:asciiTheme="minorHAnsi" w:hAnsiTheme="minorHAnsi" w:cstheme="minorHAnsi"/>
          <w:sz w:val="22"/>
          <w:szCs w:val="22"/>
        </w:rPr>
        <w:tab/>
      </w:r>
      <w:r w:rsidR="002006A5">
        <w:rPr>
          <w:rFonts w:asciiTheme="minorHAnsi" w:hAnsiTheme="minorHAnsi" w:cstheme="minorHAnsi"/>
          <w:sz w:val="22"/>
          <w:szCs w:val="22"/>
        </w:rPr>
        <w:tab/>
      </w:r>
      <w:r w:rsidR="002006A5">
        <w:rPr>
          <w:rFonts w:asciiTheme="minorHAnsi" w:hAnsiTheme="minorHAnsi" w:cstheme="minorHAnsi"/>
          <w:sz w:val="22"/>
          <w:szCs w:val="22"/>
        </w:rPr>
        <w:tab/>
      </w:r>
      <w:r w:rsidR="002006A5">
        <w:rPr>
          <w:rFonts w:asciiTheme="minorHAnsi" w:hAnsiTheme="minorHAnsi" w:cstheme="minorHAnsi"/>
          <w:sz w:val="22"/>
          <w:szCs w:val="22"/>
        </w:rPr>
        <w:tab/>
      </w:r>
      <w:r w:rsidR="002006A5">
        <w:rPr>
          <w:rFonts w:asciiTheme="minorHAnsi" w:hAnsiTheme="minorHAnsi" w:cstheme="minorHAnsi"/>
          <w:sz w:val="22"/>
          <w:szCs w:val="22"/>
        </w:rPr>
        <w:tab/>
      </w:r>
      <w:r w:rsidR="007C2995" w:rsidRPr="00984EFB">
        <w:rPr>
          <w:rFonts w:asciiTheme="minorHAnsi" w:hAnsiTheme="minorHAnsi" w:cstheme="minorHAnsi"/>
          <w:sz w:val="22"/>
          <w:szCs w:val="22"/>
        </w:rPr>
        <w:t>V </w:t>
      </w:r>
      <w:permStart w:id="2069379318" w:edGrp="everyone"/>
      <w:r w:rsidR="00E03E6B" w:rsidRPr="00984EFB">
        <w:rPr>
          <w:rFonts w:asciiTheme="minorHAnsi" w:hAnsiTheme="minorHAnsi" w:cstheme="minorHAnsi"/>
          <w:sz w:val="22"/>
          <w:szCs w:val="22"/>
        </w:rPr>
        <w:t>……………………….</w:t>
      </w:r>
      <w:permEnd w:id="2069379318"/>
      <w:r w:rsidR="007C2995" w:rsidRPr="00984EFB">
        <w:rPr>
          <w:rFonts w:asciiTheme="minorHAnsi" w:hAnsiTheme="minorHAnsi" w:cstheme="minorHAnsi"/>
          <w:sz w:val="22"/>
          <w:szCs w:val="22"/>
        </w:rPr>
        <w:tab/>
        <w:t xml:space="preserve">dne </w:t>
      </w:r>
      <w:permStart w:id="1856977425" w:edGrp="everyone"/>
      <w:r w:rsidR="007C2995" w:rsidRPr="00984EFB">
        <w:rPr>
          <w:rFonts w:asciiTheme="minorHAnsi" w:hAnsiTheme="minorHAnsi" w:cstheme="minorHAnsi"/>
          <w:sz w:val="22"/>
          <w:szCs w:val="22"/>
        </w:rPr>
        <w:t>……………………….</w:t>
      </w:r>
      <w:permEnd w:id="1856977425"/>
    </w:p>
    <w:p w:rsidR="00AD5B45" w:rsidRPr="00984EFB" w:rsidRDefault="00AD5B45" w:rsidP="00722AEB">
      <w:pPr>
        <w:autoSpaceDE w:val="0"/>
        <w:autoSpaceDN w:val="0"/>
        <w:adjustRightInd w:val="0"/>
        <w:rPr>
          <w:rFonts w:asciiTheme="minorHAnsi" w:hAnsiTheme="minorHAnsi" w:cstheme="minorHAnsi"/>
          <w:sz w:val="22"/>
          <w:szCs w:val="22"/>
        </w:rPr>
      </w:pPr>
    </w:p>
    <w:p w:rsidR="00B81D9F" w:rsidRDefault="00B81D9F" w:rsidP="00B81D9F">
      <w:pPr>
        <w:autoSpaceDE w:val="0"/>
        <w:autoSpaceDN w:val="0"/>
        <w:adjustRightInd w:val="0"/>
        <w:rPr>
          <w:rFonts w:asciiTheme="minorHAnsi" w:hAnsiTheme="minorHAnsi" w:cstheme="minorHAnsi"/>
          <w:sz w:val="22"/>
          <w:szCs w:val="22"/>
        </w:rPr>
      </w:pPr>
    </w:p>
    <w:p w:rsidR="0013754B" w:rsidRDefault="0013754B" w:rsidP="00B81D9F">
      <w:pPr>
        <w:autoSpaceDE w:val="0"/>
        <w:autoSpaceDN w:val="0"/>
        <w:adjustRightInd w:val="0"/>
        <w:rPr>
          <w:rFonts w:asciiTheme="minorHAnsi" w:hAnsiTheme="minorHAnsi" w:cstheme="minorHAnsi"/>
          <w:sz w:val="22"/>
          <w:szCs w:val="22"/>
        </w:rPr>
        <w:sectPr w:rsidR="0013754B" w:rsidSect="00B56757">
          <w:headerReference w:type="default" r:id="rId9"/>
          <w:footerReference w:type="even" r:id="rId10"/>
          <w:footerReference w:type="default" r:id="rId11"/>
          <w:footnotePr>
            <w:numRestart w:val="eachPage"/>
          </w:footnotePr>
          <w:endnotePr>
            <w:numFmt w:val="decimal"/>
            <w:numStart w:val="0"/>
          </w:endnotePr>
          <w:pgSz w:w="11906" w:h="16838"/>
          <w:pgMar w:top="1383" w:right="1418" w:bottom="567" w:left="1134" w:header="709" w:footer="873" w:gutter="0"/>
          <w:cols w:space="708"/>
          <w:docGrid w:linePitch="272"/>
        </w:sectPr>
      </w:pPr>
    </w:p>
    <w:p w:rsidR="00B81D9F" w:rsidRDefault="00B81D9F" w:rsidP="00B81D9F">
      <w:pPr>
        <w:autoSpaceDE w:val="0"/>
        <w:autoSpaceDN w:val="0"/>
        <w:adjustRightInd w:val="0"/>
        <w:rPr>
          <w:rFonts w:asciiTheme="minorHAnsi" w:hAnsiTheme="minorHAnsi" w:cstheme="minorHAnsi"/>
          <w:sz w:val="22"/>
          <w:szCs w:val="22"/>
        </w:rPr>
      </w:pPr>
      <w:r w:rsidRPr="00984EFB">
        <w:rPr>
          <w:rFonts w:asciiTheme="minorHAnsi" w:hAnsiTheme="minorHAnsi" w:cstheme="minorHAnsi"/>
          <w:sz w:val="22"/>
          <w:szCs w:val="22"/>
        </w:rPr>
        <w:lastRenderedPageBreak/>
        <w:t>Za objednatele:</w:t>
      </w:r>
      <w:r w:rsidRPr="00984EFB">
        <w:rPr>
          <w:rFonts w:asciiTheme="minorHAnsi" w:hAnsiTheme="minorHAnsi" w:cstheme="minorHAnsi"/>
          <w:sz w:val="22"/>
          <w:szCs w:val="22"/>
        </w:rPr>
        <w:tab/>
      </w:r>
      <w:r w:rsidRPr="00984EFB">
        <w:rPr>
          <w:rFonts w:asciiTheme="minorHAnsi" w:hAnsiTheme="minorHAnsi" w:cstheme="minorHAnsi"/>
          <w:sz w:val="22"/>
          <w:szCs w:val="22"/>
        </w:rPr>
        <w:tab/>
      </w:r>
      <w:r w:rsidRPr="00984EFB">
        <w:rPr>
          <w:rFonts w:asciiTheme="minorHAnsi" w:hAnsiTheme="minorHAnsi" w:cstheme="minorHAnsi"/>
          <w:sz w:val="22"/>
          <w:szCs w:val="22"/>
        </w:rPr>
        <w:tab/>
      </w:r>
    </w:p>
    <w:p w:rsidR="00B81D9F" w:rsidRDefault="00B81D9F" w:rsidP="00B81D9F">
      <w:pPr>
        <w:autoSpaceDE w:val="0"/>
        <w:autoSpaceDN w:val="0"/>
        <w:adjustRightInd w:val="0"/>
        <w:rPr>
          <w:rFonts w:asciiTheme="minorHAnsi" w:hAnsiTheme="minorHAnsi" w:cstheme="minorHAnsi"/>
          <w:sz w:val="22"/>
          <w:szCs w:val="22"/>
        </w:rPr>
      </w:pPr>
    </w:p>
    <w:p w:rsidR="00B81D9F" w:rsidRDefault="00B81D9F" w:rsidP="00B81D9F">
      <w:pPr>
        <w:autoSpaceDE w:val="0"/>
        <w:autoSpaceDN w:val="0"/>
        <w:adjustRightInd w:val="0"/>
        <w:rPr>
          <w:rFonts w:asciiTheme="minorHAnsi" w:hAnsiTheme="minorHAnsi" w:cstheme="minorHAnsi"/>
          <w:sz w:val="22"/>
          <w:szCs w:val="22"/>
        </w:rPr>
      </w:pPr>
    </w:p>
    <w:p w:rsidR="00B81D9F" w:rsidRDefault="00B81D9F" w:rsidP="00B81D9F">
      <w:pPr>
        <w:autoSpaceDE w:val="0"/>
        <w:autoSpaceDN w:val="0"/>
        <w:adjustRightInd w:val="0"/>
        <w:rPr>
          <w:rFonts w:asciiTheme="minorHAnsi" w:hAnsiTheme="minorHAnsi" w:cstheme="minorHAnsi"/>
          <w:sz w:val="22"/>
          <w:szCs w:val="22"/>
        </w:rPr>
      </w:pPr>
    </w:p>
    <w:p w:rsidR="00B81D9F" w:rsidRPr="00531A7D" w:rsidRDefault="00B81D9F" w:rsidP="00B81D9F">
      <w:pPr>
        <w:autoSpaceDE w:val="0"/>
        <w:autoSpaceDN w:val="0"/>
        <w:adjustRightInd w:val="0"/>
        <w:jc w:val="center"/>
        <w:rPr>
          <w:rFonts w:asciiTheme="minorHAnsi" w:hAnsiTheme="minorHAnsi" w:cstheme="minorHAnsi"/>
          <w:sz w:val="22"/>
          <w:szCs w:val="22"/>
        </w:rPr>
      </w:pPr>
      <w:r w:rsidRPr="00531A7D">
        <w:rPr>
          <w:rFonts w:asciiTheme="minorHAnsi" w:hAnsiTheme="minorHAnsi" w:cstheme="minorHAnsi"/>
          <w:sz w:val="22"/>
          <w:szCs w:val="22"/>
        </w:rPr>
        <w:t>…………………………………</w:t>
      </w:r>
    </w:p>
    <w:p w:rsidR="00B81D9F" w:rsidRPr="00531A7D" w:rsidRDefault="00B81D9F" w:rsidP="00B81D9F">
      <w:pPr>
        <w:autoSpaceDE w:val="0"/>
        <w:autoSpaceDN w:val="0"/>
        <w:adjustRightInd w:val="0"/>
        <w:jc w:val="center"/>
        <w:rPr>
          <w:rFonts w:asciiTheme="minorHAnsi" w:hAnsiTheme="minorHAnsi" w:cstheme="minorHAnsi"/>
          <w:sz w:val="22"/>
          <w:szCs w:val="22"/>
        </w:rPr>
      </w:pPr>
      <w:r w:rsidRPr="00531A7D">
        <w:rPr>
          <w:rFonts w:asciiTheme="minorHAnsi" w:hAnsiTheme="minorHAnsi" w:cstheme="minorHAnsi"/>
          <w:sz w:val="22"/>
          <w:szCs w:val="22"/>
        </w:rPr>
        <w:t>Za objednatele město Dačice</w:t>
      </w:r>
    </w:p>
    <w:p w:rsidR="00B81D9F" w:rsidRDefault="00B81D9F" w:rsidP="00B81D9F">
      <w:pPr>
        <w:autoSpaceDE w:val="0"/>
        <w:autoSpaceDN w:val="0"/>
        <w:adjustRightInd w:val="0"/>
        <w:jc w:val="center"/>
        <w:rPr>
          <w:rFonts w:asciiTheme="minorHAnsi" w:hAnsiTheme="minorHAnsi" w:cstheme="minorHAnsi"/>
          <w:sz w:val="22"/>
          <w:szCs w:val="22"/>
        </w:rPr>
      </w:pPr>
      <w:r w:rsidRPr="00531A7D">
        <w:rPr>
          <w:rFonts w:asciiTheme="minorHAnsi" w:hAnsiTheme="minorHAnsi" w:cstheme="minorHAnsi"/>
          <w:sz w:val="22"/>
          <w:szCs w:val="22"/>
        </w:rPr>
        <w:t>Ing. Karel Macků</w:t>
      </w:r>
    </w:p>
    <w:p w:rsidR="00B81D9F" w:rsidRPr="00531A7D" w:rsidRDefault="00B81D9F" w:rsidP="00B81D9F">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starosta</w:t>
      </w:r>
    </w:p>
    <w:p w:rsidR="00B81D9F" w:rsidRDefault="00B81D9F" w:rsidP="00B81D9F">
      <w:pPr>
        <w:autoSpaceDE w:val="0"/>
        <w:autoSpaceDN w:val="0"/>
        <w:adjustRightInd w:val="0"/>
        <w:rPr>
          <w:rFonts w:asciiTheme="minorHAnsi" w:hAnsiTheme="minorHAnsi" w:cstheme="minorHAnsi"/>
        </w:rPr>
      </w:pPr>
    </w:p>
    <w:p w:rsidR="00B81D9F" w:rsidRPr="00D25C41" w:rsidRDefault="00B81D9F" w:rsidP="00B81D9F">
      <w:pPr>
        <w:autoSpaceDE w:val="0"/>
        <w:autoSpaceDN w:val="0"/>
        <w:adjustRightInd w:val="0"/>
        <w:rPr>
          <w:rFonts w:asciiTheme="minorHAnsi" w:hAnsiTheme="minorHAnsi" w:cstheme="minorHAnsi"/>
          <w:sz w:val="22"/>
          <w:szCs w:val="22"/>
        </w:rPr>
      </w:pPr>
      <w:r w:rsidRPr="00D25C41">
        <w:rPr>
          <w:rFonts w:asciiTheme="minorHAnsi" w:hAnsiTheme="minorHAnsi" w:cstheme="minorHAnsi"/>
          <w:sz w:val="22"/>
          <w:szCs w:val="22"/>
        </w:rPr>
        <w:lastRenderedPageBreak/>
        <w:t>Za zhotovitele</w:t>
      </w:r>
    </w:p>
    <w:tbl>
      <w:tblPr>
        <w:tblW w:w="4680" w:type="dxa"/>
        <w:tblInd w:w="70" w:type="dxa"/>
        <w:tblCellMar>
          <w:left w:w="70" w:type="dxa"/>
          <w:right w:w="70" w:type="dxa"/>
        </w:tblCellMar>
        <w:tblLook w:val="04A0" w:firstRow="1" w:lastRow="0" w:firstColumn="1" w:lastColumn="0" w:noHBand="0" w:noVBand="1"/>
      </w:tblPr>
      <w:tblGrid>
        <w:gridCol w:w="4680"/>
      </w:tblGrid>
      <w:tr w:rsidR="000D362E" w:rsidRPr="00984EFB" w:rsidTr="00A32451">
        <w:trPr>
          <w:trHeight w:val="1249"/>
        </w:trPr>
        <w:tc>
          <w:tcPr>
            <w:tcW w:w="4680" w:type="dxa"/>
          </w:tcPr>
          <w:p w:rsidR="000D362E" w:rsidRDefault="000D362E" w:rsidP="00342A6C">
            <w:pPr>
              <w:autoSpaceDE w:val="0"/>
              <w:autoSpaceDN w:val="0"/>
              <w:adjustRightInd w:val="0"/>
              <w:rPr>
                <w:rFonts w:asciiTheme="minorHAnsi" w:hAnsiTheme="minorHAnsi" w:cstheme="minorHAnsi"/>
                <w:sz w:val="22"/>
                <w:szCs w:val="22"/>
              </w:rPr>
            </w:pPr>
          </w:p>
          <w:p w:rsidR="000D362E" w:rsidRDefault="000D362E" w:rsidP="00342A6C">
            <w:pPr>
              <w:autoSpaceDE w:val="0"/>
              <w:autoSpaceDN w:val="0"/>
              <w:adjustRightInd w:val="0"/>
              <w:rPr>
                <w:rFonts w:asciiTheme="minorHAnsi" w:hAnsiTheme="minorHAnsi" w:cstheme="minorHAnsi"/>
                <w:sz w:val="22"/>
                <w:szCs w:val="22"/>
              </w:rPr>
            </w:pPr>
          </w:p>
          <w:p w:rsidR="000D362E" w:rsidRDefault="000D362E" w:rsidP="00342A6C">
            <w:pPr>
              <w:autoSpaceDE w:val="0"/>
              <w:autoSpaceDN w:val="0"/>
              <w:adjustRightInd w:val="0"/>
              <w:rPr>
                <w:rFonts w:asciiTheme="minorHAnsi" w:hAnsiTheme="minorHAnsi" w:cstheme="minorHAnsi"/>
                <w:sz w:val="22"/>
                <w:szCs w:val="22"/>
              </w:rPr>
            </w:pPr>
          </w:p>
          <w:p w:rsidR="000D362E" w:rsidRPr="00984EFB" w:rsidRDefault="000D362E" w:rsidP="00342A6C">
            <w:pPr>
              <w:autoSpaceDE w:val="0"/>
              <w:autoSpaceDN w:val="0"/>
              <w:adjustRightInd w:val="0"/>
              <w:jc w:val="center"/>
              <w:rPr>
                <w:rFonts w:asciiTheme="minorHAnsi" w:hAnsiTheme="minorHAnsi" w:cstheme="minorHAnsi"/>
                <w:sz w:val="22"/>
                <w:szCs w:val="22"/>
              </w:rPr>
            </w:pPr>
            <w:r w:rsidRPr="00984EFB">
              <w:rPr>
                <w:rFonts w:asciiTheme="minorHAnsi" w:hAnsiTheme="minorHAnsi" w:cstheme="minorHAnsi"/>
                <w:sz w:val="22"/>
                <w:szCs w:val="22"/>
              </w:rPr>
              <w:t>…………………………………</w:t>
            </w:r>
          </w:p>
          <w:p w:rsidR="000D362E" w:rsidRDefault="000D362E" w:rsidP="00E03E6B">
            <w:pPr>
              <w:autoSpaceDE w:val="0"/>
              <w:autoSpaceDN w:val="0"/>
              <w:adjustRightInd w:val="0"/>
              <w:jc w:val="center"/>
              <w:rPr>
                <w:rFonts w:asciiTheme="minorHAnsi" w:hAnsiTheme="minorHAnsi" w:cstheme="minorHAnsi"/>
                <w:sz w:val="22"/>
                <w:szCs w:val="22"/>
              </w:rPr>
            </w:pPr>
            <w:permStart w:id="1899693478" w:edGrp="everyone"/>
            <w:r>
              <w:rPr>
                <w:rFonts w:asciiTheme="minorHAnsi" w:hAnsiTheme="minorHAnsi" w:cstheme="minorHAnsi"/>
                <w:sz w:val="22"/>
                <w:szCs w:val="22"/>
              </w:rPr>
              <w:t>Za zhotovitele obchodní firma</w:t>
            </w:r>
            <w:permEnd w:id="1899693478"/>
          </w:p>
          <w:p w:rsidR="000D362E" w:rsidRPr="00531A7D" w:rsidRDefault="000D362E" w:rsidP="00E03E6B">
            <w:pPr>
              <w:autoSpaceDE w:val="0"/>
              <w:autoSpaceDN w:val="0"/>
              <w:adjustRightInd w:val="0"/>
              <w:jc w:val="center"/>
              <w:rPr>
                <w:rFonts w:asciiTheme="minorHAnsi" w:hAnsiTheme="minorHAnsi" w:cstheme="minorHAnsi"/>
                <w:sz w:val="22"/>
                <w:szCs w:val="22"/>
              </w:rPr>
            </w:pPr>
            <w:permStart w:id="531834716" w:edGrp="everyone"/>
            <w:r>
              <w:rPr>
                <w:rFonts w:asciiTheme="minorHAnsi" w:hAnsiTheme="minorHAnsi" w:cstheme="minorHAnsi"/>
                <w:sz w:val="22"/>
                <w:szCs w:val="22"/>
              </w:rPr>
              <w:t>Jméno, příjmení</w:t>
            </w:r>
            <w:permEnd w:id="531834716"/>
          </w:p>
        </w:tc>
      </w:tr>
    </w:tbl>
    <w:p w:rsidR="00B81D9F" w:rsidRDefault="00B81D9F" w:rsidP="00CB1658">
      <w:pPr>
        <w:pStyle w:val="Odstavecodsazen0"/>
        <w:ind w:left="0" w:firstLine="0"/>
        <w:rPr>
          <w:rFonts w:asciiTheme="minorHAnsi" w:hAnsiTheme="minorHAnsi" w:cstheme="minorHAnsi"/>
        </w:rPr>
        <w:sectPr w:rsidR="00B81D9F" w:rsidSect="00B81D9F">
          <w:footnotePr>
            <w:numRestart w:val="eachPage"/>
          </w:footnotePr>
          <w:endnotePr>
            <w:numFmt w:val="decimal"/>
            <w:numStart w:val="0"/>
          </w:endnotePr>
          <w:type w:val="continuous"/>
          <w:pgSz w:w="11906" w:h="16838"/>
          <w:pgMar w:top="1383" w:right="1418" w:bottom="567" w:left="1134" w:header="709" w:footer="873" w:gutter="0"/>
          <w:cols w:num="2" w:space="708"/>
          <w:docGrid w:linePitch="272"/>
        </w:sectPr>
      </w:pPr>
    </w:p>
    <w:p w:rsidR="0032777C" w:rsidRPr="00984EFB" w:rsidRDefault="0032777C" w:rsidP="00CB1658">
      <w:pPr>
        <w:pStyle w:val="Odstavecodsazen0"/>
        <w:ind w:left="0" w:firstLine="0"/>
        <w:rPr>
          <w:rFonts w:asciiTheme="minorHAnsi" w:hAnsiTheme="minorHAnsi" w:cstheme="minorHAnsi"/>
        </w:rPr>
      </w:pPr>
    </w:p>
    <w:sectPr w:rsidR="0032777C" w:rsidRPr="00984EFB" w:rsidSect="00B81D9F">
      <w:footnotePr>
        <w:numRestart w:val="eachPage"/>
      </w:footnotePr>
      <w:endnotePr>
        <w:numFmt w:val="decimal"/>
        <w:numStart w:val="0"/>
      </w:endnotePr>
      <w:type w:val="continuous"/>
      <w:pgSz w:w="11906" w:h="16838"/>
      <w:pgMar w:top="1383" w:right="1418" w:bottom="567" w:left="1134" w:header="709" w:footer="873"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3B4019" w15:done="0"/>
  <w15:commentEx w15:paraId="5516CD3B" w15:done="0"/>
  <w15:commentEx w15:paraId="66CC3B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145" w:rsidRDefault="00C15145">
      <w:r>
        <w:separator/>
      </w:r>
    </w:p>
  </w:endnote>
  <w:endnote w:type="continuationSeparator" w:id="0">
    <w:p w:rsidR="00C15145" w:rsidRDefault="00C1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DA" w:rsidRDefault="00221BDA" w:rsidP="00605D7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21BDA" w:rsidRDefault="00221BD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DA" w:rsidRPr="008B4C79" w:rsidRDefault="00221BDA" w:rsidP="00605D7D">
    <w:pPr>
      <w:pStyle w:val="Zpat"/>
      <w:framePr w:wrap="around" w:vAnchor="text" w:hAnchor="margin" w:xAlign="center" w:y="1"/>
      <w:rPr>
        <w:rStyle w:val="slostrnky"/>
        <w:rFonts w:asciiTheme="minorHAnsi" w:hAnsiTheme="minorHAnsi" w:cstheme="minorHAnsi"/>
      </w:rPr>
    </w:pPr>
    <w:r w:rsidRPr="008B4C79">
      <w:rPr>
        <w:rStyle w:val="slostrnky"/>
        <w:rFonts w:asciiTheme="minorHAnsi" w:hAnsiTheme="minorHAnsi" w:cstheme="minorHAnsi"/>
      </w:rPr>
      <w:fldChar w:fldCharType="begin"/>
    </w:r>
    <w:r w:rsidRPr="008B4C79">
      <w:rPr>
        <w:rStyle w:val="slostrnky"/>
        <w:rFonts w:asciiTheme="minorHAnsi" w:hAnsiTheme="minorHAnsi" w:cstheme="minorHAnsi"/>
      </w:rPr>
      <w:instrText xml:space="preserve">PAGE  </w:instrText>
    </w:r>
    <w:r w:rsidRPr="008B4C79">
      <w:rPr>
        <w:rStyle w:val="slostrnky"/>
        <w:rFonts w:asciiTheme="minorHAnsi" w:hAnsiTheme="minorHAnsi" w:cstheme="minorHAnsi"/>
      </w:rPr>
      <w:fldChar w:fldCharType="separate"/>
    </w:r>
    <w:r w:rsidR="001A2385">
      <w:rPr>
        <w:rStyle w:val="slostrnky"/>
        <w:rFonts w:asciiTheme="minorHAnsi" w:hAnsiTheme="minorHAnsi" w:cstheme="minorHAnsi"/>
      </w:rPr>
      <w:t>4</w:t>
    </w:r>
    <w:r w:rsidRPr="008B4C79">
      <w:rPr>
        <w:rStyle w:val="slostrnky"/>
        <w:rFonts w:asciiTheme="minorHAnsi" w:hAnsiTheme="minorHAnsi" w:cstheme="minorHAnsi"/>
      </w:rPr>
      <w:fldChar w:fldCharType="end"/>
    </w:r>
  </w:p>
  <w:p w:rsidR="00221BDA" w:rsidRDefault="00221BD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145" w:rsidRDefault="00C15145">
      <w:r>
        <w:separator/>
      </w:r>
    </w:p>
  </w:footnote>
  <w:footnote w:type="continuationSeparator" w:id="0">
    <w:p w:rsidR="00C15145" w:rsidRDefault="00C15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DA" w:rsidRPr="00E03E6B" w:rsidRDefault="00252C8D" w:rsidP="00252C8D">
    <w:pPr>
      <w:pStyle w:val="Zhlav"/>
      <w:jc w:val="center"/>
    </w:pPr>
    <w:r w:rsidRPr="00252C8D">
      <w:rPr>
        <w:rFonts w:asciiTheme="minorHAnsi" w:hAnsiTheme="minorHAnsi" w:cstheme="minorHAnsi"/>
        <w:b/>
        <w:sz w:val="22"/>
        <w:szCs w:val="22"/>
      </w:rPr>
      <w:t>Zateplení domu 1</w:t>
    </w:r>
    <w:r w:rsidR="00CE4F7A">
      <w:rPr>
        <w:rFonts w:asciiTheme="minorHAnsi" w:hAnsiTheme="minorHAnsi" w:cstheme="minorHAnsi"/>
        <w:b/>
        <w:sz w:val="22"/>
        <w:szCs w:val="22"/>
      </w:rPr>
      <w:t>89</w:t>
    </w:r>
    <w:r w:rsidRPr="00252C8D">
      <w:rPr>
        <w:rFonts w:asciiTheme="minorHAnsi" w:hAnsiTheme="minorHAnsi" w:cstheme="minorHAnsi"/>
        <w:b/>
        <w:sz w:val="22"/>
        <w:szCs w:val="22"/>
      </w:rPr>
      <w:t>/V, Komenského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7C58ABD6"/>
    <w:name w:val="WW8Num6"/>
    <w:lvl w:ilvl="0">
      <w:start w:val="1"/>
      <w:numFmt w:val="decimal"/>
      <w:lvlText w:val="%1."/>
      <w:lvlJc w:val="left"/>
      <w:pPr>
        <w:tabs>
          <w:tab w:val="num" w:pos="720"/>
        </w:tabs>
        <w:ind w:left="720" w:hanging="720"/>
      </w:pPr>
      <w:rPr>
        <w:rFonts w:hint="default"/>
      </w:rPr>
    </w:lvl>
    <w:lvl w:ilvl="1">
      <w:start w:val="1"/>
      <w:numFmt w:val="decimal"/>
      <w:lvlText w:val="7.%2."/>
      <w:lvlJc w:val="left"/>
      <w:pPr>
        <w:tabs>
          <w:tab w:val="num" w:pos="867"/>
        </w:tabs>
        <w:ind w:left="30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3F0DE1"/>
    <w:multiLevelType w:val="hybridMultilevel"/>
    <w:tmpl w:val="51DA691E"/>
    <w:lvl w:ilvl="0" w:tplc="FFFFFFFF">
      <w:start w:val="1"/>
      <w:numFmt w:val="bullet"/>
      <w:lvlText w:val="-"/>
      <w:lvlJc w:val="left"/>
      <w:pPr>
        <w:ind w:left="2300" w:hanging="360"/>
      </w:pPr>
      <w:rPr>
        <w:rFonts w:ascii="Symbol" w:hAnsi="Symbol" w:hint="default"/>
      </w:rPr>
    </w:lvl>
    <w:lvl w:ilvl="1" w:tplc="04050003">
      <w:start w:val="1"/>
      <w:numFmt w:val="bullet"/>
      <w:lvlText w:val="o"/>
      <w:lvlJc w:val="left"/>
      <w:pPr>
        <w:ind w:left="3020" w:hanging="360"/>
      </w:pPr>
      <w:rPr>
        <w:rFonts w:ascii="Courier New" w:hAnsi="Courier New" w:cs="Courier New" w:hint="default"/>
      </w:rPr>
    </w:lvl>
    <w:lvl w:ilvl="2" w:tplc="04050005" w:tentative="1">
      <w:start w:val="1"/>
      <w:numFmt w:val="bullet"/>
      <w:lvlText w:val=""/>
      <w:lvlJc w:val="left"/>
      <w:pPr>
        <w:ind w:left="3740" w:hanging="360"/>
      </w:pPr>
      <w:rPr>
        <w:rFonts w:ascii="Wingdings" w:hAnsi="Wingdings" w:hint="default"/>
      </w:rPr>
    </w:lvl>
    <w:lvl w:ilvl="3" w:tplc="04050001" w:tentative="1">
      <w:start w:val="1"/>
      <w:numFmt w:val="bullet"/>
      <w:lvlText w:val=""/>
      <w:lvlJc w:val="left"/>
      <w:pPr>
        <w:ind w:left="4460" w:hanging="360"/>
      </w:pPr>
      <w:rPr>
        <w:rFonts w:ascii="Symbol" w:hAnsi="Symbol" w:hint="default"/>
      </w:rPr>
    </w:lvl>
    <w:lvl w:ilvl="4" w:tplc="04050003" w:tentative="1">
      <w:start w:val="1"/>
      <w:numFmt w:val="bullet"/>
      <w:lvlText w:val="o"/>
      <w:lvlJc w:val="left"/>
      <w:pPr>
        <w:ind w:left="5180" w:hanging="360"/>
      </w:pPr>
      <w:rPr>
        <w:rFonts w:ascii="Courier New" w:hAnsi="Courier New" w:cs="Courier New" w:hint="default"/>
      </w:rPr>
    </w:lvl>
    <w:lvl w:ilvl="5" w:tplc="04050005" w:tentative="1">
      <w:start w:val="1"/>
      <w:numFmt w:val="bullet"/>
      <w:lvlText w:val=""/>
      <w:lvlJc w:val="left"/>
      <w:pPr>
        <w:ind w:left="5900" w:hanging="360"/>
      </w:pPr>
      <w:rPr>
        <w:rFonts w:ascii="Wingdings" w:hAnsi="Wingdings" w:hint="default"/>
      </w:rPr>
    </w:lvl>
    <w:lvl w:ilvl="6" w:tplc="04050001" w:tentative="1">
      <w:start w:val="1"/>
      <w:numFmt w:val="bullet"/>
      <w:lvlText w:val=""/>
      <w:lvlJc w:val="left"/>
      <w:pPr>
        <w:ind w:left="6620" w:hanging="360"/>
      </w:pPr>
      <w:rPr>
        <w:rFonts w:ascii="Symbol" w:hAnsi="Symbol" w:hint="default"/>
      </w:rPr>
    </w:lvl>
    <w:lvl w:ilvl="7" w:tplc="04050003" w:tentative="1">
      <w:start w:val="1"/>
      <w:numFmt w:val="bullet"/>
      <w:lvlText w:val="o"/>
      <w:lvlJc w:val="left"/>
      <w:pPr>
        <w:ind w:left="7340" w:hanging="360"/>
      </w:pPr>
      <w:rPr>
        <w:rFonts w:ascii="Courier New" w:hAnsi="Courier New" w:cs="Courier New" w:hint="default"/>
      </w:rPr>
    </w:lvl>
    <w:lvl w:ilvl="8" w:tplc="04050005" w:tentative="1">
      <w:start w:val="1"/>
      <w:numFmt w:val="bullet"/>
      <w:lvlText w:val=""/>
      <w:lvlJc w:val="left"/>
      <w:pPr>
        <w:ind w:left="8060" w:hanging="360"/>
      </w:pPr>
      <w:rPr>
        <w:rFonts w:ascii="Wingdings" w:hAnsi="Wingdings" w:hint="default"/>
      </w:rPr>
    </w:lvl>
  </w:abstractNum>
  <w:abstractNum w:abstractNumId="2">
    <w:nsid w:val="088B68FB"/>
    <w:multiLevelType w:val="multilevel"/>
    <w:tmpl w:val="7200E6E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B48762C"/>
    <w:multiLevelType w:val="multilevel"/>
    <w:tmpl w:val="7F961A58"/>
    <w:numStyleLink w:val="Styl9"/>
  </w:abstractNum>
  <w:abstractNum w:abstractNumId="4">
    <w:nsid w:val="0F02660D"/>
    <w:multiLevelType w:val="hybridMultilevel"/>
    <w:tmpl w:val="ACB8A52E"/>
    <w:lvl w:ilvl="0" w:tplc="04050001">
      <w:start w:val="1"/>
      <w:numFmt w:val="bullet"/>
      <w:lvlText w:val=""/>
      <w:lvlJc w:val="left"/>
      <w:pPr>
        <w:tabs>
          <w:tab w:val="num" w:pos="720"/>
        </w:tabs>
        <w:ind w:left="720" w:hanging="360"/>
      </w:pPr>
      <w:rPr>
        <w:rFonts w:ascii="Symbol" w:hAnsi="Symbol" w:hint="default"/>
      </w:rPr>
    </w:lvl>
    <w:lvl w:ilvl="1" w:tplc="DE96B63E">
      <w:numFmt w:val="bullet"/>
      <w:lvlText w:val="-"/>
      <w:lvlJc w:val="left"/>
      <w:pPr>
        <w:tabs>
          <w:tab w:val="num" w:pos="1440"/>
        </w:tabs>
        <w:ind w:left="1440" w:hanging="360"/>
      </w:pPr>
      <w:rPr>
        <w:rFonts w:ascii="Times New Roman" w:eastAsia="Times New Roman" w:hAnsi="Times New Roman" w:cs="Times New Roman" w:hint="default"/>
      </w:rPr>
    </w:lvl>
    <w:lvl w:ilvl="2" w:tplc="F7B0D678">
      <w:start w:val="1"/>
      <w:numFmt w:val="bullet"/>
      <w:lvlText w:val=""/>
      <w:lvlJc w:val="left"/>
      <w:pPr>
        <w:tabs>
          <w:tab w:val="num" w:pos="1523"/>
        </w:tabs>
        <w:ind w:left="1219" w:firstLine="57"/>
      </w:pPr>
      <w:rPr>
        <w:rFonts w:ascii="Symbol" w:hAnsi="Symbol" w:hint="default"/>
        <w:color w:val="auto"/>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12D24543"/>
    <w:multiLevelType w:val="multilevel"/>
    <w:tmpl w:val="7F961A58"/>
    <w:styleLink w:val="Styl9"/>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7B949DD"/>
    <w:multiLevelType w:val="multilevel"/>
    <w:tmpl w:val="4B4E3C1C"/>
    <w:styleLink w:val="Styl8"/>
    <w:lvl w:ilvl="0">
      <w:start w:val="10"/>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8261117"/>
    <w:multiLevelType w:val="multilevel"/>
    <w:tmpl w:val="5A500330"/>
    <w:styleLink w:val="Styl3"/>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B1B0A7D"/>
    <w:multiLevelType w:val="multilevel"/>
    <w:tmpl w:val="A47E1EB8"/>
    <w:lvl w:ilvl="0">
      <w:start w:val="5"/>
      <w:numFmt w:val="decimal"/>
      <w:lvlText w:val="%1"/>
      <w:lvlJc w:val="left"/>
      <w:pPr>
        <w:ind w:left="530" w:hanging="360"/>
      </w:pPr>
      <w:rPr>
        <w:rFonts w:hint="default"/>
      </w:rPr>
    </w:lvl>
    <w:lvl w:ilvl="1">
      <w:start w:val="2"/>
      <w:numFmt w:val="decimal"/>
      <w:lvlText w:val="%1.%2"/>
      <w:lvlJc w:val="left"/>
      <w:pPr>
        <w:ind w:left="1240" w:hanging="360"/>
      </w:pPr>
      <w:rPr>
        <w:rFonts w:hint="default"/>
        <w:b w:val="0"/>
      </w:rPr>
    </w:lvl>
    <w:lvl w:ilvl="2">
      <w:start w:val="1"/>
      <w:numFmt w:val="decimal"/>
      <w:lvlText w:val="%1.%2.%3"/>
      <w:lvlJc w:val="left"/>
      <w:pPr>
        <w:ind w:left="1610" w:hanging="720"/>
      </w:pPr>
      <w:rPr>
        <w:rFonts w:hint="default"/>
      </w:rPr>
    </w:lvl>
    <w:lvl w:ilvl="3">
      <w:start w:val="1"/>
      <w:numFmt w:val="decimal"/>
      <w:lvlText w:val="%1.%2.%3.%4"/>
      <w:lvlJc w:val="left"/>
      <w:pPr>
        <w:ind w:left="1970" w:hanging="720"/>
      </w:pPr>
      <w:rPr>
        <w:rFonts w:hint="default"/>
      </w:rPr>
    </w:lvl>
    <w:lvl w:ilvl="4">
      <w:start w:val="1"/>
      <w:numFmt w:val="decimal"/>
      <w:lvlText w:val="%1.%2.%3.%4.%5"/>
      <w:lvlJc w:val="left"/>
      <w:pPr>
        <w:ind w:left="2690"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770" w:hanging="1440"/>
      </w:pPr>
      <w:rPr>
        <w:rFonts w:hint="default"/>
      </w:rPr>
    </w:lvl>
    <w:lvl w:ilvl="7">
      <w:start w:val="1"/>
      <w:numFmt w:val="decimal"/>
      <w:lvlText w:val="%1.%2.%3.%4.%5.%6.%7.%8"/>
      <w:lvlJc w:val="left"/>
      <w:pPr>
        <w:ind w:left="4130" w:hanging="1440"/>
      </w:pPr>
      <w:rPr>
        <w:rFonts w:hint="default"/>
      </w:rPr>
    </w:lvl>
    <w:lvl w:ilvl="8">
      <w:start w:val="1"/>
      <w:numFmt w:val="decimal"/>
      <w:lvlText w:val="%1.%2.%3.%4.%5.%6.%7.%8.%9"/>
      <w:lvlJc w:val="left"/>
      <w:pPr>
        <w:ind w:left="4850" w:hanging="1800"/>
      </w:pPr>
      <w:rPr>
        <w:rFonts w:hint="default"/>
      </w:rPr>
    </w:lvl>
  </w:abstractNum>
  <w:abstractNum w:abstractNumId="9">
    <w:nsid w:val="1E141F54"/>
    <w:multiLevelType w:val="multilevel"/>
    <w:tmpl w:val="4E709D8C"/>
    <w:numStyleLink w:val="Styl2"/>
  </w:abstractNum>
  <w:abstractNum w:abstractNumId="10">
    <w:nsid w:val="23187C30"/>
    <w:multiLevelType w:val="multilevel"/>
    <w:tmpl w:val="55E6C2DE"/>
    <w:numStyleLink w:val="Styl4"/>
  </w:abstractNum>
  <w:abstractNum w:abstractNumId="11">
    <w:nsid w:val="26FF2C0D"/>
    <w:multiLevelType w:val="multilevel"/>
    <w:tmpl w:val="3D2C3814"/>
    <w:styleLink w:val="Styl5"/>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DEC62F6"/>
    <w:multiLevelType w:val="multilevel"/>
    <w:tmpl w:val="D194C808"/>
    <w:numStyleLink w:val="Styl10"/>
  </w:abstractNum>
  <w:abstractNum w:abstractNumId="13">
    <w:nsid w:val="310372EE"/>
    <w:multiLevelType w:val="multilevel"/>
    <w:tmpl w:val="4B4E3C1C"/>
    <w:numStyleLink w:val="Styl8"/>
  </w:abstractNum>
  <w:abstractNum w:abstractNumId="14">
    <w:nsid w:val="32FD557A"/>
    <w:multiLevelType w:val="hybridMultilevel"/>
    <w:tmpl w:val="CA220CBE"/>
    <w:lvl w:ilvl="0" w:tplc="04050017">
      <w:start w:val="1"/>
      <w:numFmt w:val="lowerLetter"/>
      <w:lvlText w:val="%1)"/>
      <w:lvlJc w:val="left"/>
      <w:pPr>
        <w:ind w:left="714" w:hanging="360"/>
      </w:pPr>
    </w:lvl>
    <w:lvl w:ilvl="1" w:tplc="04050017">
      <w:start w:val="1"/>
      <w:numFmt w:val="lowerLetter"/>
      <w:lvlText w:val="%2)"/>
      <w:lvlJc w:val="left"/>
      <w:pPr>
        <w:ind w:left="1434" w:hanging="360"/>
      </w:p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15">
    <w:nsid w:val="349D2F2B"/>
    <w:multiLevelType w:val="multilevel"/>
    <w:tmpl w:val="4E709D8C"/>
    <w:styleLink w:val="Styl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4F846C8"/>
    <w:multiLevelType w:val="multilevel"/>
    <w:tmpl w:val="C794F0BE"/>
    <w:numStyleLink w:val="Styl6"/>
  </w:abstractNum>
  <w:abstractNum w:abstractNumId="17">
    <w:nsid w:val="38EA1AC3"/>
    <w:multiLevelType w:val="multilevel"/>
    <w:tmpl w:val="B8EA6AFA"/>
    <w:styleLink w:val="Styl7"/>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19">
    <w:nsid w:val="49C36F14"/>
    <w:multiLevelType w:val="multilevel"/>
    <w:tmpl w:val="55E6C2DE"/>
    <w:styleLink w:val="Styl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B99700B"/>
    <w:multiLevelType w:val="multilevel"/>
    <w:tmpl w:val="4D5AEB9C"/>
    <w:styleLink w:val="Styl1"/>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D2E346C"/>
    <w:multiLevelType w:val="multilevel"/>
    <w:tmpl w:val="B8EA6AFA"/>
    <w:numStyleLink w:val="Styl7"/>
  </w:abstractNum>
  <w:abstractNum w:abstractNumId="22">
    <w:nsid w:val="55086EB7"/>
    <w:multiLevelType w:val="multilevel"/>
    <w:tmpl w:val="3D2C381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5630878"/>
    <w:multiLevelType w:val="multilevel"/>
    <w:tmpl w:val="7200E6E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7407EE1"/>
    <w:multiLevelType w:val="multilevel"/>
    <w:tmpl w:val="A15E1D46"/>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7D541FE"/>
    <w:multiLevelType w:val="singleLevel"/>
    <w:tmpl w:val="CBFCFF4C"/>
    <w:lvl w:ilvl="0">
      <w:start w:val="1"/>
      <w:numFmt w:val="upperLetter"/>
      <w:lvlText w:val="(%1)"/>
      <w:lvlJc w:val="left"/>
      <w:pPr>
        <w:tabs>
          <w:tab w:val="num" w:pos="705"/>
        </w:tabs>
        <w:ind w:left="705" w:hanging="705"/>
      </w:pPr>
      <w:rPr>
        <w:rFonts w:hint="default"/>
      </w:rPr>
    </w:lvl>
  </w:abstractNum>
  <w:abstractNum w:abstractNumId="26">
    <w:nsid w:val="67E75B39"/>
    <w:multiLevelType w:val="multilevel"/>
    <w:tmpl w:val="55E6C2DE"/>
    <w:numStyleLink w:val="Styl4"/>
  </w:abstractNum>
  <w:abstractNum w:abstractNumId="27">
    <w:nsid w:val="68B4171A"/>
    <w:multiLevelType w:val="multilevel"/>
    <w:tmpl w:val="B266642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B9203C7"/>
    <w:multiLevelType w:val="multilevel"/>
    <w:tmpl w:val="D194C808"/>
    <w:styleLink w:val="Styl10"/>
    <w:lvl w:ilvl="0">
      <w:start w:val="1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54224E5"/>
    <w:multiLevelType w:val="hybridMultilevel"/>
    <w:tmpl w:val="1098F9A6"/>
    <w:lvl w:ilvl="0" w:tplc="AE3CCC88">
      <w:start w:val="1"/>
      <w:numFmt w:val="decimal"/>
      <w:lvlText w:val="%1."/>
      <w:lvlJc w:val="left"/>
      <w:pPr>
        <w:ind w:left="1259" w:hanging="720"/>
      </w:pPr>
      <w:rPr>
        <w:rFonts w:hint="default"/>
      </w:rPr>
    </w:lvl>
    <w:lvl w:ilvl="1" w:tplc="04050019">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30">
    <w:nsid w:val="77251D42"/>
    <w:multiLevelType w:val="multilevel"/>
    <w:tmpl w:val="C794F0BE"/>
    <w:styleLink w:val="Styl6"/>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8B04AB6"/>
    <w:multiLevelType w:val="multilevel"/>
    <w:tmpl w:val="D194C808"/>
    <w:numStyleLink w:val="Styl10"/>
  </w:abstractNum>
  <w:abstractNum w:abstractNumId="32">
    <w:nsid w:val="7CA2200B"/>
    <w:multiLevelType w:val="hybridMultilevel"/>
    <w:tmpl w:val="6798ADD0"/>
    <w:lvl w:ilvl="0" w:tplc="FFFFFFFF">
      <w:start w:val="1"/>
      <w:numFmt w:val="lowerLetter"/>
      <w:lvlText w:val="%1)"/>
      <w:lvlJc w:val="left"/>
      <w:pPr>
        <w:tabs>
          <w:tab w:val="num" w:pos="2136"/>
        </w:tabs>
        <w:ind w:left="2136" w:hanging="360"/>
      </w:pPr>
      <w:rPr>
        <w:rFonts w:hint="default"/>
      </w:rPr>
    </w:lvl>
    <w:lvl w:ilvl="1" w:tplc="FFFFFFFF" w:tentative="1">
      <w:start w:val="1"/>
      <w:numFmt w:val="lowerLetter"/>
      <w:lvlText w:val="%2."/>
      <w:lvlJc w:val="left"/>
      <w:pPr>
        <w:tabs>
          <w:tab w:val="num" w:pos="2856"/>
        </w:tabs>
        <w:ind w:left="2856" w:hanging="360"/>
      </w:p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num w:numId="1">
    <w:abstractNumId w:val="32"/>
  </w:num>
  <w:num w:numId="2">
    <w:abstractNumId w:val="4"/>
  </w:num>
  <w:num w:numId="3">
    <w:abstractNumId w:val="29"/>
  </w:num>
  <w:num w:numId="4">
    <w:abstractNumId w:val="18"/>
  </w:num>
  <w:num w:numId="5">
    <w:abstractNumId w:val="2"/>
  </w:num>
  <w:num w:numId="6">
    <w:abstractNumId w:val="20"/>
  </w:num>
  <w:num w:numId="7">
    <w:abstractNumId w:val="15"/>
  </w:num>
  <w:num w:numId="8">
    <w:abstractNumId w:val="9"/>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1070" w:hanging="360"/>
        </w:pPr>
        <w:rPr>
          <w:rFonts w:hint="default"/>
          <w:b w: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9">
    <w:abstractNumId w:val="27"/>
  </w:num>
  <w:num w:numId="10">
    <w:abstractNumId w:val="24"/>
  </w:num>
  <w:num w:numId="11">
    <w:abstractNumId w:val="7"/>
  </w:num>
  <w:num w:numId="12">
    <w:abstractNumId w:val="10"/>
    <w:lvlOverride w:ilvl="0">
      <w:lvl w:ilvl="0">
        <w:numFmt w:val="decimal"/>
        <w:lvlText w:val=""/>
        <w:lvlJc w:val="left"/>
      </w:lvl>
    </w:lvlOverride>
    <w:lvlOverride w:ilvl="1">
      <w:lvl w:ilvl="1">
        <w:start w:val="1"/>
        <w:numFmt w:val="decimal"/>
        <w:lvlText w:val="%1.%2"/>
        <w:lvlJc w:val="left"/>
        <w:pPr>
          <w:ind w:left="1070" w:hanging="360"/>
        </w:pPr>
        <w:rPr>
          <w:rFonts w:hint="default"/>
          <w:b w:val="0"/>
        </w:rPr>
      </w:lvl>
    </w:lvlOverride>
  </w:num>
  <w:num w:numId="13">
    <w:abstractNumId w:val="19"/>
  </w:num>
  <w:num w:numId="14">
    <w:abstractNumId w:val="22"/>
  </w:num>
  <w:num w:numId="15">
    <w:abstractNumId w:val="11"/>
  </w:num>
  <w:num w:numId="16">
    <w:abstractNumId w:val="16"/>
  </w:num>
  <w:num w:numId="17">
    <w:abstractNumId w:val="30"/>
  </w:num>
  <w:num w:numId="18">
    <w:abstractNumId w:val="21"/>
  </w:num>
  <w:num w:numId="19">
    <w:abstractNumId w:val="17"/>
  </w:num>
  <w:num w:numId="20">
    <w:abstractNumId w:val="13"/>
    <w:lvlOverride w:ilvl="1">
      <w:lvl w:ilvl="1">
        <w:start w:val="1"/>
        <w:numFmt w:val="decimal"/>
        <w:lvlText w:val="%1.%2"/>
        <w:lvlJc w:val="left"/>
        <w:pPr>
          <w:ind w:left="1070" w:hanging="360"/>
        </w:pPr>
        <w:rPr>
          <w:rFonts w:hint="default"/>
          <w:b w:val="0"/>
        </w:rPr>
      </w:lvl>
    </w:lvlOverride>
  </w:num>
  <w:num w:numId="21">
    <w:abstractNumId w:val="6"/>
  </w:num>
  <w:num w:numId="22">
    <w:abstractNumId w:val="1"/>
  </w:num>
  <w:num w:numId="23">
    <w:abstractNumId w:val="3"/>
  </w:num>
  <w:num w:numId="24">
    <w:abstractNumId w:val="5"/>
  </w:num>
  <w:num w:numId="25">
    <w:abstractNumId w:val="12"/>
    <w:lvlOverride w:ilvl="0">
      <w:lvl w:ilvl="0">
        <w:numFmt w:val="decimal"/>
        <w:lvlText w:val=""/>
        <w:lvlJc w:val="left"/>
      </w:lvl>
    </w:lvlOverride>
    <w:lvlOverride w:ilvl="1">
      <w:lvl w:ilvl="1">
        <w:start w:val="1"/>
        <w:numFmt w:val="decimal"/>
        <w:lvlText w:val="%1.%2"/>
        <w:lvlJc w:val="left"/>
        <w:pPr>
          <w:ind w:left="1070" w:hanging="360"/>
        </w:pPr>
        <w:rPr>
          <w:rFonts w:hint="default"/>
          <w:b w:val="0"/>
          <w:sz w:val="22"/>
          <w:szCs w:val="22"/>
        </w:rPr>
      </w:lvl>
    </w:lvlOverride>
  </w:num>
  <w:num w:numId="26">
    <w:abstractNumId w:val="28"/>
  </w:num>
  <w:num w:numId="27">
    <w:abstractNumId w:val="8"/>
  </w:num>
  <w:num w:numId="28">
    <w:abstractNumId w:val="4"/>
  </w:num>
  <w:num w:numId="29">
    <w:abstractNumId w:val="25"/>
  </w:num>
  <w:num w:numId="30">
    <w:abstractNumId w:val="14"/>
  </w:num>
  <w:num w:numId="31">
    <w:abstractNumId w:val="0"/>
  </w:num>
  <w:num w:numId="32">
    <w:abstractNumId w:val="23"/>
  </w:num>
  <w:num w:numId="33">
    <w:abstractNumId w:val="26"/>
  </w:num>
  <w:num w:numId="34">
    <w:abstractNumId w:val="3"/>
    <w:lvlOverride w:ilvl="0">
      <w:lvl w:ilvl="0">
        <w:start w:val="11"/>
        <w:numFmt w:val="decimal"/>
        <w:lvlText w:val="%1"/>
        <w:lvlJc w:val="left"/>
        <w:pPr>
          <w:ind w:left="360" w:hanging="360"/>
        </w:pPr>
        <w:rPr>
          <w:rFonts w:hint="default"/>
        </w:rPr>
      </w:lvl>
    </w:lvlOverride>
    <w:lvlOverride w:ilvl="1">
      <w:lvl w:ilvl="1">
        <w:start w:val="1"/>
        <w:numFmt w:val="none"/>
        <w:lvlText w:val="12.1"/>
        <w:lvlJc w:val="left"/>
        <w:pPr>
          <w:ind w:left="1070" w:hanging="360"/>
        </w:pPr>
        <w:rPr>
          <w:rFonts w:hint="default"/>
          <w:b w: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35">
    <w:abstractNumId w:val="31"/>
  </w:num>
  <w:num w:numId="36">
    <w:abstractNumId w:val="1"/>
  </w:num>
  <w:num w:numId="37">
    <w:abstractNumId w:val="2"/>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ťka">
    <w15:presenceInfo w15:providerId="None" w15:userId="Tať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7IZMhOD/xXOgN3EAkqAz5z3TkXw=" w:salt="6A+FEz4nI+ardHzPadcqIQ=="/>
  <w:defaultTabStop w:val="17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5B"/>
    <w:rsid w:val="00002337"/>
    <w:rsid w:val="00004BEC"/>
    <w:rsid w:val="00007B31"/>
    <w:rsid w:val="00007F27"/>
    <w:rsid w:val="00012484"/>
    <w:rsid w:val="00013E5E"/>
    <w:rsid w:val="00016512"/>
    <w:rsid w:val="00016837"/>
    <w:rsid w:val="00016EEB"/>
    <w:rsid w:val="00033221"/>
    <w:rsid w:val="00034D73"/>
    <w:rsid w:val="00035899"/>
    <w:rsid w:val="00035A60"/>
    <w:rsid w:val="00041E23"/>
    <w:rsid w:val="00042AAE"/>
    <w:rsid w:val="000431D1"/>
    <w:rsid w:val="00044BCC"/>
    <w:rsid w:val="000453EA"/>
    <w:rsid w:val="0005187E"/>
    <w:rsid w:val="000531F6"/>
    <w:rsid w:val="000552C9"/>
    <w:rsid w:val="00055E97"/>
    <w:rsid w:val="00057412"/>
    <w:rsid w:val="00061BD9"/>
    <w:rsid w:val="0006355D"/>
    <w:rsid w:val="00064CE4"/>
    <w:rsid w:val="00064E8C"/>
    <w:rsid w:val="00065437"/>
    <w:rsid w:val="00067DE0"/>
    <w:rsid w:val="00070BF3"/>
    <w:rsid w:val="00073879"/>
    <w:rsid w:val="00073C36"/>
    <w:rsid w:val="00077DBD"/>
    <w:rsid w:val="000855A3"/>
    <w:rsid w:val="00087C20"/>
    <w:rsid w:val="00087D30"/>
    <w:rsid w:val="0009003B"/>
    <w:rsid w:val="00091E81"/>
    <w:rsid w:val="000927E7"/>
    <w:rsid w:val="000933F2"/>
    <w:rsid w:val="00095EAC"/>
    <w:rsid w:val="000A1A39"/>
    <w:rsid w:val="000A4EC8"/>
    <w:rsid w:val="000A5D41"/>
    <w:rsid w:val="000A7171"/>
    <w:rsid w:val="000B37AE"/>
    <w:rsid w:val="000B40A9"/>
    <w:rsid w:val="000C0C84"/>
    <w:rsid w:val="000C205C"/>
    <w:rsid w:val="000C273E"/>
    <w:rsid w:val="000C3DE7"/>
    <w:rsid w:val="000C6C81"/>
    <w:rsid w:val="000D0919"/>
    <w:rsid w:val="000D0975"/>
    <w:rsid w:val="000D0FE0"/>
    <w:rsid w:val="000D119E"/>
    <w:rsid w:val="000D31E2"/>
    <w:rsid w:val="000D362E"/>
    <w:rsid w:val="000D3CCA"/>
    <w:rsid w:val="000D407F"/>
    <w:rsid w:val="000D5A36"/>
    <w:rsid w:val="000D6675"/>
    <w:rsid w:val="000D73F0"/>
    <w:rsid w:val="000E02BE"/>
    <w:rsid w:val="000E5802"/>
    <w:rsid w:val="000E59E4"/>
    <w:rsid w:val="000E7C37"/>
    <w:rsid w:val="000E7DFE"/>
    <w:rsid w:val="000F0EA5"/>
    <w:rsid w:val="000F4BD6"/>
    <w:rsid w:val="000F5317"/>
    <w:rsid w:val="000F7FA9"/>
    <w:rsid w:val="0010186C"/>
    <w:rsid w:val="00101D63"/>
    <w:rsid w:val="00104704"/>
    <w:rsid w:val="001052DF"/>
    <w:rsid w:val="001071CE"/>
    <w:rsid w:val="00107E3D"/>
    <w:rsid w:val="00110339"/>
    <w:rsid w:val="00110E91"/>
    <w:rsid w:val="00111BCC"/>
    <w:rsid w:val="00113CBF"/>
    <w:rsid w:val="00115FF5"/>
    <w:rsid w:val="00120AB2"/>
    <w:rsid w:val="001214BD"/>
    <w:rsid w:val="00121605"/>
    <w:rsid w:val="001219F1"/>
    <w:rsid w:val="001236AF"/>
    <w:rsid w:val="00124433"/>
    <w:rsid w:val="00126FFF"/>
    <w:rsid w:val="001314D6"/>
    <w:rsid w:val="00133C77"/>
    <w:rsid w:val="00136595"/>
    <w:rsid w:val="00136B32"/>
    <w:rsid w:val="00136F36"/>
    <w:rsid w:val="0013754B"/>
    <w:rsid w:val="0014002C"/>
    <w:rsid w:val="0014142B"/>
    <w:rsid w:val="00141681"/>
    <w:rsid w:val="001448FB"/>
    <w:rsid w:val="00150902"/>
    <w:rsid w:val="001511C8"/>
    <w:rsid w:val="00153253"/>
    <w:rsid w:val="00154358"/>
    <w:rsid w:val="001548CE"/>
    <w:rsid w:val="001554E5"/>
    <w:rsid w:val="001577BC"/>
    <w:rsid w:val="00160636"/>
    <w:rsid w:val="001617A6"/>
    <w:rsid w:val="00162835"/>
    <w:rsid w:val="0016312E"/>
    <w:rsid w:val="0016333A"/>
    <w:rsid w:val="00166360"/>
    <w:rsid w:val="0018145A"/>
    <w:rsid w:val="00181753"/>
    <w:rsid w:val="00183B9E"/>
    <w:rsid w:val="001873CF"/>
    <w:rsid w:val="00187E13"/>
    <w:rsid w:val="0019048D"/>
    <w:rsid w:val="0019575B"/>
    <w:rsid w:val="001A1766"/>
    <w:rsid w:val="001A2385"/>
    <w:rsid w:val="001A2441"/>
    <w:rsid w:val="001B1A95"/>
    <w:rsid w:val="001B5EAB"/>
    <w:rsid w:val="001C4F2E"/>
    <w:rsid w:val="001C54B1"/>
    <w:rsid w:val="001C5976"/>
    <w:rsid w:val="001C74A3"/>
    <w:rsid w:val="001D1668"/>
    <w:rsid w:val="001D2424"/>
    <w:rsid w:val="001D30F9"/>
    <w:rsid w:val="001D3E61"/>
    <w:rsid w:val="001D5D84"/>
    <w:rsid w:val="001D77D9"/>
    <w:rsid w:val="001E0890"/>
    <w:rsid w:val="001E26C4"/>
    <w:rsid w:val="001E3472"/>
    <w:rsid w:val="001E423B"/>
    <w:rsid w:val="001E4C4A"/>
    <w:rsid w:val="001E59FA"/>
    <w:rsid w:val="001E6615"/>
    <w:rsid w:val="001E6B76"/>
    <w:rsid w:val="001E7CCD"/>
    <w:rsid w:val="001F1E12"/>
    <w:rsid w:val="001F34B4"/>
    <w:rsid w:val="001F6100"/>
    <w:rsid w:val="001F68AD"/>
    <w:rsid w:val="001F6CAA"/>
    <w:rsid w:val="001F747C"/>
    <w:rsid w:val="001F76E4"/>
    <w:rsid w:val="001F7B70"/>
    <w:rsid w:val="002006A5"/>
    <w:rsid w:val="00206D6C"/>
    <w:rsid w:val="00210E45"/>
    <w:rsid w:val="0021259F"/>
    <w:rsid w:val="002143EC"/>
    <w:rsid w:val="00216C83"/>
    <w:rsid w:val="00217DF5"/>
    <w:rsid w:val="00221BDA"/>
    <w:rsid w:val="00225B42"/>
    <w:rsid w:val="002260B8"/>
    <w:rsid w:val="00230FFD"/>
    <w:rsid w:val="00231F15"/>
    <w:rsid w:val="00244EF2"/>
    <w:rsid w:val="00251A82"/>
    <w:rsid w:val="00251F28"/>
    <w:rsid w:val="00252C8D"/>
    <w:rsid w:val="0025324F"/>
    <w:rsid w:val="0025568C"/>
    <w:rsid w:val="002572DC"/>
    <w:rsid w:val="00261D81"/>
    <w:rsid w:val="002626B9"/>
    <w:rsid w:val="002634D1"/>
    <w:rsid w:val="00263F63"/>
    <w:rsid w:val="002649E5"/>
    <w:rsid w:val="00266047"/>
    <w:rsid w:val="00267C97"/>
    <w:rsid w:val="00270D22"/>
    <w:rsid w:val="0027453C"/>
    <w:rsid w:val="00275AB8"/>
    <w:rsid w:val="00275EDB"/>
    <w:rsid w:val="00276BEC"/>
    <w:rsid w:val="002771EF"/>
    <w:rsid w:val="0028056A"/>
    <w:rsid w:val="002847D2"/>
    <w:rsid w:val="0028543D"/>
    <w:rsid w:val="0028755A"/>
    <w:rsid w:val="00290055"/>
    <w:rsid w:val="00290C81"/>
    <w:rsid w:val="00292B6C"/>
    <w:rsid w:val="00293F6A"/>
    <w:rsid w:val="00294833"/>
    <w:rsid w:val="002952CA"/>
    <w:rsid w:val="002956EE"/>
    <w:rsid w:val="00296D95"/>
    <w:rsid w:val="00297FB2"/>
    <w:rsid w:val="002A29EA"/>
    <w:rsid w:val="002A3A1A"/>
    <w:rsid w:val="002A4B22"/>
    <w:rsid w:val="002A64ED"/>
    <w:rsid w:val="002A6599"/>
    <w:rsid w:val="002B168C"/>
    <w:rsid w:val="002B1EFB"/>
    <w:rsid w:val="002B3288"/>
    <w:rsid w:val="002B4198"/>
    <w:rsid w:val="002B5A51"/>
    <w:rsid w:val="002B5B83"/>
    <w:rsid w:val="002B64B4"/>
    <w:rsid w:val="002C220C"/>
    <w:rsid w:val="002C39D2"/>
    <w:rsid w:val="002C4DB8"/>
    <w:rsid w:val="002D0302"/>
    <w:rsid w:val="002D0679"/>
    <w:rsid w:val="002D13E4"/>
    <w:rsid w:val="002D29DF"/>
    <w:rsid w:val="002E5BE7"/>
    <w:rsid w:val="002E6F8B"/>
    <w:rsid w:val="002F2307"/>
    <w:rsid w:val="002F2BD1"/>
    <w:rsid w:val="002F670D"/>
    <w:rsid w:val="002F7C57"/>
    <w:rsid w:val="00301237"/>
    <w:rsid w:val="0030136B"/>
    <w:rsid w:val="003027AE"/>
    <w:rsid w:val="00305818"/>
    <w:rsid w:val="003111C2"/>
    <w:rsid w:val="00313C6E"/>
    <w:rsid w:val="00313F63"/>
    <w:rsid w:val="00314662"/>
    <w:rsid w:val="00316B1A"/>
    <w:rsid w:val="00320736"/>
    <w:rsid w:val="00322314"/>
    <w:rsid w:val="00322BE6"/>
    <w:rsid w:val="00325277"/>
    <w:rsid w:val="0032609D"/>
    <w:rsid w:val="0032742D"/>
    <w:rsid w:val="0032777C"/>
    <w:rsid w:val="003277F8"/>
    <w:rsid w:val="003310E5"/>
    <w:rsid w:val="00331404"/>
    <w:rsid w:val="00331DC7"/>
    <w:rsid w:val="00331F71"/>
    <w:rsid w:val="00332204"/>
    <w:rsid w:val="00334EC6"/>
    <w:rsid w:val="00341E55"/>
    <w:rsid w:val="00350E03"/>
    <w:rsid w:val="00352455"/>
    <w:rsid w:val="00354116"/>
    <w:rsid w:val="0036376B"/>
    <w:rsid w:val="0036524F"/>
    <w:rsid w:val="00365AB8"/>
    <w:rsid w:val="00367D08"/>
    <w:rsid w:val="00372AC1"/>
    <w:rsid w:val="003769AA"/>
    <w:rsid w:val="003804D0"/>
    <w:rsid w:val="003833F5"/>
    <w:rsid w:val="00387095"/>
    <w:rsid w:val="00387EFF"/>
    <w:rsid w:val="003908E2"/>
    <w:rsid w:val="00390938"/>
    <w:rsid w:val="00390EBB"/>
    <w:rsid w:val="00391257"/>
    <w:rsid w:val="003915BD"/>
    <w:rsid w:val="00391DC1"/>
    <w:rsid w:val="003945ED"/>
    <w:rsid w:val="0039496C"/>
    <w:rsid w:val="003965DF"/>
    <w:rsid w:val="00396BA8"/>
    <w:rsid w:val="0039770A"/>
    <w:rsid w:val="00397E62"/>
    <w:rsid w:val="003A0BB0"/>
    <w:rsid w:val="003A1B7C"/>
    <w:rsid w:val="003A261B"/>
    <w:rsid w:val="003A343C"/>
    <w:rsid w:val="003A3DD8"/>
    <w:rsid w:val="003A3E99"/>
    <w:rsid w:val="003A536E"/>
    <w:rsid w:val="003B1795"/>
    <w:rsid w:val="003B3744"/>
    <w:rsid w:val="003B4580"/>
    <w:rsid w:val="003B552F"/>
    <w:rsid w:val="003B704C"/>
    <w:rsid w:val="003B74C4"/>
    <w:rsid w:val="003C0DC0"/>
    <w:rsid w:val="003C1563"/>
    <w:rsid w:val="003C326F"/>
    <w:rsid w:val="003D070A"/>
    <w:rsid w:val="003D1AE0"/>
    <w:rsid w:val="003D70DC"/>
    <w:rsid w:val="003E062D"/>
    <w:rsid w:val="003E23EE"/>
    <w:rsid w:val="003E2F0C"/>
    <w:rsid w:val="003E40C6"/>
    <w:rsid w:val="003E4A62"/>
    <w:rsid w:val="003E73D9"/>
    <w:rsid w:val="003F18D9"/>
    <w:rsid w:val="003F3AE3"/>
    <w:rsid w:val="003F4E5B"/>
    <w:rsid w:val="003F73B4"/>
    <w:rsid w:val="00400D76"/>
    <w:rsid w:val="004041DD"/>
    <w:rsid w:val="004115E6"/>
    <w:rsid w:val="004152DE"/>
    <w:rsid w:val="00417256"/>
    <w:rsid w:val="00417440"/>
    <w:rsid w:val="00420885"/>
    <w:rsid w:val="00420BFD"/>
    <w:rsid w:val="00422809"/>
    <w:rsid w:val="00422A89"/>
    <w:rsid w:val="00423FAE"/>
    <w:rsid w:val="004329F2"/>
    <w:rsid w:val="004372BE"/>
    <w:rsid w:val="004403DE"/>
    <w:rsid w:val="00442194"/>
    <w:rsid w:val="00442316"/>
    <w:rsid w:val="00442669"/>
    <w:rsid w:val="004429DC"/>
    <w:rsid w:val="00442FCA"/>
    <w:rsid w:val="00444BD3"/>
    <w:rsid w:val="0044578A"/>
    <w:rsid w:val="004467C6"/>
    <w:rsid w:val="004468B1"/>
    <w:rsid w:val="004471C6"/>
    <w:rsid w:val="00447297"/>
    <w:rsid w:val="0045005D"/>
    <w:rsid w:val="004503E5"/>
    <w:rsid w:val="00450BA1"/>
    <w:rsid w:val="0045200C"/>
    <w:rsid w:val="00453910"/>
    <w:rsid w:val="00455552"/>
    <w:rsid w:val="00457028"/>
    <w:rsid w:val="004573F1"/>
    <w:rsid w:val="00462BA9"/>
    <w:rsid w:val="00463619"/>
    <w:rsid w:val="00464287"/>
    <w:rsid w:val="00467850"/>
    <w:rsid w:val="004701E4"/>
    <w:rsid w:val="00481FF7"/>
    <w:rsid w:val="00483314"/>
    <w:rsid w:val="00486194"/>
    <w:rsid w:val="004878D8"/>
    <w:rsid w:val="004901BE"/>
    <w:rsid w:val="00490391"/>
    <w:rsid w:val="00491153"/>
    <w:rsid w:val="0049341B"/>
    <w:rsid w:val="004968B4"/>
    <w:rsid w:val="00496A96"/>
    <w:rsid w:val="00496D77"/>
    <w:rsid w:val="004A0DA4"/>
    <w:rsid w:val="004A2284"/>
    <w:rsid w:val="004A308F"/>
    <w:rsid w:val="004A3D7D"/>
    <w:rsid w:val="004A440B"/>
    <w:rsid w:val="004A53A6"/>
    <w:rsid w:val="004A7A59"/>
    <w:rsid w:val="004B090A"/>
    <w:rsid w:val="004B54E1"/>
    <w:rsid w:val="004B6D8D"/>
    <w:rsid w:val="004B7939"/>
    <w:rsid w:val="004C0FD4"/>
    <w:rsid w:val="004C1B00"/>
    <w:rsid w:val="004C28DE"/>
    <w:rsid w:val="004C4173"/>
    <w:rsid w:val="004C61DA"/>
    <w:rsid w:val="004C7AD4"/>
    <w:rsid w:val="004D02B3"/>
    <w:rsid w:val="004D488F"/>
    <w:rsid w:val="004D4D5D"/>
    <w:rsid w:val="004D5C38"/>
    <w:rsid w:val="004D6F59"/>
    <w:rsid w:val="004D78A5"/>
    <w:rsid w:val="004E4A60"/>
    <w:rsid w:val="004E671C"/>
    <w:rsid w:val="004F0600"/>
    <w:rsid w:val="004F0BDD"/>
    <w:rsid w:val="004F1CF4"/>
    <w:rsid w:val="004F3BFF"/>
    <w:rsid w:val="004F6017"/>
    <w:rsid w:val="004F669F"/>
    <w:rsid w:val="004F746E"/>
    <w:rsid w:val="00500055"/>
    <w:rsid w:val="00501C58"/>
    <w:rsid w:val="0050278E"/>
    <w:rsid w:val="005037EA"/>
    <w:rsid w:val="00503F9F"/>
    <w:rsid w:val="0050683C"/>
    <w:rsid w:val="00513D9E"/>
    <w:rsid w:val="00517C9D"/>
    <w:rsid w:val="00522F31"/>
    <w:rsid w:val="00522FA6"/>
    <w:rsid w:val="00523870"/>
    <w:rsid w:val="00523B79"/>
    <w:rsid w:val="00524BA2"/>
    <w:rsid w:val="00524C2F"/>
    <w:rsid w:val="005258A0"/>
    <w:rsid w:val="00526996"/>
    <w:rsid w:val="00526ABE"/>
    <w:rsid w:val="0052713B"/>
    <w:rsid w:val="00527546"/>
    <w:rsid w:val="00531846"/>
    <w:rsid w:val="00533BEA"/>
    <w:rsid w:val="0053460F"/>
    <w:rsid w:val="00535A0F"/>
    <w:rsid w:val="0053619C"/>
    <w:rsid w:val="005436B6"/>
    <w:rsid w:val="005461AE"/>
    <w:rsid w:val="00546557"/>
    <w:rsid w:val="0055003A"/>
    <w:rsid w:val="00551BF2"/>
    <w:rsid w:val="00552568"/>
    <w:rsid w:val="00554A36"/>
    <w:rsid w:val="00554C67"/>
    <w:rsid w:val="00557FE4"/>
    <w:rsid w:val="0056249D"/>
    <w:rsid w:val="00566523"/>
    <w:rsid w:val="0056694E"/>
    <w:rsid w:val="00566E14"/>
    <w:rsid w:val="00570832"/>
    <w:rsid w:val="00570983"/>
    <w:rsid w:val="00571918"/>
    <w:rsid w:val="0057270C"/>
    <w:rsid w:val="00576A6A"/>
    <w:rsid w:val="00576AFD"/>
    <w:rsid w:val="00577787"/>
    <w:rsid w:val="00577F62"/>
    <w:rsid w:val="0058091D"/>
    <w:rsid w:val="0058103E"/>
    <w:rsid w:val="005816F2"/>
    <w:rsid w:val="00582A7D"/>
    <w:rsid w:val="0058451B"/>
    <w:rsid w:val="00584F1D"/>
    <w:rsid w:val="005862C8"/>
    <w:rsid w:val="00590CB6"/>
    <w:rsid w:val="00591E6A"/>
    <w:rsid w:val="00595326"/>
    <w:rsid w:val="00596E21"/>
    <w:rsid w:val="005A02F4"/>
    <w:rsid w:val="005A0491"/>
    <w:rsid w:val="005A0F86"/>
    <w:rsid w:val="005A17D4"/>
    <w:rsid w:val="005A3320"/>
    <w:rsid w:val="005A3E24"/>
    <w:rsid w:val="005A67A3"/>
    <w:rsid w:val="005A7570"/>
    <w:rsid w:val="005B0E33"/>
    <w:rsid w:val="005B13F6"/>
    <w:rsid w:val="005B2149"/>
    <w:rsid w:val="005B2717"/>
    <w:rsid w:val="005B4736"/>
    <w:rsid w:val="005B6B30"/>
    <w:rsid w:val="005B7549"/>
    <w:rsid w:val="005C04CA"/>
    <w:rsid w:val="005C38B1"/>
    <w:rsid w:val="005C4B30"/>
    <w:rsid w:val="005C4BE9"/>
    <w:rsid w:val="005C5C8B"/>
    <w:rsid w:val="005C5F81"/>
    <w:rsid w:val="005C6283"/>
    <w:rsid w:val="005C656D"/>
    <w:rsid w:val="005C70CA"/>
    <w:rsid w:val="005C7EA1"/>
    <w:rsid w:val="005D1B72"/>
    <w:rsid w:val="005D4992"/>
    <w:rsid w:val="005D4A13"/>
    <w:rsid w:val="005D61A9"/>
    <w:rsid w:val="005E0ED1"/>
    <w:rsid w:val="005E2B08"/>
    <w:rsid w:val="005E2D67"/>
    <w:rsid w:val="005E4BA3"/>
    <w:rsid w:val="005E53DC"/>
    <w:rsid w:val="005E733C"/>
    <w:rsid w:val="005F0730"/>
    <w:rsid w:val="005F1188"/>
    <w:rsid w:val="005F2AA6"/>
    <w:rsid w:val="005F5420"/>
    <w:rsid w:val="005F7740"/>
    <w:rsid w:val="006020EF"/>
    <w:rsid w:val="00604D75"/>
    <w:rsid w:val="00605D7D"/>
    <w:rsid w:val="00606E10"/>
    <w:rsid w:val="00607281"/>
    <w:rsid w:val="00607AA9"/>
    <w:rsid w:val="00614BE3"/>
    <w:rsid w:val="00614F44"/>
    <w:rsid w:val="006155BC"/>
    <w:rsid w:val="00617B25"/>
    <w:rsid w:val="00622A84"/>
    <w:rsid w:val="00625EDB"/>
    <w:rsid w:val="006270E3"/>
    <w:rsid w:val="006343FF"/>
    <w:rsid w:val="006353C1"/>
    <w:rsid w:val="00637573"/>
    <w:rsid w:val="00640CE5"/>
    <w:rsid w:val="00640F95"/>
    <w:rsid w:val="0064178D"/>
    <w:rsid w:val="006447F8"/>
    <w:rsid w:val="00644F26"/>
    <w:rsid w:val="00646A75"/>
    <w:rsid w:val="00650C2C"/>
    <w:rsid w:val="006513DC"/>
    <w:rsid w:val="0065222A"/>
    <w:rsid w:val="00652497"/>
    <w:rsid w:val="00653772"/>
    <w:rsid w:val="00662FF3"/>
    <w:rsid w:val="0066396D"/>
    <w:rsid w:val="0066481A"/>
    <w:rsid w:val="00664DFA"/>
    <w:rsid w:val="00665F58"/>
    <w:rsid w:val="00670623"/>
    <w:rsid w:val="00671AC9"/>
    <w:rsid w:val="006720C4"/>
    <w:rsid w:val="00672B78"/>
    <w:rsid w:val="00672C75"/>
    <w:rsid w:val="00674F6C"/>
    <w:rsid w:val="00675F18"/>
    <w:rsid w:val="00676629"/>
    <w:rsid w:val="00676F8B"/>
    <w:rsid w:val="00677357"/>
    <w:rsid w:val="00681276"/>
    <w:rsid w:val="0068164B"/>
    <w:rsid w:val="006822FA"/>
    <w:rsid w:val="0068249A"/>
    <w:rsid w:val="0068296B"/>
    <w:rsid w:val="00684271"/>
    <w:rsid w:val="0068462D"/>
    <w:rsid w:val="00685D31"/>
    <w:rsid w:val="006867BD"/>
    <w:rsid w:val="00686A1F"/>
    <w:rsid w:val="00691EC0"/>
    <w:rsid w:val="006949ED"/>
    <w:rsid w:val="00696045"/>
    <w:rsid w:val="00697BAB"/>
    <w:rsid w:val="006A3E79"/>
    <w:rsid w:val="006A4C13"/>
    <w:rsid w:val="006A5883"/>
    <w:rsid w:val="006A6134"/>
    <w:rsid w:val="006A7AE0"/>
    <w:rsid w:val="006B24D9"/>
    <w:rsid w:val="006B2F84"/>
    <w:rsid w:val="006B3760"/>
    <w:rsid w:val="006B410B"/>
    <w:rsid w:val="006B7921"/>
    <w:rsid w:val="006B7F9B"/>
    <w:rsid w:val="006C0074"/>
    <w:rsid w:val="006C2AE2"/>
    <w:rsid w:val="006C3AAD"/>
    <w:rsid w:val="006C3D33"/>
    <w:rsid w:val="006C5454"/>
    <w:rsid w:val="006C5621"/>
    <w:rsid w:val="006C6805"/>
    <w:rsid w:val="006C7545"/>
    <w:rsid w:val="006D0781"/>
    <w:rsid w:val="006D0F39"/>
    <w:rsid w:val="006D13EB"/>
    <w:rsid w:val="006D3013"/>
    <w:rsid w:val="006D4525"/>
    <w:rsid w:val="006D7775"/>
    <w:rsid w:val="006E5083"/>
    <w:rsid w:val="006F0803"/>
    <w:rsid w:val="006F0CFB"/>
    <w:rsid w:val="006F1C96"/>
    <w:rsid w:val="006F5863"/>
    <w:rsid w:val="006F7063"/>
    <w:rsid w:val="006F7305"/>
    <w:rsid w:val="006F78B7"/>
    <w:rsid w:val="00700404"/>
    <w:rsid w:val="00702821"/>
    <w:rsid w:val="00703B43"/>
    <w:rsid w:val="00705F8D"/>
    <w:rsid w:val="007076B2"/>
    <w:rsid w:val="007077A8"/>
    <w:rsid w:val="0070784A"/>
    <w:rsid w:val="0071213C"/>
    <w:rsid w:val="00713A59"/>
    <w:rsid w:val="00713B4C"/>
    <w:rsid w:val="0072231F"/>
    <w:rsid w:val="00722AEB"/>
    <w:rsid w:val="00724736"/>
    <w:rsid w:val="0072734D"/>
    <w:rsid w:val="00727438"/>
    <w:rsid w:val="0073050C"/>
    <w:rsid w:val="00730BDD"/>
    <w:rsid w:val="007319F4"/>
    <w:rsid w:val="0073518C"/>
    <w:rsid w:val="00735D7D"/>
    <w:rsid w:val="00735FE6"/>
    <w:rsid w:val="0074006A"/>
    <w:rsid w:val="0074388E"/>
    <w:rsid w:val="00744301"/>
    <w:rsid w:val="00744ED7"/>
    <w:rsid w:val="00745CDC"/>
    <w:rsid w:val="00747BF9"/>
    <w:rsid w:val="007520A9"/>
    <w:rsid w:val="007535B2"/>
    <w:rsid w:val="00753786"/>
    <w:rsid w:val="0075403B"/>
    <w:rsid w:val="00760DDA"/>
    <w:rsid w:val="00762989"/>
    <w:rsid w:val="00764F6B"/>
    <w:rsid w:val="00765B58"/>
    <w:rsid w:val="0076617C"/>
    <w:rsid w:val="00766835"/>
    <w:rsid w:val="00770EF4"/>
    <w:rsid w:val="00770FFF"/>
    <w:rsid w:val="00771DF1"/>
    <w:rsid w:val="00771F40"/>
    <w:rsid w:val="00773A9B"/>
    <w:rsid w:val="00774E21"/>
    <w:rsid w:val="00780107"/>
    <w:rsid w:val="00781C3B"/>
    <w:rsid w:val="007841AF"/>
    <w:rsid w:val="007842EE"/>
    <w:rsid w:val="007845B7"/>
    <w:rsid w:val="00784A32"/>
    <w:rsid w:val="00784AB4"/>
    <w:rsid w:val="007867BC"/>
    <w:rsid w:val="00790548"/>
    <w:rsid w:val="00790F35"/>
    <w:rsid w:val="007926CC"/>
    <w:rsid w:val="0079626B"/>
    <w:rsid w:val="00796F80"/>
    <w:rsid w:val="007972BE"/>
    <w:rsid w:val="007A3268"/>
    <w:rsid w:val="007A5113"/>
    <w:rsid w:val="007A58AD"/>
    <w:rsid w:val="007A7A8D"/>
    <w:rsid w:val="007B06B8"/>
    <w:rsid w:val="007B111B"/>
    <w:rsid w:val="007B11D6"/>
    <w:rsid w:val="007B1DFF"/>
    <w:rsid w:val="007B29F7"/>
    <w:rsid w:val="007B2BA1"/>
    <w:rsid w:val="007B5041"/>
    <w:rsid w:val="007B713D"/>
    <w:rsid w:val="007B7720"/>
    <w:rsid w:val="007C2142"/>
    <w:rsid w:val="007C2995"/>
    <w:rsid w:val="007C35C3"/>
    <w:rsid w:val="007D3300"/>
    <w:rsid w:val="007D395B"/>
    <w:rsid w:val="007D4249"/>
    <w:rsid w:val="007D5159"/>
    <w:rsid w:val="007D69AE"/>
    <w:rsid w:val="007D7AB3"/>
    <w:rsid w:val="007E2CEC"/>
    <w:rsid w:val="007E2E9E"/>
    <w:rsid w:val="007F25A5"/>
    <w:rsid w:val="007F277E"/>
    <w:rsid w:val="007F30D4"/>
    <w:rsid w:val="007F4464"/>
    <w:rsid w:val="007F7292"/>
    <w:rsid w:val="0080067E"/>
    <w:rsid w:val="00800A98"/>
    <w:rsid w:val="00801B38"/>
    <w:rsid w:val="0080279A"/>
    <w:rsid w:val="008028B7"/>
    <w:rsid w:val="00802B00"/>
    <w:rsid w:val="00803B3C"/>
    <w:rsid w:val="00807FBD"/>
    <w:rsid w:val="00810B8F"/>
    <w:rsid w:val="008152A0"/>
    <w:rsid w:val="0082093E"/>
    <w:rsid w:val="00822E68"/>
    <w:rsid w:val="00823085"/>
    <w:rsid w:val="00823BCE"/>
    <w:rsid w:val="0082594D"/>
    <w:rsid w:val="008265AB"/>
    <w:rsid w:val="00832098"/>
    <w:rsid w:val="00841D43"/>
    <w:rsid w:val="0084333A"/>
    <w:rsid w:val="0084492A"/>
    <w:rsid w:val="00845A18"/>
    <w:rsid w:val="008465A8"/>
    <w:rsid w:val="00851406"/>
    <w:rsid w:val="008522FB"/>
    <w:rsid w:val="00854A7F"/>
    <w:rsid w:val="00854EA6"/>
    <w:rsid w:val="00861443"/>
    <w:rsid w:val="0086244A"/>
    <w:rsid w:val="008646A4"/>
    <w:rsid w:val="0086473A"/>
    <w:rsid w:val="008651D9"/>
    <w:rsid w:val="00865AE9"/>
    <w:rsid w:val="00865E7C"/>
    <w:rsid w:val="00866474"/>
    <w:rsid w:val="008664D4"/>
    <w:rsid w:val="0087128B"/>
    <w:rsid w:val="0087386B"/>
    <w:rsid w:val="0087467F"/>
    <w:rsid w:val="008749A4"/>
    <w:rsid w:val="00875CE8"/>
    <w:rsid w:val="00877E13"/>
    <w:rsid w:val="0088064A"/>
    <w:rsid w:val="0088128A"/>
    <w:rsid w:val="00881626"/>
    <w:rsid w:val="00881B75"/>
    <w:rsid w:val="00881F7E"/>
    <w:rsid w:val="00882DBE"/>
    <w:rsid w:val="008856AF"/>
    <w:rsid w:val="008871E1"/>
    <w:rsid w:val="00892377"/>
    <w:rsid w:val="00892B6F"/>
    <w:rsid w:val="00893112"/>
    <w:rsid w:val="00893876"/>
    <w:rsid w:val="008951E7"/>
    <w:rsid w:val="00895F3B"/>
    <w:rsid w:val="008A00CA"/>
    <w:rsid w:val="008A0B98"/>
    <w:rsid w:val="008A4529"/>
    <w:rsid w:val="008B0F28"/>
    <w:rsid w:val="008B1160"/>
    <w:rsid w:val="008B1BA3"/>
    <w:rsid w:val="008B205D"/>
    <w:rsid w:val="008B4338"/>
    <w:rsid w:val="008B4C79"/>
    <w:rsid w:val="008B50C2"/>
    <w:rsid w:val="008B728A"/>
    <w:rsid w:val="008C1FF5"/>
    <w:rsid w:val="008D0294"/>
    <w:rsid w:val="008D055C"/>
    <w:rsid w:val="008D1B11"/>
    <w:rsid w:val="008D1D34"/>
    <w:rsid w:val="008D20C2"/>
    <w:rsid w:val="008D242A"/>
    <w:rsid w:val="008D53A5"/>
    <w:rsid w:val="008D7EB6"/>
    <w:rsid w:val="008D7FBC"/>
    <w:rsid w:val="008E0F20"/>
    <w:rsid w:val="008E5AFA"/>
    <w:rsid w:val="008F0661"/>
    <w:rsid w:val="008F0784"/>
    <w:rsid w:val="008F0EE6"/>
    <w:rsid w:val="008F0F55"/>
    <w:rsid w:val="008F2765"/>
    <w:rsid w:val="008F62CC"/>
    <w:rsid w:val="0090334D"/>
    <w:rsid w:val="0090352A"/>
    <w:rsid w:val="0090372B"/>
    <w:rsid w:val="009044EC"/>
    <w:rsid w:val="0090497E"/>
    <w:rsid w:val="00904D7F"/>
    <w:rsid w:val="009057C5"/>
    <w:rsid w:val="00905B51"/>
    <w:rsid w:val="00906B22"/>
    <w:rsid w:val="00910DCF"/>
    <w:rsid w:val="00912E9C"/>
    <w:rsid w:val="00917E04"/>
    <w:rsid w:val="00921B6C"/>
    <w:rsid w:val="009237CD"/>
    <w:rsid w:val="00924E9D"/>
    <w:rsid w:val="00925AEA"/>
    <w:rsid w:val="009271AD"/>
    <w:rsid w:val="009277D6"/>
    <w:rsid w:val="00936A9B"/>
    <w:rsid w:val="00943791"/>
    <w:rsid w:val="00943D16"/>
    <w:rsid w:val="00945836"/>
    <w:rsid w:val="00945BAA"/>
    <w:rsid w:val="00946AFC"/>
    <w:rsid w:val="00954392"/>
    <w:rsid w:val="00960F39"/>
    <w:rsid w:val="00964AC9"/>
    <w:rsid w:val="00964FD2"/>
    <w:rsid w:val="009662D4"/>
    <w:rsid w:val="00971177"/>
    <w:rsid w:val="00973DA6"/>
    <w:rsid w:val="0097497B"/>
    <w:rsid w:val="00974AC2"/>
    <w:rsid w:val="00974BEC"/>
    <w:rsid w:val="009773C2"/>
    <w:rsid w:val="009776D5"/>
    <w:rsid w:val="00980235"/>
    <w:rsid w:val="00982025"/>
    <w:rsid w:val="009820C5"/>
    <w:rsid w:val="009827B5"/>
    <w:rsid w:val="00982B34"/>
    <w:rsid w:val="00983635"/>
    <w:rsid w:val="00984605"/>
    <w:rsid w:val="00984EB4"/>
    <w:rsid w:val="00984EFB"/>
    <w:rsid w:val="0098592B"/>
    <w:rsid w:val="00992009"/>
    <w:rsid w:val="00997AFA"/>
    <w:rsid w:val="009A02AB"/>
    <w:rsid w:val="009A04E9"/>
    <w:rsid w:val="009A51BC"/>
    <w:rsid w:val="009A6288"/>
    <w:rsid w:val="009A6561"/>
    <w:rsid w:val="009A662B"/>
    <w:rsid w:val="009A74E0"/>
    <w:rsid w:val="009A7CCF"/>
    <w:rsid w:val="009B0EDE"/>
    <w:rsid w:val="009B394D"/>
    <w:rsid w:val="009B3CBA"/>
    <w:rsid w:val="009B511C"/>
    <w:rsid w:val="009B59C4"/>
    <w:rsid w:val="009B6BB7"/>
    <w:rsid w:val="009C0B18"/>
    <w:rsid w:val="009C17D7"/>
    <w:rsid w:val="009C4E01"/>
    <w:rsid w:val="009C4F3C"/>
    <w:rsid w:val="009C6D32"/>
    <w:rsid w:val="009D1B85"/>
    <w:rsid w:val="009D2898"/>
    <w:rsid w:val="009D5031"/>
    <w:rsid w:val="009D6B51"/>
    <w:rsid w:val="009D6DE0"/>
    <w:rsid w:val="009D7984"/>
    <w:rsid w:val="009E03E2"/>
    <w:rsid w:val="009E47C8"/>
    <w:rsid w:val="009E51CF"/>
    <w:rsid w:val="009E761B"/>
    <w:rsid w:val="009F6EEB"/>
    <w:rsid w:val="00A00138"/>
    <w:rsid w:val="00A005DA"/>
    <w:rsid w:val="00A01E69"/>
    <w:rsid w:val="00A0725D"/>
    <w:rsid w:val="00A123A1"/>
    <w:rsid w:val="00A14519"/>
    <w:rsid w:val="00A1502D"/>
    <w:rsid w:val="00A16D88"/>
    <w:rsid w:val="00A20942"/>
    <w:rsid w:val="00A211F2"/>
    <w:rsid w:val="00A25148"/>
    <w:rsid w:val="00A26DD9"/>
    <w:rsid w:val="00A312D3"/>
    <w:rsid w:val="00A31DBA"/>
    <w:rsid w:val="00A32451"/>
    <w:rsid w:val="00A3291A"/>
    <w:rsid w:val="00A34052"/>
    <w:rsid w:val="00A34304"/>
    <w:rsid w:val="00A352D9"/>
    <w:rsid w:val="00A375B0"/>
    <w:rsid w:val="00A37E37"/>
    <w:rsid w:val="00A40638"/>
    <w:rsid w:val="00A407C9"/>
    <w:rsid w:val="00A51994"/>
    <w:rsid w:val="00A51C09"/>
    <w:rsid w:val="00A524CC"/>
    <w:rsid w:val="00A539A5"/>
    <w:rsid w:val="00A547AF"/>
    <w:rsid w:val="00A61DB6"/>
    <w:rsid w:val="00A62C12"/>
    <w:rsid w:val="00A6540B"/>
    <w:rsid w:val="00A7037B"/>
    <w:rsid w:val="00A71576"/>
    <w:rsid w:val="00A745B9"/>
    <w:rsid w:val="00A772BE"/>
    <w:rsid w:val="00A801A1"/>
    <w:rsid w:val="00A80BA7"/>
    <w:rsid w:val="00A8122A"/>
    <w:rsid w:val="00A87C74"/>
    <w:rsid w:val="00A90AC9"/>
    <w:rsid w:val="00A90E59"/>
    <w:rsid w:val="00A952CF"/>
    <w:rsid w:val="00AA09BE"/>
    <w:rsid w:val="00AA1282"/>
    <w:rsid w:val="00AA2206"/>
    <w:rsid w:val="00AA26F0"/>
    <w:rsid w:val="00AA2B1C"/>
    <w:rsid w:val="00AA4E5C"/>
    <w:rsid w:val="00AA75C2"/>
    <w:rsid w:val="00AB0BAC"/>
    <w:rsid w:val="00AB1767"/>
    <w:rsid w:val="00AB1A52"/>
    <w:rsid w:val="00AB25DC"/>
    <w:rsid w:val="00AB7EC2"/>
    <w:rsid w:val="00AC3575"/>
    <w:rsid w:val="00AC3622"/>
    <w:rsid w:val="00AC3B0F"/>
    <w:rsid w:val="00AC5734"/>
    <w:rsid w:val="00AD1537"/>
    <w:rsid w:val="00AD19B0"/>
    <w:rsid w:val="00AD2520"/>
    <w:rsid w:val="00AD5B45"/>
    <w:rsid w:val="00AE046F"/>
    <w:rsid w:val="00AE122A"/>
    <w:rsid w:val="00AE1A27"/>
    <w:rsid w:val="00AE310A"/>
    <w:rsid w:val="00AE41AC"/>
    <w:rsid w:val="00AE4A8E"/>
    <w:rsid w:val="00AE4FC9"/>
    <w:rsid w:val="00AE5E2D"/>
    <w:rsid w:val="00AE6AA1"/>
    <w:rsid w:val="00AE6AD6"/>
    <w:rsid w:val="00AE6AF1"/>
    <w:rsid w:val="00AF160E"/>
    <w:rsid w:val="00AF25F0"/>
    <w:rsid w:val="00AF2A7F"/>
    <w:rsid w:val="00AF626F"/>
    <w:rsid w:val="00AF6A13"/>
    <w:rsid w:val="00AF774D"/>
    <w:rsid w:val="00B00E5D"/>
    <w:rsid w:val="00B00EC3"/>
    <w:rsid w:val="00B018A8"/>
    <w:rsid w:val="00B01AE0"/>
    <w:rsid w:val="00B03C20"/>
    <w:rsid w:val="00B04D79"/>
    <w:rsid w:val="00B072E2"/>
    <w:rsid w:val="00B07694"/>
    <w:rsid w:val="00B07894"/>
    <w:rsid w:val="00B1017E"/>
    <w:rsid w:val="00B112E0"/>
    <w:rsid w:val="00B13004"/>
    <w:rsid w:val="00B132BE"/>
    <w:rsid w:val="00B1472B"/>
    <w:rsid w:val="00B14C56"/>
    <w:rsid w:val="00B16202"/>
    <w:rsid w:val="00B16DBD"/>
    <w:rsid w:val="00B17342"/>
    <w:rsid w:val="00B1743B"/>
    <w:rsid w:val="00B20883"/>
    <w:rsid w:val="00B229CB"/>
    <w:rsid w:val="00B2481E"/>
    <w:rsid w:val="00B24C71"/>
    <w:rsid w:val="00B24E15"/>
    <w:rsid w:val="00B25DD6"/>
    <w:rsid w:val="00B26D55"/>
    <w:rsid w:val="00B27944"/>
    <w:rsid w:val="00B330A6"/>
    <w:rsid w:val="00B332A0"/>
    <w:rsid w:val="00B3500D"/>
    <w:rsid w:val="00B35EC6"/>
    <w:rsid w:val="00B37940"/>
    <w:rsid w:val="00B37AFE"/>
    <w:rsid w:val="00B37BEB"/>
    <w:rsid w:val="00B41B50"/>
    <w:rsid w:val="00B41FA5"/>
    <w:rsid w:val="00B43D1D"/>
    <w:rsid w:val="00B44009"/>
    <w:rsid w:val="00B52B00"/>
    <w:rsid w:val="00B542A8"/>
    <w:rsid w:val="00B56757"/>
    <w:rsid w:val="00B579D2"/>
    <w:rsid w:val="00B60CA6"/>
    <w:rsid w:val="00B6131E"/>
    <w:rsid w:val="00B6193F"/>
    <w:rsid w:val="00B61F5C"/>
    <w:rsid w:val="00B62361"/>
    <w:rsid w:val="00B63BCB"/>
    <w:rsid w:val="00B66F6D"/>
    <w:rsid w:val="00B670CE"/>
    <w:rsid w:val="00B709E5"/>
    <w:rsid w:val="00B720BE"/>
    <w:rsid w:val="00B746AB"/>
    <w:rsid w:val="00B760F1"/>
    <w:rsid w:val="00B77EE2"/>
    <w:rsid w:val="00B80742"/>
    <w:rsid w:val="00B81D9F"/>
    <w:rsid w:val="00B849EB"/>
    <w:rsid w:val="00B85936"/>
    <w:rsid w:val="00B85D67"/>
    <w:rsid w:val="00B8639E"/>
    <w:rsid w:val="00B86697"/>
    <w:rsid w:val="00B90927"/>
    <w:rsid w:val="00B9325E"/>
    <w:rsid w:val="00B962ED"/>
    <w:rsid w:val="00B96395"/>
    <w:rsid w:val="00BA23D3"/>
    <w:rsid w:val="00BA2D3A"/>
    <w:rsid w:val="00BA5997"/>
    <w:rsid w:val="00BB2023"/>
    <w:rsid w:val="00BB25D1"/>
    <w:rsid w:val="00BC00B0"/>
    <w:rsid w:val="00BC07A7"/>
    <w:rsid w:val="00BC4F57"/>
    <w:rsid w:val="00BC54A0"/>
    <w:rsid w:val="00BC5C7B"/>
    <w:rsid w:val="00BD2629"/>
    <w:rsid w:val="00BD295E"/>
    <w:rsid w:val="00BD2CCC"/>
    <w:rsid w:val="00BD3DA1"/>
    <w:rsid w:val="00BD587E"/>
    <w:rsid w:val="00BD71B8"/>
    <w:rsid w:val="00BD74A9"/>
    <w:rsid w:val="00BD7C1C"/>
    <w:rsid w:val="00BD7FA6"/>
    <w:rsid w:val="00BE5575"/>
    <w:rsid w:val="00BE5A01"/>
    <w:rsid w:val="00BE5B1F"/>
    <w:rsid w:val="00BE73C4"/>
    <w:rsid w:val="00BF0FEA"/>
    <w:rsid w:val="00BF3239"/>
    <w:rsid w:val="00BF6318"/>
    <w:rsid w:val="00BF710F"/>
    <w:rsid w:val="00BF7778"/>
    <w:rsid w:val="00C04FAF"/>
    <w:rsid w:val="00C05FCF"/>
    <w:rsid w:val="00C06D2A"/>
    <w:rsid w:val="00C06F29"/>
    <w:rsid w:val="00C07CED"/>
    <w:rsid w:val="00C10417"/>
    <w:rsid w:val="00C115E3"/>
    <w:rsid w:val="00C11BAA"/>
    <w:rsid w:val="00C12373"/>
    <w:rsid w:val="00C13116"/>
    <w:rsid w:val="00C13B80"/>
    <w:rsid w:val="00C13D8D"/>
    <w:rsid w:val="00C15145"/>
    <w:rsid w:val="00C1589B"/>
    <w:rsid w:val="00C15C39"/>
    <w:rsid w:val="00C2294D"/>
    <w:rsid w:val="00C24229"/>
    <w:rsid w:val="00C24F6D"/>
    <w:rsid w:val="00C253CF"/>
    <w:rsid w:val="00C26F70"/>
    <w:rsid w:val="00C27B18"/>
    <w:rsid w:val="00C312DF"/>
    <w:rsid w:val="00C330B9"/>
    <w:rsid w:val="00C3517E"/>
    <w:rsid w:val="00C37588"/>
    <w:rsid w:val="00C37A3C"/>
    <w:rsid w:val="00C41757"/>
    <w:rsid w:val="00C41D5C"/>
    <w:rsid w:val="00C42DEE"/>
    <w:rsid w:val="00C43934"/>
    <w:rsid w:val="00C47447"/>
    <w:rsid w:val="00C57178"/>
    <w:rsid w:val="00C60B0D"/>
    <w:rsid w:val="00C65104"/>
    <w:rsid w:val="00C67FB4"/>
    <w:rsid w:val="00C70CA7"/>
    <w:rsid w:val="00C75770"/>
    <w:rsid w:val="00C80BD9"/>
    <w:rsid w:val="00C80C58"/>
    <w:rsid w:val="00C815B0"/>
    <w:rsid w:val="00C817E8"/>
    <w:rsid w:val="00C85138"/>
    <w:rsid w:val="00C85400"/>
    <w:rsid w:val="00C857CF"/>
    <w:rsid w:val="00C875FC"/>
    <w:rsid w:val="00C90849"/>
    <w:rsid w:val="00C92F13"/>
    <w:rsid w:val="00C95CDE"/>
    <w:rsid w:val="00C96652"/>
    <w:rsid w:val="00CA000D"/>
    <w:rsid w:val="00CA3739"/>
    <w:rsid w:val="00CA5C01"/>
    <w:rsid w:val="00CA62A7"/>
    <w:rsid w:val="00CA7218"/>
    <w:rsid w:val="00CA7369"/>
    <w:rsid w:val="00CB0EB3"/>
    <w:rsid w:val="00CB1658"/>
    <w:rsid w:val="00CB26DF"/>
    <w:rsid w:val="00CB2AD0"/>
    <w:rsid w:val="00CB33A6"/>
    <w:rsid w:val="00CB3965"/>
    <w:rsid w:val="00CB3C67"/>
    <w:rsid w:val="00CB7EC3"/>
    <w:rsid w:val="00CC1B01"/>
    <w:rsid w:val="00CC2E31"/>
    <w:rsid w:val="00CC4E42"/>
    <w:rsid w:val="00CC55DC"/>
    <w:rsid w:val="00CC6E89"/>
    <w:rsid w:val="00CC7B36"/>
    <w:rsid w:val="00CC7B81"/>
    <w:rsid w:val="00CD29B0"/>
    <w:rsid w:val="00CD46ED"/>
    <w:rsid w:val="00CD4D95"/>
    <w:rsid w:val="00CD5D4D"/>
    <w:rsid w:val="00CD7877"/>
    <w:rsid w:val="00CE012D"/>
    <w:rsid w:val="00CE2D3A"/>
    <w:rsid w:val="00CE3C3A"/>
    <w:rsid w:val="00CE4F7A"/>
    <w:rsid w:val="00CE5FA6"/>
    <w:rsid w:val="00CE6B7E"/>
    <w:rsid w:val="00CE6CB9"/>
    <w:rsid w:val="00CE7152"/>
    <w:rsid w:val="00CE76D7"/>
    <w:rsid w:val="00CF16C5"/>
    <w:rsid w:val="00CF2585"/>
    <w:rsid w:val="00CF45FA"/>
    <w:rsid w:val="00CF4F34"/>
    <w:rsid w:val="00CF4F5F"/>
    <w:rsid w:val="00CF6C89"/>
    <w:rsid w:val="00D0025F"/>
    <w:rsid w:val="00D02AB0"/>
    <w:rsid w:val="00D0411B"/>
    <w:rsid w:val="00D04BEA"/>
    <w:rsid w:val="00D115B9"/>
    <w:rsid w:val="00D116CA"/>
    <w:rsid w:val="00D12616"/>
    <w:rsid w:val="00D12A5C"/>
    <w:rsid w:val="00D12F4F"/>
    <w:rsid w:val="00D14C2F"/>
    <w:rsid w:val="00D14C46"/>
    <w:rsid w:val="00D15493"/>
    <w:rsid w:val="00D17FEF"/>
    <w:rsid w:val="00D20C7D"/>
    <w:rsid w:val="00D215A1"/>
    <w:rsid w:val="00D226BE"/>
    <w:rsid w:val="00D25C41"/>
    <w:rsid w:val="00D25F38"/>
    <w:rsid w:val="00D265F0"/>
    <w:rsid w:val="00D26CFD"/>
    <w:rsid w:val="00D27577"/>
    <w:rsid w:val="00D34BA8"/>
    <w:rsid w:val="00D354E6"/>
    <w:rsid w:val="00D40A5B"/>
    <w:rsid w:val="00D42F54"/>
    <w:rsid w:val="00D42FDC"/>
    <w:rsid w:val="00D44BBE"/>
    <w:rsid w:val="00D461D5"/>
    <w:rsid w:val="00D50D54"/>
    <w:rsid w:val="00D55F5A"/>
    <w:rsid w:val="00D5611B"/>
    <w:rsid w:val="00D5638B"/>
    <w:rsid w:val="00D609A3"/>
    <w:rsid w:val="00D643F8"/>
    <w:rsid w:val="00D66166"/>
    <w:rsid w:val="00D67D22"/>
    <w:rsid w:val="00D7242A"/>
    <w:rsid w:val="00D72F42"/>
    <w:rsid w:val="00D7404F"/>
    <w:rsid w:val="00D745DD"/>
    <w:rsid w:val="00D75F67"/>
    <w:rsid w:val="00D81879"/>
    <w:rsid w:val="00D818F4"/>
    <w:rsid w:val="00D8324E"/>
    <w:rsid w:val="00D87F76"/>
    <w:rsid w:val="00D924F5"/>
    <w:rsid w:val="00D940A4"/>
    <w:rsid w:val="00D95870"/>
    <w:rsid w:val="00D95EA5"/>
    <w:rsid w:val="00D97046"/>
    <w:rsid w:val="00D9710D"/>
    <w:rsid w:val="00DB0688"/>
    <w:rsid w:val="00DB0E7B"/>
    <w:rsid w:val="00DB158F"/>
    <w:rsid w:val="00DB1F9F"/>
    <w:rsid w:val="00DB3E90"/>
    <w:rsid w:val="00DB4D9B"/>
    <w:rsid w:val="00DB5443"/>
    <w:rsid w:val="00DB546B"/>
    <w:rsid w:val="00DC2E08"/>
    <w:rsid w:val="00DC51A2"/>
    <w:rsid w:val="00DC6160"/>
    <w:rsid w:val="00DC784A"/>
    <w:rsid w:val="00DD2F25"/>
    <w:rsid w:val="00DD57B9"/>
    <w:rsid w:val="00DE419A"/>
    <w:rsid w:val="00DE5DAF"/>
    <w:rsid w:val="00DE631E"/>
    <w:rsid w:val="00DF0E4E"/>
    <w:rsid w:val="00DF426B"/>
    <w:rsid w:val="00DF5548"/>
    <w:rsid w:val="00E0098C"/>
    <w:rsid w:val="00E02EB4"/>
    <w:rsid w:val="00E03A3D"/>
    <w:rsid w:val="00E03E6B"/>
    <w:rsid w:val="00E044A7"/>
    <w:rsid w:val="00E0559F"/>
    <w:rsid w:val="00E05988"/>
    <w:rsid w:val="00E05D5C"/>
    <w:rsid w:val="00E06F49"/>
    <w:rsid w:val="00E07223"/>
    <w:rsid w:val="00E07224"/>
    <w:rsid w:val="00E123B2"/>
    <w:rsid w:val="00E12932"/>
    <w:rsid w:val="00E156B8"/>
    <w:rsid w:val="00E156FE"/>
    <w:rsid w:val="00E1637F"/>
    <w:rsid w:val="00E21CBC"/>
    <w:rsid w:val="00E2315D"/>
    <w:rsid w:val="00E239B1"/>
    <w:rsid w:val="00E24F70"/>
    <w:rsid w:val="00E276E6"/>
    <w:rsid w:val="00E32241"/>
    <w:rsid w:val="00E34947"/>
    <w:rsid w:val="00E40F65"/>
    <w:rsid w:val="00E4469C"/>
    <w:rsid w:val="00E50525"/>
    <w:rsid w:val="00E51655"/>
    <w:rsid w:val="00E51AF3"/>
    <w:rsid w:val="00E5300E"/>
    <w:rsid w:val="00E57084"/>
    <w:rsid w:val="00E62D84"/>
    <w:rsid w:val="00E71191"/>
    <w:rsid w:val="00E71507"/>
    <w:rsid w:val="00E7266A"/>
    <w:rsid w:val="00E75418"/>
    <w:rsid w:val="00E75649"/>
    <w:rsid w:val="00E77211"/>
    <w:rsid w:val="00E7730B"/>
    <w:rsid w:val="00E81817"/>
    <w:rsid w:val="00E84293"/>
    <w:rsid w:val="00E911D0"/>
    <w:rsid w:val="00E911E1"/>
    <w:rsid w:val="00E93297"/>
    <w:rsid w:val="00E940BA"/>
    <w:rsid w:val="00EA10AF"/>
    <w:rsid w:val="00EA2762"/>
    <w:rsid w:val="00EA3437"/>
    <w:rsid w:val="00EA464A"/>
    <w:rsid w:val="00EA4E82"/>
    <w:rsid w:val="00EA5295"/>
    <w:rsid w:val="00EB0C95"/>
    <w:rsid w:val="00EB17A8"/>
    <w:rsid w:val="00EB4E7C"/>
    <w:rsid w:val="00EB7660"/>
    <w:rsid w:val="00EC1A74"/>
    <w:rsid w:val="00EC2A99"/>
    <w:rsid w:val="00EC3A60"/>
    <w:rsid w:val="00EC4BA5"/>
    <w:rsid w:val="00ED6F68"/>
    <w:rsid w:val="00EE39D6"/>
    <w:rsid w:val="00EE4248"/>
    <w:rsid w:val="00EE4A05"/>
    <w:rsid w:val="00EE53B6"/>
    <w:rsid w:val="00EE77CD"/>
    <w:rsid w:val="00EF14A8"/>
    <w:rsid w:val="00EF1626"/>
    <w:rsid w:val="00EF3175"/>
    <w:rsid w:val="00EF36BC"/>
    <w:rsid w:val="00EF42F7"/>
    <w:rsid w:val="00EF462E"/>
    <w:rsid w:val="00EF6110"/>
    <w:rsid w:val="00EF692B"/>
    <w:rsid w:val="00EF6D92"/>
    <w:rsid w:val="00F02F0D"/>
    <w:rsid w:val="00F05836"/>
    <w:rsid w:val="00F136F9"/>
    <w:rsid w:val="00F1397F"/>
    <w:rsid w:val="00F14629"/>
    <w:rsid w:val="00F14BEF"/>
    <w:rsid w:val="00F15258"/>
    <w:rsid w:val="00F17385"/>
    <w:rsid w:val="00F21E06"/>
    <w:rsid w:val="00F22E01"/>
    <w:rsid w:val="00F24A18"/>
    <w:rsid w:val="00F24E8F"/>
    <w:rsid w:val="00F272BF"/>
    <w:rsid w:val="00F31B6D"/>
    <w:rsid w:val="00F36209"/>
    <w:rsid w:val="00F36270"/>
    <w:rsid w:val="00F40096"/>
    <w:rsid w:val="00F4091E"/>
    <w:rsid w:val="00F42935"/>
    <w:rsid w:val="00F42983"/>
    <w:rsid w:val="00F42D49"/>
    <w:rsid w:val="00F43575"/>
    <w:rsid w:val="00F44153"/>
    <w:rsid w:val="00F44923"/>
    <w:rsid w:val="00F47658"/>
    <w:rsid w:val="00F515BD"/>
    <w:rsid w:val="00F53B55"/>
    <w:rsid w:val="00F53E5C"/>
    <w:rsid w:val="00F543B8"/>
    <w:rsid w:val="00F57803"/>
    <w:rsid w:val="00F60790"/>
    <w:rsid w:val="00F6293E"/>
    <w:rsid w:val="00F62EC5"/>
    <w:rsid w:val="00F7340F"/>
    <w:rsid w:val="00F77F78"/>
    <w:rsid w:val="00F80856"/>
    <w:rsid w:val="00F82F3E"/>
    <w:rsid w:val="00F83460"/>
    <w:rsid w:val="00F848C9"/>
    <w:rsid w:val="00F8674E"/>
    <w:rsid w:val="00F901B3"/>
    <w:rsid w:val="00F90F51"/>
    <w:rsid w:val="00F92B99"/>
    <w:rsid w:val="00F93E3F"/>
    <w:rsid w:val="00F93E5F"/>
    <w:rsid w:val="00F9580B"/>
    <w:rsid w:val="00F97478"/>
    <w:rsid w:val="00FA1A10"/>
    <w:rsid w:val="00FA2609"/>
    <w:rsid w:val="00FA32DB"/>
    <w:rsid w:val="00FA434E"/>
    <w:rsid w:val="00FB14A7"/>
    <w:rsid w:val="00FB1A40"/>
    <w:rsid w:val="00FB3187"/>
    <w:rsid w:val="00FB4AE2"/>
    <w:rsid w:val="00FB4B12"/>
    <w:rsid w:val="00FB6A55"/>
    <w:rsid w:val="00FC0C01"/>
    <w:rsid w:val="00FC0E34"/>
    <w:rsid w:val="00FC4E03"/>
    <w:rsid w:val="00FC55D1"/>
    <w:rsid w:val="00FC5F4C"/>
    <w:rsid w:val="00FC6989"/>
    <w:rsid w:val="00FD022D"/>
    <w:rsid w:val="00FD1B7D"/>
    <w:rsid w:val="00FD31C0"/>
    <w:rsid w:val="00FD49F6"/>
    <w:rsid w:val="00FD5805"/>
    <w:rsid w:val="00FE0CE0"/>
    <w:rsid w:val="00FE1CD6"/>
    <w:rsid w:val="00FE3B0A"/>
    <w:rsid w:val="00FE3E1C"/>
    <w:rsid w:val="00FE3F09"/>
    <w:rsid w:val="00FE44E7"/>
    <w:rsid w:val="00FE61F2"/>
    <w:rsid w:val="00FF46B9"/>
    <w:rsid w:val="00FF5BDF"/>
    <w:rsid w:val="00FF70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5EC6"/>
    <w:rPr>
      <w:noProof/>
    </w:rPr>
  </w:style>
  <w:style w:type="paragraph" w:styleId="Nadpis1">
    <w:name w:val="heading 1"/>
    <w:basedOn w:val="Normln1"/>
    <w:qFormat/>
    <w:rsid w:val="00B35EC6"/>
    <w:pPr>
      <w:outlineLvl w:val="0"/>
    </w:pPr>
    <w:rPr>
      <w:color w:val="auto"/>
    </w:rPr>
  </w:style>
  <w:style w:type="paragraph" w:styleId="Nadpis2">
    <w:name w:val="heading 2"/>
    <w:basedOn w:val="Normln1"/>
    <w:qFormat/>
    <w:rsid w:val="00B35EC6"/>
    <w:pPr>
      <w:outlineLvl w:val="1"/>
    </w:pPr>
    <w:rPr>
      <w:b/>
      <w:color w:val="auto"/>
    </w:rPr>
  </w:style>
  <w:style w:type="paragraph" w:styleId="Nadpis3">
    <w:name w:val="heading 3"/>
    <w:basedOn w:val="Normln1"/>
    <w:qFormat/>
    <w:rsid w:val="00B35EC6"/>
    <w:pPr>
      <w:outlineLvl w:val="2"/>
    </w:pPr>
    <w:rPr>
      <w:i/>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E59FA"/>
    <w:pPr>
      <w:tabs>
        <w:tab w:val="center" w:pos="4536"/>
        <w:tab w:val="right" w:pos="9072"/>
      </w:tabs>
    </w:pPr>
  </w:style>
  <w:style w:type="paragraph" w:styleId="Zkladntext">
    <w:name w:val="Body Text"/>
    <w:basedOn w:val="Normln"/>
    <w:rsid w:val="00B35EC6"/>
    <w:pPr>
      <w:widowControl w:val="0"/>
    </w:pPr>
    <w:rPr>
      <w:sz w:val="24"/>
    </w:rPr>
  </w:style>
  <w:style w:type="paragraph" w:customStyle="1" w:styleId="Odstavec">
    <w:name w:val="Odstavec"/>
    <w:basedOn w:val="Zkladntext"/>
    <w:rsid w:val="00B35EC6"/>
    <w:pPr>
      <w:ind w:firstLine="539"/>
      <w:jc w:val="both"/>
    </w:pPr>
  </w:style>
  <w:style w:type="paragraph" w:customStyle="1" w:styleId="Poznmka">
    <w:name w:val="Poznámka"/>
    <w:basedOn w:val="Zkladntext"/>
    <w:rsid w:val="00B35EC6"/>
    <w:rPr>
      <w:i/>
      <w:sz w:val="20"/>
    </w:rPr>
  </w:style>
  <w:style w:type="paragraph" w:customStyle="1" w:styleId="Nadpis">
    <w:name w:val="Nadpis"/>
    <w:basedOn w:val="Zkladntext"/>
    <w:rsid w:val="00B35EC6"/>
    <w:pPr>
      <w:spacing w:before="360" w:after="180"/>
      <w:jc w:val="center"/>
    </w:pPr>
    <w:rPr>
      <w:sz w:val="48"/>
    </w:rPr>
  </w:style>
  <w:style w:type="paragraph" w:customStyle="1" w:styleId="Stnovannadpis">
    <w:name w:val="Stínovaný nadpis"/>
    <w:basedOn w:val="Nadpis"/>
    <w:next w:val="Odstavec"/>
    <w:rsid w:val="00B35EC6"/>
    <w:pPr>
      <w:shd w:val="solid" w:color="000000" w:fill="auto"/>
    </w:pPr>
    <w:rPr>
      <w:b/>
      <w:color w:val="FFFFFF"/>
      <w:sz w:val="36"/>
    </w:rPr>
  </w:style>
  <w:style w:type="paragraph" w:styleId="Seznamsodrkami">
    <w:name w:val="List Bullet"/>
    <w:basedOn w:val="Zkladntext"/>
    <w:rsid w:val="00B35EC6"/>
    <w:pPr>
      <w:ind w:left="1335" w:hanging="480"/>
      <w:jc w:val="both"/>
    </w:pPr>
  </w:style>
  <w:style w:type="paragraph" w:customStyle="1" w:styleId="Seznamoslovan">
    <w:name w:val="Seznam očíslovaný"/>
    <w:basedOn w:val="Zkladntext"/>
    <w:rsid w:val="00B35EC6"/>
    <w:pPr>
      <w:ind w:left="1335" w:hanging="480"/>
    </w:pPr>
  </w:style>
  <w:style w:type="paragraph" w:customStyle="1" w:styleId="Odstavecodsazen">
    <w:name w:val="Odstavec odsazený~"/>
    <w:basedOn w:val="Odstavec0"/>
    <w:rsid w:val="00B35EC6"/>
    <w:pPr>
      <w:tabs>
        <w:tab w:val="left" w:pos="1699"/>
      </w:tabs>
      <w:ind w:left="1332" w:hanging="849"/>
    </w:pPr>
  </w:style>
  <w:style w:type="paragraph" w:customStyle="1" w:styleId="Odstavec0">
    <w:name w:val="Odstavec~"/>
    <w:basedOn w:val="Zkladntext0"/>
    <w:rsid w:val="00B35EC6"/>
    <w:pPr>
      <w:ind w:firstLine="539"/>
      <w:jc w:val="both"/>
    </w:pPr>
  </w:style>
  <w:style w:type="paragraph" w:customStyle="1" w:styleId="Zkladntext0">
    <w:name w:val="Základní text~"/>
    <w:basedOn w:val="Normln"/>
    <w:rsid w:val="00B35EC6"/>
    <w:pPr>
      <w:widowControl w:val="0"/>
    </w:pPr>
    <w:rPr>
      <w:sz w:val="24"/>
    </w:rPr>
  </w:style>
  <w:style w:type="paragraph" w:customStyle="1" w:styleId="Normln1">
    <w:name w:val="Normální1"/>
    <w:basedOn w:val="Normln"/>
    <w:rsid w:val="00B35EC6"/>
    <w:rPr>
      <w:color w:val="000000"/>
    </w:rPr>
  </w:style>
  <w:style w:type="paragraph" w:customStyle="1" w:styleId="ZkladntextIMP">
    <w:name w:val="Základní text_IMP"/>
    <w:basedOn w:val="Normln"/>
    <w:rsid w:val="00B35EC6"/>
    <w:pPr>
      <w:spacing w:line="237" w:lineRule="auto"/>
    </w:pPr>
    <w:rPr>
      <w:sz w:val="24"/>
    </w:rPr>
  </w:style>
  <w:style w:type="paragraph" w:customStyle="1" w:styleId="Cenasodrkou">
    <w:name w:val="Cena s odrážkou"/>
    <w:basedOn w:val="Cena"/>
    <w:rsid w:val="00B35EC6"/>
    <w:pPr>
      <w:ind w:hanging="254"/>
    </w:pPr>
  </w:style>
  <w:style w:type="paragraph" w:customStyle="1" w:styleId="Cena">
    <w:name w:val="Cena"/>
    <w:basedOn w:val="Zkladntext"/>
    <w:rsid w:val="00B35EC6"/>
    <w:pPr>
      <w:tabs>
        <w:tab w:val="right" w:pos="9072"/>
      </w:tabs>
      <w:ind w:left="1046"/>
    </w:pPr>
  </w:style>
  <w:style w:type="paragraph" w:customStyle="1" w:styleId="Zkladntextoslovan">
    <w:name w:val="Základní text očíslovaný"/>
    <w:basedOn w:val="Zkladntext"/>
    <w:rsid w:val="00B35EC6"/>
    <w:pPr>
      <w:spacing w:after="113"/>
      <w:ind w:left="1691" w:hanging="363"/>
      <w:jc w:val="both"/>
    </w:pPr>
  </w:style>
  <w:style w:type="paragraph" w:customStyle="1" w:styleId="Podnadpis">
    <w:name w:val="Podnadpis"/>
    <w:basedOn w:val="Nadpis"/>
    <w:rsid w:val="00B35EC6"/>
    <w:pPr>
      <w:spacing w:before="170" w:after="170"/>
    </w:pPr>
    <w:rPr>
      <w:sz w:val="32"/>
    </w:rPr>
  </w:style>
  <w:style w:type="paragraph" w:customStyle="1" w:styleId="Odstavecodsazen0">
    <w:name w:val="Odstavec odsazený"/>
    <w:basedOn w:val="Odstavec"/>
    <w:rsid w:val="00B35EC6"/>
    <w:pPr>
      <w:tabs>
        <w:tab w:val="left" w:pos="1699"/>
      </w:tabs>
      <w:ind w:left="1332" w:hanging="849"/>
    </w:pPr>
  </w:style>
  <w:style w:type="paragraph" w:customStyle="1" w:styleId="Nzevakce">
    <w:name w:val="Název akce"/>
    <w:basedOn w:val="Zkladntext"/>
    <w:rsid w:val="00B35EC6"/>
    <w:pPr>
      <w:ind w:left="1332"/>
    </w:pPr>
    <w:rPr>
      <w:b/>
      <w:sz w:val="36"/>
    </w:rPr>
  </w:style>
  <w:style w:type="paragraph" w:customStyle="1" w:styleId="Zkladntext-odsazen">
    <w:name w:val="Základní text - odsazený"/>
    <w:basedOn w:val="Zkladntext"/>
    <w:rsid w:val="00B35EC6"/>
    <w:pPr>
      <w:tabs>
        <w:tab w:val="left" w:pos="1699"/>
      </w:tabs>
      <w:ind w:left="1332"/>
      <w:jc w:val="both"/>
    </w:pPr>
  </w:style>
  <w:style w:type="paragraph" w:customStyle="1" w:styleId="slostrany">
    <w:name w:val="Číslo strany"/>
    <w:basedOn w:val="Nadpis"/>
    <w:next w:val="Zkladntext"/>
    <w:rsid w:val="00B35EC6"/>
    <w:pPr>
      <w:spacing w:before="113" w:after="113"/>
    </w:pPr>
    <w:rPr>
      <w:sz w:val="24"/>
    </w:rPr>
  </w:style>
  <w:style w:type="character" w:styleId="slostrnky">
    <w:name w:val="page number"/>
    <w:basedOn w:val="Standardnpsmoodstavce"/>
    <w:rsid w:val="001E59FA"/>
  </w:style>
  <w:style w:type="paragraph" w:styleId="Zhlav">
    <w:name w:val="header"/>
    <w:basedOn w:val="Normln"/>
    <w:rsid w:val="001E59FA"/>
    <w:pPr>
      <w:tabs>
        <w:tab w:val="center" w:pos="4536"/>
        <w:tab w:val="right" w:pos="9072"/>
      </w:tabs>
    </w:pPr>
  </w:style>
  <w:style w:type="character" w:styleId="Odkaznakoment">
    <w:name w:val="annotation reference"/>
    <w:uiPriority w:val="99"/>
    <w:semiHidden/>
    <w:rsid w:val="00A123A1"/>
    <w:rPr>
      <w:sz w:val="16"/>
      <w:szCs w:val="16"/>
    </w:rPr>
  </w:style>
  <w:style w:type="paragraph" w:styleId="Textkomente">
    <w:name w:val="annotation text"/>
    <w:basedOn w:val="Normln"/>
    <w:link w:val="TextkomenteChar"/>
    <w:uiPriority w:val="99"/>
    <w:semiHidden/>
    <w:rsid w:val="00A123A1"/>
  </w:style>
  <w:style w:type="paragraph" w:styleId="Pedmtkomente">
    <w:name w:val="annotation subject"/>
    <w:basedOn w:val="Textkomente"/>
    <w:next w:val="Textkomente"/>
    <w:semiHidden/>
    <w:rsid w:val="00A123A1"/>
    <w:rPr>
      <w:b/>
      <w:bCs/>
    </w:rPr>
  </w:style>
  <w:style w:type="paragraph" w:styleId="Textbubliny">
    <w:name w:val="Balloon Text"/>
    <w:basedOn w:val="Normln"/>
    <w:semiHidden/>
    <w:rsid w:val="00A123A1"/>
    <w:rPr>
      <w:rFonts w:ascii="Tahoma" w:hAnsi="Tahoma" w:cs="Tahoma"/>
      <w:sz w:val="16"/>
      <w:szCs w:val="16"/>
    </w:rPr>
  </w:style>
  <w:style w:type="numbering" w:customStyle="1" w:styleId="Styl1">
    <w:name w:val="Styl1"/>
    <w:rsid w:val="00974AC2"/>
    <w:pPr>
      <w:numPr>
        <w:numId w:val="6"/>
      </w:numPr>
    </w:pPr>
  </w:style>
  <w:style w:type="numbering" w:customStyle="1" w:styleId="Styl2">
    <w:name w:val="Styl2"/>
    <w:rsid w:val="00CA3739"/>
    <w:pPr>
      <w:numPr>
        <w:numId w:val="7"/>
      </w:numPr>
    </w:pPr>
  </w:style>
  <w:style w:type="numbering" w:customStyle="1" w:styleId="Styl3">
    <w:name w:val="Styl3"/>
    <w:rsid w:val="00943791"/>
    <w:pPr>
      <w:numPr>
        <w:numId w:val="11"/>
      </w:numPr>
    </w:pPr>
  </w:style>
  <w:style w:type="numbering" w:customStyle="1" w:styleId="Styl4">
    <w:name w:val="Styl4"/>
    <w:rsid w:val="00C857CF"/>
    <w:pPr>
      <w:numPr>
        <w:numId w:val="13"/>
      </w:numPr>
    </w:pPr>
  </w:style>
  <w:style w:type="numbering" w:customStyle="1" w:styleId="Styl5">
    <w:name w:val="Styl5"/>
    <w:rsid w:val="001B1A95"/>
    <w:pPr>
      <w:numPr>
        <w:numId w:val="15"/>
      </w:numPr>
    </w:pPr>
  </w:style>
  <w:style w:type="numbering" w:customStyle="1" w:styleId="Styl6">
    <w:name w:val="Styl6"/>
    <w:rsid w:val="00F36270"/>
    <w:pPr>
      <w:numPr>
        <w:numId w:val="17"/>
      </w:numPr>
    </w:pPr>
  </w:style>
  <w:style w:type="numbering" w:customStyle="1" w:styleId="Styl7">
    <w:name w:val="Styl7"/>
    <w:rsid w:val="004115E6"/>
    <w:pPr>
      <w:numPr>
        <w:numId w:val="19"/>
      </w:numPr>
    </w:pPr>
  </w:style>
  <w:style w:type="numbering" w:customStyle="1" w:styleId="Styl8">
    <w:name w:val="Styl8"/>
    <w:rsid w:val="00A14519"/>
    <w:pPr>
      <w:numPr>
        <w:numId w:val="21"/>
      </w:numPr>
    </w:pPr>
  </w:style>
  <w:style w:type="numbering" w:customStyle="1" w:styleId="Styl9">
    <w:name w:val="Styl9"/>
    <w:rsid w:val="007A58AD"/>
    <w:pPr>
      <w:numPr>
        <w:numId w:val="24"/>
      </w:numPr>
    </w:pPr>
  </w:style>
  <w:style w:type="numbering" w:customStyle="1" w:styleId="Styl10">
    <w:name w:val="Styl10"/>
    <w:rsid w:val="00E7266A"/>
    <w:pPr>
      <w:numPr>
        <w:numId w:val="26"/>
      </w:numPr>
    </w:pPr>
  </w:style>
  <w:style w:type="character" w:customStyle="1" w:styleId="CharacterStyle1">
    <w:name w:val="Character Style 1"/>
    <w:rsid w:val="00160636"/>
    <w:rPr>
      <w:sz w:val="20"/>
      <w:szCs w:val="20"/>
    </w:rPr>
  </w:style>
  <w:style w:type="character" w:customStyle="1" w:styleId="TextkomenteChar">
    <w:name w:val="Text komentáře Char"/>
    <w:link w:val="Textkomente"/>
    <w:uiPriority w:val="99"/>
    <w:semiHidden/>
    <w:rsid w:val="005B2717"/>
    <w:rPr>
      <w:noProof/>
    </w:rPr>
  </w:style>
  <w:style w:type="paragraph" w:styleId="Revize">
    <w:name w:val="Revision"/>
    <w:hidden/>
    <w:uiPriority w:val="99"/>
    <w:semiHidden/>
    <w:rsid w:val="0065222A"/>
    <w:rPr>
      <w:noProof/>
    </w:rPr>
  </w:style>
  <w:style w:type="paragraph" w:styleId="Odstavecseseznamem">
    <w:name w:val="List Paragraph"/>
    <w:basedOn w:val="Normln"/>
    <w:uiPriority w:val="34"/>
    <w:qFormat/>
    <w:rsid w:val="001F6CAA"/>
    <w:pPr>
      <w:ind w:left="720"/>
      <w:contextualSpacing/>
    </w:pPr>
  </w:style>
  <w:style w:type="character" w:customStyle="1" w:styleId="WW-Absatz-Standardschriftart">
    <w:name w:val="WW-Absatz-Standardschriftart"/>
    <w:rsid w:val="002A29EA"/>
  </w:style>
  <w:style w:type="paragraph" w:styleId="Zkladntextodsazen">
    <w:name w:val="Body Text Indent"/>
    <w:basedOn w:val="Normln"/>
    <w:link w:val="ZkladntextodsazenChar"/>
    <w:rsid w:val="002A29EA"/>
    <w:pPr>
      <w:widowControl w:val="0"/>
      <w:suppressAutoHyphens/>
      <w:spacing w:after="120" w:line="100" w:lineRule="atLeast"/>
      <w:ind w:left="283"/>
    </w:pPr>
    <w:rPr>
      <w:rFonts w:eastAsia="Tahoma"/>
      <w:noProof w:val="0"/>
      <w:szCs w:val="24"/>
    </w:rPr>
  </w:style>
  <w:style w:type="character" w:customStyle="1" w:styleId="ZkladntextodsazenChar">
    <w:name w:val="Základní text odsazený Char"/>
    <w:basedOn w:val="Standardnpsmoodstavce"/>
    <w:link w:val="Zkladntextodsazen"/>
    <w:rsid w:val="002A29EA"/>
    <w:rPr>
      <w:rFonts w:eastAsia="Tahoma"/>
      <w:szCs w:val="24"/>
    </w:rPr>
  </w:style>
  <w:style w:type="paragraph" w:customStyle="1" w:styleId="Default">
    <w:name w:val="Default"/>
    <w:rsid w:val="00DB4D9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5EC6"/>
    <w:rPr>
      <w:noProof/>
    </w:rPr>
  </w:style>
  <w:style w:type="paragraph" w:styleId="Nadpis1">
    <w:name w:val="heading 1"/>
    <w:basedOn w:val="Normln1"/>
    <w:qFormat/>
    <w:rsid w:val="00B35EC6"/>
    <w:pPr>
      <w:outlineLvl w:val="0"/>
    </w:pPr>
    <w:rPr>
      <w:color w:val="auto"/>
    </w:rPr>
  </w:style>
  <w:style w:type="paragraph" w:styleId="Nadpis2">
    <w:name w:val="heading 2"/>
    <w:basedOn w:val="Normln1"/>
    <w:qFormat/>
    <w:rsid w:val="00B35EC6"/>
    <w:pPr>
      <w:outlineLvl w:val="1"/>
    </w:pPr>
    <w:rPr>
      <w:b/>
      <w:color w:val="auto"/>
    </w:rPr>
  </w:style>
  <w:style w:type="paragraph" w:styleId="Nadpis3">
    <w:name w:val="heading 3"/>
    <w:basedOn w:val="Normln1"/>
    <w:qFormat/>
    <w:rsid w:val="00B35EC6"/>
    <w:pPr>
      <w:outlineLvl w:val="2"/>
    </w:pPr>
    <w:rPr>
      <w:i/>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E59FA"/>
    <w:pPr>
      <w:tabs>
        <w:tab w:val="center" w:pos="4536"/>
        <w:tab w:val="right" w:pos="9072"/>
      </w:tabs>
    </w:pPr>
  </w:style>
  <w:style w:type="paragraph" w:styleId="Zkladntext">
    <w:name w:val="Body Text"/>
    <w:basedOn w:val="Normln"/>
    <w:rsid w:val="00B35EC6"/>
    <w:pPr>
      <w:widowControl w:val="0"/>
    </w:pPr>
    <w:rPr>
      <w:sz w:val="24"/>
    </w:rPr>
  </w:style>
  <w:style w:type="paragraph" w:customStyle="1" w:styleId="Odstavec">
    <w:name w:val="Odstavec"/>
    <w:basedOn w:val="Zkladntext"/>
    <w:rsid w:val="00B35EC6"/>
    <w:pPr>
      <w:ind w:firstLine="539"/>
      <w:jc w:val="both"/>
    </w:pPr>
  </w:style>
  <w:style w:type="paragraph" w:customStyle="1" w:styleId="Poznmka">
    <w:name w:val="Poznámka"/>
    <w:basedOn w:val="Zkladntext"/>
    <w:rsid w:val="00B35EC6"/>
    <w:rPr>
      <w:i/>
      <w:sz w:val="20"/>
    </w:rPr>
  </w:style>
  <w:style w:type="paragraph" w:customStyle="1" w:styleId="Nadpis">
    <w:name w:val="Nadpis"/>
    <w:basedOn w:val="Zkladntext"/>
    <w:rsid w:val="00B35EC6"/>
    <w:pPr>
      <w:spacing w:before="360" w:after="180"/>
      <w:jc w:val="center"/>
    </w:pPr>
    <w:rPr>
      <w:sz w:val="48"/>
    </w:rPr>
  </w:style>
  <w:style w:type="paragraph" w:customStyle="1" w:styleId="Stnovannadpis">
    <w:name w:val="Stínovaný nadpis"/>
    <w:basedOn w:val="Nadpis"/>
    <w:next w:val="Odstavec"/>
    <w:rsid w:val="00B35EC6"/>
    <w:pPr>
      <w:shd w:val="solid" w:color="000000" w:fill="auto"/>
    </w:pPr>
    <w:rPr>
      <w:b/>
      <w:color w:val="FFFFFF"/>
      <w:sz w:val="36"/>
    </w:rPr>
  </w:style>
  <w:style w:type="paragraph" w:styleId="Seznamsodrkami">
    <w:name w:val="List Bullet"/>
    <w:basedOn w:val="Zkladntext"/>
    <w:rsid w:val="00B35EC6"/>
    <w:pPr>
      <w:ind w:left="1335" w:hanging="480"/>
      <w:jc w:val="both"/>
    </w:pPr>
  </w:style>
  <w:style w:type="paragraph" w:customStyle="1" w:styleId="Seznamoslovan">
    <w:name w:val="Seznam očíslovaný"/>
    <w:basedOn w:val="Zkladntext"/>
    <w:rsid w:val="00B35EC6"/>
    <w:pPr>
      <w:ind w:left="1335" w:hanging="480"/>
    </w:pPr>
  </w:style>
  <w:style w:type="paragraph" w:customStyle="1" w:styleId="Odstavecodsazen">
    <w:name w:val="Odstavec odsazený~"/>
    <w:basedOn w:val="Odstavec0"/>
    <w:rsid w:val="00B35EC6"/>
    <w:pPr>
      <w:tabs>
        <w:tab w:val="left" w:pos="1699"/>
      </w:tabs>
      <w:ind w:left="1332" w:hanging="849"/>
    </w:pPr>
  </w:style>
  <w:style w:type="paragraph" w:customStyle="1" w:styleId="Odstavec0">
    <w:name w:val="Odstavec~"/>
    <w:basedOn w:val="Zkladntext0"/>
    <w:rsid w:val="00B35EC6"/>
    <w:pPr>
      <w:ind w:firstLine="539"/>
      <w:jc w:val="both"/>
    </w:pPr>
  </w:style>
  <w:style w:type="paragraph" w:customStyle="1" w:styleId="Zkladntext0">
    <w:name w:val="Základní text~"/>
    <w:basedOn w:val="Normln"/>
    <w:rsid w:val="00B35EC6"/>
    <w:pPr>
      <w:widowControl w:val="0"/>
    </w:pPr>
    <w:rPr>
      <w:sz w:val="24"/>
    </w:rPr>
  </w:style>
  <w:style w:type="paragraph" w:customStyle="1" w:styleId="Normln1">
    <w:name w:val="Normální1"/>
    <w:basedOn w:val="Normln"/>
    <w:rsid w:val="00B35EC6"/>
    <w:rPr>
      <w:color w:val="000000"/>
    </w:rPr>
  </w:style>
  <w:style w:type="paragraph" w:customStyle="1" w:styleId="ZkladntextIMP">
    <w:name w:val="Základní text_IMP"/>
    <w:basedOn w:val="Normln"/>
    <w:rsid w:val="00B35EC6"/>
    <w:pPr>
      <w:spacing w:line="237" w:lineRule="auto"/>
    </w:pPr>
    <w:rPr>
      <w:sz w:val="24"/>
    </w:rPr>
  </w:style>
  <w:style w:type="paragraph" w:customStyle="1" w:styleId="Cenasodrkou">
    <w:name w:val="Cena s odrážkou"/>
    <w:basedOn w:val="Cena"/>
    <w:rsid w:val="00B35EC6"/>
    <w:pPr>
      <w:ind w:hanging="254"/>
    </w:pPr>
  </w:style>
  <w:style w:type="paragraph" w:customStyle="1" w:styleId="Cena">
    <w:name w:val="Cena"/>
    <w:basedOn w:val="Zkladntext"/>
    <w:rsid w:val="00B35EC6"/>
    <w:pPr>
      <w:tabs>
        <w:tab w:val="right" w:pos="9072"/>
      </w:tabs>
      <w:ind w:left="1046"/>
    </w:pPr>
  </w:style>
  <w:style w:type="paragraph" w:customStyle="1" w:styleId="Zkladntextoslovan">
    <w:name w:val="Základní text očíslovaný"/>
    <w:basedOn w:val="Zkladntext"/>
    <w:rsid w:val="00B35EC6"/>
    <w:pPr>
      <w:spacing w:after="113"/>
      <w:ind w:left="1691" w:hanging="363"/>
      <w:jc w:val="both"/>
    </w:pPr>
  </w:style>
  <w:style w:type="paragraph" w:customStyle="1" w:styleId="Podnadpis">
    <w:name w:val="Podnadpis"/>
    <w:basedOn w:val="Nadpis"/>
    <w:rsid w:val="00B35EC6"/>
    <w:pPr>
      <w:spacing w:before="170" w:after="170"/>
    </w:pPr>
    <w:rPr>
      <w:sz w:val="32"/>
    </w:rPr>
  </w:style>
  <w:style w:type="paragraph" w:customStyle="1" w:styleId="Odstavecodsazen0">
    <w:name w:val="Odstavec odsazený"/>
    <w:basedOn w:val="Odstavec"/>
    <w:rsid w:val="00B35EC6"/>
    <w:pPr>
      <w:tabs>
        <w:tab w:val="left" w:pos="1699"/>
      </w:tabs>
      <w:ind w:left="1332" w:hanging="849"/>
    </w:pPr>
  </w:style>
  <w:style w:type="paragraph" w:customStyle="1" w:styleId="Nzevakce">
    <w:name w:val="Název akce"/>
    <w:basedOn w:val="Zkladntext"/>
    <w:rsid w:val="00B35EC6"/>
    <w:pPr>
      <w:ind w:left="1332"/>
    </w:pPr>
    <w:rPr>
      <w:b/>
      <w:sz w:val="36"/>
    </w:rPr>
  </w:style>
  <w:style w:type="paragraph" w:customStyle="1" w:styleId="Zkladntext-odsazen">
    <w:name w:val="Základní text - odsazený"/>
    <w:basedOn w:val="Zkladntext"/>
    <w:rsid w:val="00B35EC6"/>
    <w:pPr>
      <w:tabs>
        <w:tab w:val="left" w:pos="1699"/>
      </w:tabs>
      <w:ind w:left="1332"/>
      <w:jc w:val="both"/>
    </w:pPr>
  </w:style>
  <w:style w:type="paragraph" w:customStyle="1" w:styleId="slostrany">
    <w:name w:val="Číslo strany"/>
    <w:basedOn w:val="Nadpis"/>
    <w:next w:val="Zkladntext"/>
    <w:rsid w:val="00B35EC6"/>
    <w:pPr>
      <w:spacing w:before="113" w:after="113"/>
    </w:pPr>
    <w:rPr>
      <w:sz w:val="24"/>
    </w:rPr>
  </w:style>
  <w:style w:type="character" w:styleId="slostrnky">
    <w:name w:val="page number"/>
    <w:basedOn w:val="Standardnpsmoodstavce"/>
    <w:rsid w:val="001E59FA"/>
  </w:style>
  <w:style w:type="paragraph" w:styleId="Zhlav">
    <w:name w:val="header"/>
    <w:basedOn w:val="Normln"/>
    <w:rsid w:val="001E59FA"/>
    <w:pPr>
      <w:tabs>
        <w:tab w:val="center" w:pos="4536"/>
        <w:tab w:val="right" w:pos="9072"/>
      </w:tabs>
    </w:pPr>
  </w:style>
  <w:style w:type="character" w:styleId="Odkaznakoment">
    <w:name w:val="annotation reference"/>
    <w:uiPriority w:val="99"/>
    <w:semiHidden/>
    <w:rsid w:val="00A123A1"/>
    <w:rPr>
      <w:sz w:val="16"/>
      <w:szCs w:val="16"/>
    </w:rPr>
  </w:style>
  <w:style w:type="paragraph" w:styleId="Textkomente">
    <w:name w:val="annotation text"/>
    <w:basedOn w:val="Normln"/>
    <w:link w:val="TextkomenteChar"/>
    <w:uiPriority w:val="99"/>
    <w:semiHidden/>
    <w:rsid w:val="00A123A1"/>
  </w:style>
  <w:style w:type="paragraph" w:styleId="Pedmtkomente">
    <w:name w:val="annotation subject"/>
    <w:basedOn w:val="Textkomente"/>
    <w:next w:val="Textkomente"/>
    <w:semiHidden/>
    <w:rsid w:val="00A123A1"/>
    <w:rPr>
      <w:b/>
      <w:bCs/>
    </w:rPr>
  </w:style>
  <w:style w:type="paragraph" w:styleId="Textbubliny">
    <w:name w:val="Balloon Text"/>
    <w:basedOn w:val="Normln"/>
    <w:semiHidden/>
    <w:rsid w:val="00A123A1"/>
    <w:rPr>
      <w:rFonts w:ascii="Tahoma" w:hAnsi="Tahoma" w:cs="Tahoma"/>
      <w:sz w:val="16"/>
      <w:szCs w:val="16"/>
    </w:rPr>
  </w:style>
  <w:style w:type="numbering" w:customStyle="1" w:styleId="Styl1">
    <w:name w:val="Styl1"/>
    <w:rsid w:val="00974AC2"/>
    <w:pPr>
      <w:numPr>
        <w:numId w:val="6"/>
      </w:numPr>
    </w:pPr>
  </w:style>
  <w:style w:type="numbering" w:customStyle="1" w:styleId="Styl2">
    <w:name w:val="Styl2"/>
    <w:rsid w:val="00CA3739"/>
    <w:pPr>
      <w:numPr>
        <w:numId w:val="7"/>
      </w:numPr>
    </w:pPr>
  </w:style>
  <w:style w:type="numbering" w:customStyle="1" w:styleId="Styl3">
    <w:name w:val="Styl3"/>
    <w:rsid w:val="00943791"/>
    <w:pPr>
      <w:numPr>
        <w:numId w:val="11"/>
      </w:numPr>
    </w:pPr>
  </w:style>
  <w:style w:type="numbering" w:customStyle="1" w:styleId="Styl4">
    <w:name w:val="Styl4"/>
    <w:rsid w:val="00C857CF"/>
    <w:pPr>
      <w:numPr>
        <w:numId w:val="13"/>
      </w:numPr>
    </w:pPr>
  </w:style>
  <w:style w:type="numbering" w:customStyle="1" w:styleId="Styl5">
    <w:name w:val="Styl5"/>
    <w:rsid w:val="001B1A95"/>
    <w:pPr>
      <w:numPr>
        <w:numId w:val="15"/>
      </w:numPr>
    </w:pPr>
  </w:style>
  <w:style w:type="numbering" w:customStyle="1" w:styleId="Styl6">
    <w:name w:val="Styl6"/>
    <w:rsid w:val="00F36270"/>
    <w:pPr>
      <w:numPr>
        <w:numId w:val="17"/>
      </w:numPr>
    </w:pPr>
  </w:style>
  <w:style w:type="numbering" w:customStyle="1" w:styleId="Styl7">
    <w:name w:val="Styl7"/>
    <w:rsid w:val="004115E6"/>
    <w:pPr>
      <w:numPr>
        <w:numId w:val="19"/>
      </w:numPr>
    </w:pPr>
  </w:style>
  <w:style w:type="numbering" w:customStyle="1" w:styleId="Styl8">
    <w:name w:val="Styl8"/>
    <w:rsid w:val="00A14519"/>
    <w:pPr>
      <w:numPr>
        <w:numId w:val="21"/>
      </w:numPr>
    </w:pPr>
  </w:style>
  <w:style w:type="numbering" w:customStyle="1" w:styleId="Styl9">
    <w:name w:val="Styl9"/>
    <w:rsid w:val="007A58AD"/>
    <w:pPr>
      <w:numPr>
        <w:numId w:val="24"/>
      </w:numPr>
    </w:pPr>
  </w:style>
  <w:style w:type="numbering" w:customStyle="1" w:styleId="Styl10">
    <w:name w:val="Styl10"/>
    <w:rsid w:val="00E7266A"/>
    <w:pPr>
      <w:numPr>
        <w:numId w:val="26"/>
      </w:numPr>
    </w:pPr>
  </w:style>
  <w:style w:type="character" w:customStyle="1" w:styleId="CharacterStyle1">
    <w:name w:val="Character Style 1"/>
    <w:rsid w:val="00160636"/>
    <w:rPr>
      <w:sz w:val="20"/>
      <w:szCs w:val="20"/>
    </w:rPr>
  </w:style>
  <w:style w:type="character" w:customStyle="1" w:styleId="TextkomenteChar">
    <w:name w:val="Text komentáře Char"/>
    <w:link w:val="Textkomente"/>
    <w:uiPriority w:val="99"/>
    <w:semiHidden/>
    <w:rsid w:val="005B2717"/>
    <w:rPr>
      <w:noProof/>
    </w:rPr>
  </w:style>
  <w:style w:type="paragraph" w:styleId="Revize">
    <w:name w:val="Revision"/>
    <w:hidden/>
    <w:uiPriority w:val="99"/>
    <w:semiHidden/>
    <w:rsid w:val="0065222A"/>
    <w:rPr>
      <w:noProof/>
    </w:rPr>
  </w:style>
  <w:style w:type="paragraph" w:styleId="Odstavecseseznamem">
    <w:name w:val="List Paragraph"/>
    <w:basedOn w:val="Normln"/>
    <w:uiPriority w:val="34"/>
    <w:qFormat/>
    <w:rsid w:val="001F6CAA"/>
    <w:pPr>
      <w:ind w:left="720"/>
      <w:contextualSpacing/>
    </w:pPr>
  </w:style>
  <w:style w:type="character" w:customStyle="1" w:styleId="WW-Absatz-Standardschriftart">
    <w:name w:val="WW-Absatz-Standardschriftart"/>
    <w:rsid w:val="002A29EA"/>
  </w:style>
  <w:style w:type="paragraph" w:styleId="Zkladntextodsazen">
    <w:name w:val="Body Text Indent"/>
    <w:basedOn w:val="Normln"/>
    <w:link w:val="ZkladntextodsazenChar"/>
    <w:rsid w:val="002A29EA"/>
    <w:pPr>
      <w:widowControl w:val="0"/>
      <w:suppressAutoHyphens/>
      <w:spacing w:after="120" w:line="100" w:lineRule="atLeast"/>
      <w:ind w:left="283"/>
    </w:pPr>
    <w:rPr>
      <w:rFonts w:eastAsia="Tahoma"/>
      <w:noProof w:val="0"/>
      <w:szCs w:val="24"/>
    </w:rPr>
  </w:style>
  <w:style w:type="character" w:customStyle="1" w:styleId="ZkladntextodsazenChar">
    <w:name w:val="Základní text odsazený Char"/>
    <w:basedOn w:val="Standardnpsmoodstavce"/>
    <w:link w:val="Zkladntextodsazen"/>
    <w:rsid w:val="002A29EA"/>
    <w:rPr>
      <w:rFonts w:eastAsia="Tahoma"/>
      <w:szCs w:val="24"/>
    </w:rPr>
  </w:style>
  <w:style w:type="paragraph" w:customStyle="1" w:styleId="Default">
    <w:name w:val="Default"/>
    <w:rsid w:val="00DB4D9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2184">
      <w:bodyDiv w:val="1"/>
      <w:marLeft w:val="0"/>
      <w:marRight w:val="0"/>
      <w:marTop w:val="0"/>
      <w:marBottom w:val="0"/>
      <w:divBdr>
        <w:top w:val="none" w:sz="0" w:space="0" w:color="auto"/>
        <w:left w:val="none" w:sz="0" w:space="0" w:color="auto"/>
        <w:bottom w:val="none" w:sz="0" w:space="0" w:color="auto"/>
        <w:right w:val="none" w:sz="0" w:space="0" w:color="auto"/>
      </w:divBdr>
    </w:div>
    <w:div w:id="149097877">
      <w:bodyDiv w:val="1"/>
      <w:marLeft w:val="0"/>
      <w:marRight w:val="0"/>
      <w:marTop w:val="0"/>
      <w:marBottom w:val="0"/>
      <w:divBdr>
        <w:top w:val="none" w:sz="0" w:space="0" w:color="auto"/>
        <w:left w:val="none" w:sz="0" w:space="0" w:color="auto"/>
        <w:bottom w:val="none" w:sz="0" w:space="0" w:color="auto"/>
        <w:right w:val="none" w:sz="0" w:space="0" w:color="auto"/>
      </w:divBdr>
    </w:div>
    <w:div w:id="155461895">
      <w:bodyDiv w:val="1"/>
      <w:marLeft w:val="0"/>
      <w:marRight w:val="0"/>
      <w:marTop w:val="0"/>
      <w:marBottom w:val="0"/>
      <w:divBdr>
        <w:top w:val="none" w:sz="0" w:space="0" w:color="auto"/>
        <w:left w:val="none" w:sz="0" w:space="0" w:color="auto"/>
        <w:bottom w:val="none" w:sz="0" w:space="0" w:color="auto"/>
        <w:right w:val="none" w:sz="0" w:space="0" w:color="auto"/>
      </w:divBdr>
    </w:div>
    <w:div w:id="306134240">
      <w:bodyDiv w:val="1"/>
      <w:marLeft w:val="0"/>
      <w:marRight w:val="0"/>
      <w:marTop w:val="0"/>
      <w:marBottom w:val="0"/>
      <w:divBdr>
        <w:top w:val="none" w:sz="0" w:space="0" w:color="auto"/>
        <w:left w:val="none" w:sz="0" w:space="0" w:color="auto"/>
        <w:bottom w:val="none" w:sz="0" w:space="0" w:color="auto"/>
        <w:right w:val="none" w:sz="0" w:space="0" w:color="auto"/>
      </w:divBdr>
    </w:div>
    <w:div w:id="439224795">
      <w:bodyDiv w:val="1"/>
      <w:marLeft w:val="0"/>
      <w:marRight w:val="0"/>
      <w:marTop w:val="0"/>
      <w:marBottom w:val="0"/>
      <w:divBdr>
        <w:top w:val="none" w:sz="0" w:space="0" w:color="auto"/>
        <w:left w:val="none" w:sz="0" w:space="0" w:color="auto"/>
        <w:bottom w:val="none" w:sz="0" w:space="0" w:color="auto"/>
        <w:right w:val="none" w:sz="0" w:space="0" w:color="auto"/>
      </w:divBdr>
    </w:div>
    <w:div w:id="613705933">
      <w:bodyDiv w:val="1"/>
      <w:marLeft w:val="0"/>
      <w:marRight w:val="0"/>
      <w:marTop w:val="0"/>
      <w:marBottom w:val="0"/>
      <w:divBdr>
        <w:top w:val="none" w:sz="0" w:space="0" w:color="auto"/>
        <w:left w:val="none" w:sz="0" w:space="0" w:color="auto"/>
        <w:bottom w:val="none" w:sz="0" w:space="0" w:color="auto"/>
        <w:right w:val="none" w:sz="0" w:space="0" w:color="auto"/>
      </w:divBdr>
    </w:div>
    <w:div w:id="619842845">
      <w:bodyDiv w:val="1"/>
      <w:marLeft w:val="0"/>
      <w:marRight w:val="0"/>
      <w:marTop w:val="0"/>
      <w:marBottom w:val="0"/>
      <w:divBdr>
        <w:top w:val="none" w:sz="0" w:space="0" w:color="auto"/>
        <w:left w:val="none" w:sz="0" w:space="0" w:color="auto"/>
        <w:bottom w:val="none" w:sz="0" w:space="0" w:color="auto"/>
        <w:right w:val="none" w:sz="0" w:space="0" w:color="auto"/>
      </w:divBdr>
    </w:div>
    <w:div w:id="851458104">
      <w:bodyDiv w:val="1"/>
      <w:marLeft w:val="0"/>
      <w:marRight w:val="0"/>
      <w:marTop w:val="0"/>
      <w:marBottom w:val="0"/>
      <w:divBdr>
        <w:top w:val="none" w:sz="0" w:space="0" w:color="auto"/>
        <w:left w:val="none" w:sz="0" w:space="0" w:color="auto"/>
        <w:bottom w:val="none" w:sz="0" w:space="0" w:color="auto"/>
        <w:right w:val="none" w:sz="0" w:space="0" w:color="auto"/>
      </w:divBdr>
    </w:div>
    <w:div w:id="887494115">
      <w:bodyDiv w:val="1"/>
      <w:marLeft w:val="0"/>
      <w:marRight w:val="0"/>
      <w:marTop w:val="0"/>
      <w:marBottom w:val="0"/>
      <w:divBdr>
        <w:top w:val="none" w:sz="0" w:space="0" w:color="auto"/>
        <w:left w:val="none" w:sz="0" w:space="0" w:color="auto"/>
        <w:bottom w:val="none" w:sz="0" w:space="0" w:color="auto"/>
        <w:right w:val="none" w:sz="0" w:space="0" w:color="auto"/>
      </w:divBdr>
    </w:div>
    <w:div w:id="1114060509">
      <w:bodyDiv w:val="1"/>
      <w:marLeft w:val="0"/>
      <w:marRight w:val="0"/>
      <w:marTop w:val="0"/>
      <w:marBottom w:val="0"/>
      <w:divBdr>
        <w:top w:val="none" w:sz="0" w:space="0" w:color="auto"/>
        <w:left w:val="none" w:sz="0" w:space="0" w:color="auto"/>
        <w:bottom w:val="none" w:sz="0" w:space="0" w:color="auto"/>
        <w:right w:val="none" w:sz="0" w:space="0" w:color="auto"/>
      </w:divBdr>
    </w:div>
    <w:div w:id="1272782601">
      <w:bodyDiv w:val="1"/>
      <w:marLeft w:val="0"/>
      <w:marRight w:val="0"/>
      <w:marTop w:val="0"/>
      <w:marBottom w:val="0"/>
      <w:divBdr>
        <w:top w:val="none" w:sz="0" w:space="0" w:color="auto"/>
        <w:left w:val="none" w:sz="0" w:space="0" w:color="auto"/>
        <w:bottom w:val="none" w:sz="0" w:space="0" w:color="auto"/>
        <w:right w:val="none" w:sz="0" w:space="0" w:color="auto"/>
      </w:divBdr>
    </w:div>
    <w:div w:id="1768380567">
      <w:bodyDiv w:val="1"/>
      <w:marLeft w:val="0"/>
      <w:marRight w:val="0"/>
      <w:marTop w:val="0"/>
      <w:marBottom w:val="0"/>
      <w:divBdr>
        <w:top w:val="none" w:sz="0" w:space="0" w:color="auto"/>
        <w:left w:val="none" w:sz="0" w:space="0" w:color="auto"/>
        <w:bottom w:val="none" w:sz="0" w:space="0" w:color="auto"/>
        <w:right w:val="none" w:sz="0" w:space="0" w:color="auto"/>
      </w:divBdr>
    </w:div>
    <w:div w:id="1949922117">
      <w:bodyDiv w:val="1"/>
      <w:marLeft w:val="0"/>
      <w:marRight w:val="0"/>
      <w:marTop w:val="0"/>
      <w:marBottom w:val="0"/>
      <w:divBdr>
        <w:top w:val="none" w:sz="0" w:space="0" w:color="auto"/>
        <w:left w:val="none" w:sz="0" w:space="0" w:color="auto"/>
        <w:bottom w:val="none" w:sz="0" w:space="0" w:color="auto"/>
        <w:right w:val="none" w:sz="0" w:space="0" w:color="auto"/>
      </w:divBdr>
    </w:div>
    <w:div w:id="195351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F60F-10BA-4A72-B9F8-286C95B4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5527</Words>
  <Characters>33240</Characters>
  <Application>Microsoft Office Word</Application>
  <DocSecurity>8</DocSecurity>
  <Lines>277</Lines>
  <Paragraphs>77</Paragraphs>
  <ScaleCrop>false</ScaleCrop>
  <HeadingPairs>
    <vt:vector size="2" baseType="variant">
      <vt:variant>
        <vt:lpstr>Název</vt:lpstr>
      </vt:variant>
      <vt:variant>
        <vt:i4>1</vt:i4>
      </vt:variant>
    </vt:vector>
  </HeadingPairs>
  <TitlesOfParts>
    <vt:vector size="1" baseType="lpstr">
      <vt:lpstr>Příloha č</vt:lpstr>
    </vt:vector>
  </TitlesOfParts>
  <Company>MÚ Dačice</Company>
  <LinksUpToDate>false</LinksUpToDate>
  <CharactersWithSpaces>38690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Holubová</dc:creator>
  <cp:lastModifiedBy>Štefl Miroslav</cp:lastModifiedBy>
  <cp:revision>7</cp:revision>
  <cp:lastPrinted>2018-03-13T08:00:00Z</cp:lastPrinted>
  <dcterms:created xsi:type="dcterms:W3CDTF">2018-09-06T12:55:00Z</dcterms:created>
  <dcterms:modified xsi:type="dcterms:W3CDTF">2018-09-14T07:26:00Z</dcterms:modified>
</cp:coreProperties>
</file>